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CF9" w:rsidRPr="00FF265E" w:rsidRDefault="007F4190" w:rsidP="003A48A1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FF265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Консультация</w:t>
      </w:r>
      <w:r w:rsidR="004E6CF9" w:rsidRPr="00FF265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для родителей " Осторожно пиротехника"</w:t>
      </w:r>
    </w:p>
    <w:p w:rsidR="00FF265E" w:rsidRPr="00FF265E" w:rsidRDefault="00FF265E" w:rsidP="00FF265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FF265E">
        <w:rPr>
          <w:rFonts w:ascii="Times New Roman" w:eastAsia="Times New Roman" w:hAnsi="Times New Roman" w:cs="Times New Roman"/>
          <w:bCs/>
          <w:sz w:val="20"/>
          <w:szCs w:val="20"/>
        </w:rPr>
        <w:t>Подготовила:</w:t>
      </w:r>
    </w:p>
    <w:p w:rsidR="00FF265E" w:rsidRPr="00FF265E" w:rsidRDefault="00FF265E" w:rsidP="00FF265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П</w:t>
      </w:r>
      <w:r w:rsidRPr="00FF265E">
        <w:rPr>
          <w:rFonts w:ascii="Times New Roman" w:eastAsia="Times New Roman" w:hAnsi="Times New Roman" w:cs="Times New Roman"/>
          <w:bCs/>
          <w:sz w:val="20"/>
          <w:szCs w:val="20"/>
        </w:rPr>
        <w:t>ереверзева В.С</w:t>
      </w:r>
    </w:p>
    <w:p w:rsidR="00FF265E" w:rsidRPr="000D0808" w:rsidRDefault="00FF265E" w:rsidP="00FF265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18"/>
          <w:szCs w:val="28"/>
        </w:rPr>
      </w:pPr>
    </w:p>
    <w:p w:rsidR="004E6CF9" w:rsidRPr="000D0808" w:rsidRDefault="004E6CF9" w:rsidP="000D0808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color w:val="0070C0"/>
          <w:sz w:val="18"/>
          <w:szCs w:val="28"/>
        </w:rPr>
      </w:pPr>
      <w:r w:rsidRPr="000D0808">
        <w:rPr>
          <w:rFonts w:ascii="Times New Roman" w:eastAsia="Times New Roman" w:hAnsi="Times New Roman" w:cs="Times New Roman"/>
          <w:b/>
          <w:bCs/>
          <w:caps/>
          <w:color w:val="0070C0"/>
          <w:sz w:val="18"/>
          <w:szCs w:val="28"/>
          <w:u w:val="single"/>
        </w:rPr>
        <w:t>Правила</w:t>
      </w:r>
      <w:r w:rsidR="003A48A1" w:rsidRPr="000D0808">
        <w:rPr>
          <w:rFonts w:ascii="Times New Roman" w:eastAsia="Times New Roman" w:hAnsi="Times New Roman" w:cs="Times New Roman"/>
          <w:color w:val="0070C0"/>
          <w:sz w:val="18"/>
          <w:szCs w:val="28"/>
        </w:rPr>
        <w:t xml:space="preserve">  </w:t>
      </w:r>
      <w:r w:rsidRPr="000D0808">
        <w:rPr>
          <w:rFonts w:ascii="Times New Roman" w:eastAsia="Times New Roman" w:hAnsi="Times New Roman" w:cs="Times New Roman"/>
          <w:b/>
          <w:bCs/>
          <w:caps/>
          <w:color w:val="0070C0"/>
          <w:sz w:val="18"/>
          <w:szCs w:val="28"/>
          <w:u w:val="single"/>
        </w:rPr>
        <w:t>безопасности при обращении с пиротехникой</w:t>
      </w:r>
      <w:r w:rsidRPr="000D0808">
        <w:rPr>
          <w:rFonts w:ascii="Times New Roman" w:eastAsia="Times New Roman" w:hAnsi="Times New Roman" w:cs="Times New Roman"/>
          <w:sz w:val="18"/>
          <w:szCs w:val="28"/>
        </w:rPr>
        <w:t> </w:t>
      </w:r>
    </w:p>
    <w:p w:rsidR="003A48A1" w:rsidRPr="000D0808" w:rsidRDefault="004E6CF9" w:rsidP="000D08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28"/>
        </w:rPr>
      </w:pPr>
      <w:r w:rsidRPr="000D0808">
        <w:rPr>
          <w:rFonts w:ascii="Times New Roman" w:eastAsia="Times New Roman" w:hAnsi="Times New Roman" w:cs="Times New Roman"/>
          <w:sz w:val="18"/>
          <w:szCs w:val="28"/>
        </w:rPr>
        <w:t>Неизменным атрибутом Новогодних праздников является пиротехника. Петарды, фейерверки, ракетницы — зрелище красивое, но небезопасное. Любое пиротехническое изделие имеет потенциальную опасность возгорания или получения травмы. При покупке пиротехники необходимо придерживаться определённых правил, которые помогут избежать трагических последствий.</w:t>
      </w:r>
    </w:p>
    <w:p w:rsidR="003A48A1" w:rsidRPr="000D0808" w:rsidRDefault="004E6CF9" w:rsidP="004E6C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18"/>
          <w:szCs w:val="28"/>
          <w:u w:val="single"/>
        </w:rPr>
      </w:pPr>
      <w:r w:rsidRPr="000D0808">
        <w:rPr>
          <w:rFonts w:ascii="Times New Roman" w:eastAsia="Times New Roman" w:hAnsi="Times New Roman" w:cs="Times New Roman"/>
          <w:b/>
          <w:bCs/>
          <w:color w:val="FF0000"/>
          <w:sz w:val="18"/>
          <w:szCs w:val="28"/>
          <w:u w:val="single"/>
        </w:rPr>
        <w:t>При покупке пиротехники помните:</w:t>
      </w:r>
    </w:p>
    <w:p w:rsidR="004E6CF9" w:rsidRPr="000D0808" w:rsidRDefault="004E6CF9" w:rsidP="004E6C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r w:rsidRPr="000D0808">
        <w:rPr>
          <w:rFonts w:ascii="Times New Roman" w:eastAsia="Times New Roman" w:hAnsi="Times New Roman" w:cs="Times New Roman"/>
          <w:sz w:val="18"/>
          <w:szCs w:val="28"/>
        </w:rPr>
        <w:t>Покупать пиротехнические изделия следует в специализированных магазинах или отделах;</w:t>
      </w:r>
    </w:p>
    <w:p w:rsidR="004E6CF9" w:rsidRPr="000D0808" w:rsidRDefault="004E6CF9" w:rsidP="004E6C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r w:rsidRPr="000D0808">
        <w:rPr>
          <w:rFonts w:ascii="Times New Roman" w:eastAsia="Times New Roman" w:hAnsi="Times New Roman" w:cs="Times New Roman"/>
          <w:sz w:val="18"/>
          <w:szCs w:val="28"/>
        </w:rPr>
        <w:t>Особое внимание необходимо обратить на наличие у продавца сертификатов соответствия на приобретаемый товар, наличие инструкции по применению, которая должна быть размещена на самом изделии и изложена на русском языке;</w:t>
      </w:r>
    </w:p>
    <w:p w:rsidR="004E6CF9" w:rsidRPr="000D0808" w:rsidRDefault="004E6CF9" w:rsidP="004E6C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r w:rsidRPr="000D0808">
        <w:rPr>
          <w:rFonts w:ascii="Times New Roman" w:eastAsia="Times New Roman" w:hAnsi="Times New Roman" w:cs="Times New Roman"/>
          <w:sz w:val="18"/>
          <w:szCs w:val="28"/>
        </w:rPr>
        <w:t>При малом размере изделий или их поштучной реализации (петарды, "жуки" и т.п.) требования по безопасному применению должны прилагаться продавцом на отдельном листе к каждому изделию;</w:t>
      </w:r>
    </w:p>
    <w:p w:rsidR="004E6CF9" w:rsidRPr="000D0808" w:rsidRDefault="004E6CF9" w:rsidP="004E6C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r w:rsidRPr="000D0808">
        <w:rPr>
          <w:rFonts w:ascii="Times New Roman" w:eastAsia="Times New Roman" w:hAnsi="Times New Roman" w:cs="Times New Roman"/>
          <w:sz w:val="18"/>
          <w:szCs w:val="28"/>
        </w:rPr>
        <w:t>Чтобы обезопасить себя от травм при использовании пиротехники, необходимо строго следовать инструкции по применению, в которой также указывается возрастной критерий лиц, допускающихся к использованию того или иного изделия;</w:t>
      </w:r>
    </w:p>
    <w:p w:rsidR="003A48A1" w:rsidRPr="000D0808" w:rsidRDefault="004E6CF9" w:rsidP="004E6CF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r w:rsidRPr="000D0808">
        <w:rPr>
          <w:rFonts w:ascii="Times New Roman" w:eastAsia="Times New Roman" w:hAnsi="Times New Roman" w:cs="Times New Roman"/>
          <w:sz w:val="18"/>
          <w:szCs w:val="28"/>
        </w:rPr>
        <w:t>Если всё же с вами или с вашими близкими произошел несчастный случай необходимо немедленно сообщить в службу спасения по телефону "</w:t>
      </w:r>
      <w:r w:rsidRPr="000D0808">
        <w:rPr>
          <w:rFonts w:ascii="Times New Roman" w:eastAsia="Times New Roman" w:hAnsi="Times New Roman" w:cs="Times New Roman"/>
          <w:b/>
          <w:bCs/>
          <w:color w:val="FF0000"/>
          <w:sz w:val="18"/>
          <w:szCs w:val="28"/>
          <w:u w:val="single"/>
        </w:rPr>
        <w:t>01</w:t>
      </w:r>
      <w:r w:rsidRPr="000D0808">
        <w:rPr>
          <w:rFonts w:ascii="Times New Roman" w:eastAsia="Times New Roman" w:hAnsi="Times New Roman" w:cs="Times New Roman"/>
          <w:sz w:val="18"/>
          <w:szCs w:val="28"/>
        </w:rPr>
        <w:t>".</w:t>
      </w:r>
    </w:p>
    <w:p w:rsidR="003A48A1" w:rsidRPr="000D0808" w:rsidRDefault="004E6CF9" w:rsidP="004E6C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18"/>
          <w:szCs w:val="28"/>
          <w:u w:val="single"/>
        </w:rPr>
      </w:pPr>
      <w:r w:rsidRPr="000D0808">
        <w:rPr>
          <w:rFonts w:ascii="Times New Roman" w:eastAsia="Times New Roman" w:hAnsi="Times New Roman" w:cs="Times New Roman"/>
          <w:b/>
          <w:bCs/>
          <w:color w:val="FF0000"/>
          <w:sz w:val="18"/>
          <w:szCs w:val="28"/>
          <w:u w:val="single"/>
        </w:rPr>
        <w:t>При эксплуатации пиротехнических изделий категорически запрещается:</w:t>
      </w:r>
    </w:p>
    <w:p w:rsidR="004E6CF9" w:rsidRPr="000D0808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r w:rsidRPr="000D0808">
        <w:rPr>
          <w:rFonts w:ascii="Times New Roman" w:eastAsia="Times New Roman" w:hAnsi="Times New Roman" w:cs="Times New Roman"/>
          <w:sz w:val="18"/>
          <w:szCs w:val="28"/>
        </w:rPr>
        <w:t>Ронять или бросать фейерверки;</w:t>
      </w:r>
    </w:p>
    <w:p w:rsidR="004E6CF9" w:rsidRPr="000D0808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r w:rsidRPr="000D0808">
        <w:rPr>
          <w:rFonts w:ascii="Times New Roman" w:eastAsia="Times New Roman" w:hAnsi="Times New Roman" w:cs="Times New Roman"/>
          <w:sz w:val="18"/>
          <w:szCs w:val="28"/>
        </w:rPr>
        <w:t>Хранить фейерверки без упаковки;</w:t>
      </w:r>
    </w:p>
    <w:p w:rsidR="004E6CF9" w:rsidRPr="000D0808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r w:rsidRPr="000D0808">
        <w:rPr>
          <w:rFonts w:ascii="Times New Roman" w:eastAsia="Times New Roman" w:hAnsi="Times New Roman" w:cs="Times New Roman"/>
          <w:sz w:val="18"/>
          <w:szCs w:val="28"/>
        </w:rPr>
        <w:t>Направлять работающую ракету или «свечу» на людей, легковоспламеняющиеся предметы, бросать ее в костер;</w:t>
      </w:r>
    </w:p>
    <w:p w:rsidR="004E6CF9" w:rsidRPr="000D0808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r w:rsidRPr="000D0808">
        <w:rPr>
          <w:rFonts w:ascii="Times New Roman" w:eastAsia="Times New Roman" w:hAnsi="Times New Roman" w:cs="Times New Roman"/>
          <w:sz w:val="18"/>
          <w:szCs w:val="28"/>
        </w:rPr>
        <w:t>Носить взрывоопасные вещества в кармане или еще ближе к телу;</w:t>
      </w:r>
    </w:p>
    <w:p w:rsidR="004E6CF9" w:rsidRPr="000D0808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r w:rsidRPr="000D0808">
        <w:rPr>
          <w:rFonts w:ascii="Times New Roman" w:eastAsia="Times New Roman" w:hAnsi="Times New Roman" w:cs="Times New Roman"/>
          <w:sz w:val="18"/>
          <w:szCs w:val="28"/>
        </w:rPr>
        <w:t>Использовать приобретенную пиротехнику до ознакомления с инструкцией по применению и данных мер безопасности;</w:t>
      </w:r>
    </w:p>
    <w:p w:rsidR="004E6CF9" w:rsidRPr="000D0808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r w:rsidRPr="000D0808">
        <w:rPr>
          <w:rFonts w:ascii="Times New Roman" w:eastAsia="Times New Roman" w:hAnsi="Times New Roman" w:cs="Times New Roman"/>
          <w:sz w:val="18"/>
          <w:szCs w:val="28"/>
        </w:rPr>
        <w:t>Применять пиротехнику при ветре более 5 м/с;</w:t>
      </w:r>
    </w:p>
    <w:p w:rsidR="004E6CF9" w:rsidRPr="000D0808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r w:rsidRPr="000D0808">
        <w:rPr>
          <w:rFonts w:ascii="Times New Roman" w:eastAsia="Times New Roman" w:hAnsi="Times New Roman" w:cs="Times New Roman"/>
          <w:sz w:val="18"/>
          <w:szCs w:val="28"/>
        </w:rPr>
        <w:t>Взрывать пиротехнику, когда в опасной зоне (см. радиус опасной зоны на упаковке) находятся люди, животные, горючие материалы, деревья, здания, жилые постройки, провода электронапряжения;</w:t>
      </w:r>
    </w:p>
    <w:p w:rsidR="004E6CF9" w:rsidRPr="000D0808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r w:rsidRPr="000D0808">
        <w:rPr>
          <w:rFonts w:ascii="Times New Roman" w:eastAsia="Times New Roman" w:hAnsi="Times New Roman" w:cs="Times New Roman"/>
          <w:sz w:val="18"/>
          <w:szCs w:val="28"/>
        </w:rPr>
        <w:t>Запускать салюты с рук (за исключением хлопушек, бенгальских огней, некоторых видов фонтанов) и подходить к изделиям в течение 2 минут после их задействования;</w:t>
      </w:r>
    </w:p>
    <w:p w:rsidR="004E6CF9" w:rsidRPr="000D0808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r w:rsidRPr="000D0808">
        <w:rPr>
          <w:rFonts w:ascii="Times New Roman" w:eastAsia="Times New Roman" w:hAnsi="Times New Roman" w:cs="Times New Roman"/>
          <w:sz w:val="18"/>
          <w:szCs w:val="28"/>
        </w:rPr>
        <w:t>Наклоняться над изделием во время его использования;</w:t>
      </w:r>
    </w:p>
    <w:p w:rsidR="004E6CF9" w:rsidRPr="000D0808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r w:rsidRPr="000D0808">
        <w:rPr>
          <w:rFonts w:ascii="Times New Roman" w:eastAsia="Times New Roman" w:hAnsi="Times New Roman" w:cs="Times New Roman"/>
          <w:sz w:val="18"/>
          <w:szCs w:val="28"/>
        </w:rPr>
        <w:t>Использовать изделия с истекшим сроком годности, с видимыми повреждениями;</w:t>
      </w:r>
    </w:p>
    <w:p w:rsidR="004E6CF9" w:rsidRPr="000D0808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r w:rsidRPr="000D0808">
        <w:rPr>
          <w:rFonts w:ascii="Times New Roman" w:eastAsia="Times New Roman" w:hAnsi="Times New Roman" w:cs="Times New Roman"/>
          <w:sz w:val="18"/>
          <w:szCs w:val="28"/>
        </w:rPr>
        <w:t>Производить любые действия, не предусмотренные инструкцией по применению и данными мерами безопасности, а также разбирать или переделывать (исправлять) готовые изделия;</w:t>
      </w:r>
    </w:p>
    <w:p w:rsidR="004E6CF9" w:rsidRPr="000D0808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r w:rsidRPr="000D0808">
        <w:rPr>
          <w:rFonts w:ascii="Times New Roman" w:eastAsia="Times New Roman" w:hAnsi="Times New Roman" w:cs="Times New Roman"/>
          <w:sz w:val="18"/>
          <w:szCs w:val="28"/>
        </w:rPr>
        <w:t>Использовать пиротехнику в закрытых помещениях, квартирах, офисах (кроме хлопушек, бенгальских огней и фонтанов, разрешенных к применению в закрытых помещениях), а так же запускать салюты с балконов и лоджий;</w:t>
      </w:r>
    </w:p>
    <w:p w:rsidR="004E6CF9" w:rsidRPr="000D0808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r w:rsidRPr="000D0808">
        <w:rPr>
          <w:rFonts w:ascii="Times New Roman" w:eastAsia="Times New Roman" w:hAnsi="Times New Roman" w:cs="Times New Roman"/>
          <w:sz w:val="18"/>
          <w:szCs w:val="28"/>
        </w:rPr>
        <w:t>Родителям - разрешать детям самостоятельно приводить в действие пиротехнические изделия;</w:t>
      </w:r>
    </w:p>
    <w:p w:rsidR="004E6CF9" w:rsidRPr="000D0808" w:rsidRDefault="004E6CF9" w:rsidP="004E6CF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r w:rsidRPr="000D0808">
        <w:rPr>
          <w:rFonts w:ascii="Times New Roman" w:eastAsia="Times New Roman" w:hAnsi="Times New Roman" w:cs="Times New Roman"/>
          <w:sz w:val="18"/>
          <w:szCs w:val="28"/>
        </w:rPr>
        <w:t>Продавать несовершеннолетним пиротехнические изделия;</w:t>
      </w:r>
    </w:p>
    <w:p w:rsidR="003A48A1" w:rsidRPr="000D0808" w:rsidRDefault="004E6CF9" w:rsidP="000D080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</w:rPr>
      </w:pPr>
      <w:r w:rsidRPr="000D0808">
        <w:rPr>
          <w:rFonts w:ascii="Times New Roman" w:eastAsia="Times New Roman" w:hAnsi="Times New Roman" w:cs="Times New Roman"/>
          <w:sz w:val="18"/>
          <w:szCs w:val="28"/>
        </w:rPr>
        <w:t>Сушить намокшие пиротехнические изделия на отопительных приборах — батареях отопления, обогревателях и т.п.</w:t>
      </w:r>
    </w:p>
    <w:p w:rsidR="00FF265E" w:rsidRDefault="00FF265E" w:rsidP="00FF265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70C0"/>
          <w:sz w:val="18"/>
          <w:szCs w:val="28"/>
          <w:u w:val="single"/>
        </w:rPr>
      </w:pPr>
    </w:p>
    <w:p w:rsidR="00FF265E" w:rsidRDefault="00FF265E" w:rsidP="00FF265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70C0"/>
          <w:sz w:val="18"/>
          <w:szCs w:val="28"/>
          <w:u w:val="single"/>
        </w:rPr>
      </w:pPr>
    </w:p>
    <w:p w:rsidR="00FF265E" w:rsidRDefault="00FF265E" w:rsidP="00FF265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70C0"/>
          <w:sz w:val="18"/>
          <w:szCs w:val="28"/>
          <w:u w:val="single"/>
        </w:rPr>
      </w:pPr>
    </w:p>
    <w:p w:rsidR="00FF265E" w:rsidRDefault="00FF265E" w:rsidP="00FF265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70C0"/>
          <w:sz w:val="1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noProof/>
          <w:color w:val="0070C0"/>
          <w:sz w:val="18"/>
          <w:szCs w:val="28"/>
          <w:u w:val="single"/>
        </w:rPr>
        <w:drawing>
          <wp:inline distT="0" distB="0" distL="0" distR="0" wp14:anchorId="43BC28CA">
            <wp:extent cx="4978987" cy="29738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679" cy="29742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265E" w:rsidRDefault="00FF265E" w:rsidP="00FF265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70C0"/>
          <w:sz w:val="18"/>
          <w:szCs w:val="28"/>
          <w:u w:val="single"/>
        </w:rPr>
      </w:pPr>
    </w:p>
    <w:p w:rsidR="00FF265E" w:rsidRDefault="00FF265E" w:rsidP="00FF265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70C0"/>
          <w:sz w:val="18"/>
          <w:szCs w:val="28"/>
          <w:u w:val="single"/>
        </w:rPr>
      </w:pPr>
    </w:p>
    <w:p w:rsidR="00FF265E" w:rsidRDefault="00FF265E" w:rsidP="00FF265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70C0"/>
          <w:sz w:val="18"/>
          <w:szCs w:val="28"/>
          <w:u w:val="single"/>
        </w:rPr>
      </w:pPr>
    </w:p>
    <w:p w:rsidR="00FF265E" w:rsidRDefault="00FF265E" w:rsidP="00FF265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70C0"/>
          <w:sz w:val="18"/>
          <w:szCs w:val="28"/>
          <w:u w:val="single"/>
        </w:rPr>
      </w:pPr>
    </w:p>
    <w:p w:rsidR="00FF265E" w:rsidRDefault="00FF265E" w:rsidP="00FF265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70C0"/>
          <w:sz w:val="18"/>
          <w:szCs w:val="28"/>
          <w:u w:val="single"/>
        </w:rPr>
      </w:pPr>
    </w:p>
    <w:p w:rsidR="00FF265E" w:rsidRDefault="00FF265E" w:rsidP="00FF265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70C0"/>
          <w:sz w:val="18"/>
          <w:szCs w:val="28"/>
          <w:u w:val="single"/>
        </w:rPr>
      </w:pPr>
    </w:p>
    <w:p w:rsidR="00FF265E" w:rsidRDefault="00FF265E" w:rsidP="00FF265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70C0"/>
          <w:sz w:val="18"/>
          <w:szCs w:val="28"/>
          <w:u w:val="single"/>
        </w:rPr>
      </w:pPr>
    </w:p>
    <w:p w:rsidR="00FF265E" w:rsidRDefault="00FF265E" w:rsidP="00FF265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70C0"/>
          <w:sz w:val="18"/>
          <w:szCs w:val="28"/>
          <w:u w:val="single"/>
        </w:rPr>
      </w:pPr>
    </w:p>
    <w:p w:rsidR="00FF265E" w:rsidRDefault="00FF265E" w:rsidP="00FF265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70C0"/>
          <w:sz w:val="18"/>
          <w:szCs w:val="28"/>
          <w:u w:val="single"/>
        </w:rPr>
      </w:pPr>
    </w:p>
    <w:p w:rsidR="00FF265E" w:rsidRDefault="00FF265E" w:rsidP="00FF265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70C0"/>
          <w:sz w:val="18"/>
          <w:szCs w:val="28"/>
          <w:u w:val="single"/>
        </w:rPr>
      </w:pPr>
    </w:p>
    <w:p w:rsidR="00FF265E" w:rsidRDefault="00FF265E" w:rsidP="00FF265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70C0"/>
          <w:sz w:val="18"/>
          <w:szCs w:val="28"/>
          <w:u w:val="single"/>
        </w:rPr>
      </w:pPr>
    </w:p>
    <w:p w:rsidR="00FF265E" w:rsidRDefault="00FF265E" w:rsidP="00FF265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70C0"/>
          <w:sz w:val="18"/>
          <w:szCs w:val="28"/>
          <w:u w:val="single"/>
        </w:rPr>
      </w:pPr>
    </w:p>
    <w:p w:rsidR="00FF265E" w:rsidRDefault="00FF265E" w:rsidP="00FF265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70C0"/>
          <w:sz w:val="18"/>
          <w:szCs w:val="28"/>
          <w:u w:val="single"/>
        </w:rPr>
      </w:pPr>
    </w:p>
    <w:p w:rsidR="00FF265E" w:rsidRDefault="00FF265E" w:rsidP="00FF265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70C0"/>
          <w:sz w:val="18"/>
          <w:szCs w:val="28"/>
          <w:u w:val="single"/>
        </w:rPr>
      </w:pPr>
    </w:p>
    <w:p w:rsidR="00FF265E" w:rsidRDefault="00FF265E" w:rsidP="00FF265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70C0"/>
          <w:sz w:val="18"/>
          <w:szCs w:val="28"/>
          <w:u w:val="single"/>
        </w:rPr>
      </w:pPr>
    </w:p>
    <w:p w:rsidR="00FF265E" w:rsidRDefault="00FF265E" w:rsidP="00FF265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70C0"/>
          <w:sz w:val="18"/>
          <w:szCs w:val="28"/>
          <w:u w:val="single"/>
        </w:rPr>
      </w:pPr>
    </w:p>
    <w:p w:rsidR="00FF265E" w:rsidRDefault="00FF265E" w:rsidP="00FF265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70C0"/>
          <w:sz w:val="18"/>
          <w:szCs w:val="28"/>
          <w:u w:val="single"/>
        </w:rPr>
      </w:pPr>
    </w:p>
    <w:p w:rsidR="00FF265E" w:rsidRDefault="00FF265E" w:rsidP="00FF265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70C0"/>
          <w:sz w:val="18"/>
          <w:szCs w:val="28"/>
          <w:u w:val="single"/>
        </w:rPr>
      </w:pPr>
    </w:p>
    <w:p w:rsidR="00FF265E" w:rsidRDefault="00FF265E" w:rsidP="00FF265E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70C0"/>
          <w:sz w:val="18"/>
          <w:szCs w:val="28"/>
          <w:u w:val="single"/>
        </w:rPr>
      </w:pPr>
    </w:p>
    <w:p w:rsidR="00203BAC" w:rsidRPr="000D0808" w:rsidRDefault="00203BAC">
      <w:pPr>
        <w:rPr>
          <w:sz w:val="18"/>
          <w:szCs w:val="28"/>
        </w:rPr>
      </w:pPr>
      <w:bookmarkStart w:id="0" w:name="_GoBack"/>
      <w:bookmarkEnd w:id="0"/>
    </w:p>
    <w:sectPr w:rsidR="00203BAC" w:rsidRPr="000D0808" w:rsidSect="000D0808">
      <w:pgSz w:w="11906" w:h="16838"/>
      <w:pgMar w:top="28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803A0"/>
    <w:multiLevelType w:val="multilevel"/>
    <w:tmpl w:val="5FA80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7D6823"/>
    <w:multiLevelType w:val="multilevel"/>
    <w:tmpl w:val="16F05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6CF9"/>
    <w:rsid w:val="000D0808"/>
    <w:rsid w:val="00203BAC"/>
    <w:rsid w:val="00261500"/>
    <w:rsid w:val="003A48A1"/>
    <w:rsid w:val="004E6CF9"/>
    <w:rsid w:val="0079065F"/>
    <w:rsid w:val="007F4190"/>
    <w:rsid w:val="00FF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5E"/>
  </w:style>
  <w:style w:type="paragraph" w:styleId="3">
    <w:name w:val="heading 3"/>
    <w:basedOn w:val="a"/>
    <w:link w:val="30"/>
    <w:uiPriority w:val="9"/>
    <w:qFormat/>
    <w:rsid w:val="004E6CF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6CF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E6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F2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9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6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439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persi</cp:lastModifiedBy>
  <cp:revision>9</cp:revision>
  <cp:lastPrinted>2024-12-02T18:08:00Z</cp:lastPrinted>
  <dcterms:created xsi:type="dcterms:W3CDTF">2018-12-21T10:55:00Z</dcterms:created>
  <dcterms:modified xsi:type="dcterms:W3CDTF">2024-12-02T18:17:00Z</dcterms:modified>
</cp:coreProperties>
</file>