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2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78522A" w:rsidRPr="0078522A" w:rsidTr="0078522A">
        <w:tc>
          <w:tcPr>
            <w:tcW w:w="4618" w:type="dxa"/>
            <w:hideMark/>
          </w:tcPr>
          <w:p w:rsidR="0078522A" w:rsidRPr="0078522A" w:rsidRDefault="0078522A" w:rsidP="0078522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Принято:</w:t>
            </w:r>
          </w:p>
          <w:p w:rsidR="0078522A" w:rsidRPr="0078522A" w:rsidRDefault="0078522A" w:rsidP="0078522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заседании педагогического совета</w:t>
            </w:r>
          </w:p>
          <w:p w:rsidR="0078522A" w:rsidRPr="0078522A" w:rsidRDefault="0078522A" w:rsidP="0078522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ДС «Улыбка» </w:t>
            </w:r>
            <w:proofErr w:type="spellStart"/>
            <w:r w:rsidRPr="00785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85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785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олгодонска</w:t>
            </w:r>
            <w:proofErr w:type="spellEnd"/>
          </w:p>
          <w:p w:rsidR="0078522A" w:rsidRPr="0078522A" w:rsidRDefault="0078522A" w:rsidP="0078522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 №1 «31» августа 2023г.</w:t>
            </w:r>
          </w:p>
        </w:tc>
        <w:tc>
          <w:tcPr>
            <w:tcW w:w="4618" w:type="dxa"/>
            <w:hideMark/>
          </w:tcPr>
          <w:p w:rsidR="0078522A" w:rsidRPr="0078522A" w:rsidRDefault="0078522A" w:rsidP="0078522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Утверждено:</w:t>
            </w:r>
          </w:p>
          <w:p w:rsidR="0078522A" w:rsidRPr="0078522A" w:rsidRDefault="0078522A" w:rsidP="0078522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приказом заведующего МБДОУ</w:t>
            </w:r>
          </w:p>
          <w:p w:rsidR="0078522A" w:rsidRPr="0078522A" w:rsidRDefault="0078522A" w:rsidP="0078522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ДС «Улыбка» </w:t>
            </w:r>
            <w:proofErr w:type="spellStart"/>
            <w:r w:rsidRPr="00785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85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785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олгодонска</w:t>
            </w:r>
            <w:proofErr w:type="spellEnd"/>
          </w:p>
          <w:p w:rsidR="0078522A" w:rsidRPr="0078522A" w:rsidRDefault="0078522A" w:rsidP="0078522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31.08.2023 г. № 223</w:t>
            </w:r>
          </w:p>
        </w:tc>
      </w:tr>
    </w:tbl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Рабочая  программа</w:t>
      </w:r>
      <w:r w:rsidRPr="007852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52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воспитателей</w:t>
      </w: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подготовительной группы компенсирующей направленности (6 – 7 лет)</w:t>
      </w: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для детей с нарушением речи № 6</w:t>
      </w: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2023-2024 учебный год</w:t>
      </w: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52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детского сада «Улыбка» </w:t>
      </w:r>
      <w:proofErr w:type="spellStart"/>
      <w:r w:rsidRPr="007852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proofErr w:type="gramStart"/>
      <w:r w:rsidRPr="007852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.В</w:t>
      </w:r>
      <w:proofErr w:type="gramEnd"/>
      <w:r w:rsidRPr="007852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олгодонска</w:t>
      </w:r>
      <w:proofErr w:type="spellEnd"/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83"/>
      </w:tblGrid>
      <w:tr w:rsidR="0078522A" w:rsidRPr="0078522A" w:rsidTr="0078522A">
        <w:tc>
          <w:tcPr>
            <w:tcW w:w="4785" w:type="dxa"/>
          </w:tcPr>
          <w:p w:rsidR="0078522A" w:rsidRPr="0078522A" w:rsidRDefault="0078522A" w:rsidP="0078522A"/>
        </w:tc>
        <w:tc>
          <w:tcPr>
            <w:tcW w:w="4786" w:type="dxa"/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Воспитатели:</w:t>
            </w:r>
          </w:p>
          <w:p w:rsidR="0078522A" w:rsidRPr="0078522A" w:rsidRDefault="0078522A" w:rsidP="0078522A">
            <w:pPr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Борисова Ирина Николаевна – высшая квалификационная категория</w:t>
            </w:r>
          </w:p>
          <w:p w:rsidR="0078522A" w:rsidRPr="0078522A" w:rsidRDefault="0078522A" w:rsidP="0078522A">
            <w:pPr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Переверзева Вера Сергеевн</w:t>
            </w:r>
            <w:proofErr w:type="gramStart"/>
            <w:r w:rsidRPr="0078522A">
              <w:rPr>
                <w:sz w:val="24"/>
                <w:szCs w:val="24"/>
              </w:rPr>
              <w:t>а-</w:t>
            </w:r>
            <w:proofErr w:type="gramEnd"/>
            <w:r w:rsidRPr="0078522A">
              <w:rPr>
                <w:sz w:val="24"/>
                <w:szCs w:val="24"/>
              </w:rPr>
              <w:t xml:space="preserve"> первая квалификационная категория</w:t>
            </w:r>
          </w:p>
          <w:p w:rsidR="0078522A" w:rsidRPr="0078522A" w:rsidRDefault="0078522A" w:rsidP="0078522A"/>
        </w:tc>
      </w:tr>
    </w:tbl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Волгодонск</w:t>
      </w:r>
    </w:p>
    <w:p w:rsid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2A" w:rsidRPr="00696595" w:rsidRDefault="0078522A" w:rsidP="0078522A">
      <w:pPr>
        <w:spacing w:after="0" w:line="240" w:lineRule="auto"/>
        <w:ind w:left="3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78522A" w:rsidRPr="00696595" w:rsidRDefault="0078522A" w:rsidP="0078522A">
      <w:pPr>
        <w:spacing w:after="0" w:line="32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93"/>
      </w:tblGrid>
      <w:tr w:rsidR="0078522A" w:rsidRPr="00696595" w:rsidTr="0078522A">
        <w:tc>
          <w:tcPr>
            <w:tcW w:w="9606" w:type="dxa"/>
            <w:gridSpan w:val="3"/>
          </w:tcPr>
          <w:p w:rsidR="0078522A" w:rsidRPr="00696595" w:rsidRDefault="0078522A" w:rsidP="0078522A">
            <w:pPr>
              <w:jc w:val="center"/>
              <w:rPr>
                <w:sz w:val="26"/>
                <w:szCs w:val="26"/>
              </w:rPr>
            </w:pPr>
            <w:r w:rsidRPr="00696595">
              <w:rPr>
                <w:b/>
                <w:bCs/>
                <w:sz w:val="26"/>
                <w:szCs w:val="26"/>
              </w:rPr>
              <w:t>I.ЦЕЛЕВОЙ РАЗДЕЛ</w:t>
            </w:r>
          </w:p>
        </w:tc>
      </w:tr>
      <w:tr w:rsidR="0078522A" w:rsidRPr="00696595" w:rsidTr="0078522A">
        <w:tc>
          <w:tcPr>
            <w:tcW w:w="817" w:type="dxa"/>
          </w:tcPr>
          <w:p w:rsidR="0078522A" w:rsidRPr="00696595" w:rsidRDefault="0078522A" w:rsidP="0078522A">
            <w:pPr>
              <w:rPr>
                <w:sz w:val="26"/>
                <w:szCs w:val="26"/>
              </w:rPr>
            </w:pPr>
            <w:r w:rsidRPr="00696595">
              <w:rPr>
                <w:b/>
                <w:bCs/>
                <w:sz w:val="26"/>
                <w:szCs w:val="26"/>
              </w:rPr>
              <w:t>1.1.</w:t>
            </w:r>
          </w:p>
        </w:tc>
        <w:tc>
          <w:tcPr>
            <w:tcW w:w="7796" w:type="dxa"/>
          </w:tcPr>
          <w:p w:rsidR="0078522A" w:rsidRPr="00696595" w:rsidRDefault="0078522A" w:rsidP="007852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696595">
              <w:rPr>
                <w:rFonts w:eastAsia="Calibri"/>
                <w:color w:val="000000"/>
                <w:sz w:val="26"/>
                <w:szCs w:val="26"/>
              </w:rPr>
              <w:t xml:space="preserve">Пояснительная записка: </w:t>
            </w:r>
          </w:p>
          <w:p w:rsidR="0078522A" w:rsidRPr="00696595" w:rsidRDefault="0078522A" w:rsidP="00C06E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696595">
              <w:rPr>
                <w:rFonts w:eastAsia="Calibri"/>
                <w:color w:val="000000"/>
                <w:sz w:val="26"/>
                <w:szCs w:val="26"/>
              </w:rPr>
              <w:t xml:space="preserve">- Цели и задачи реализации Программы подготовительной группы компенсирующей направленности; </w:t>
            </w:r>
          </w:p>
          <w:p w:rsidR="0078522A" w:rsidRPr="00696595" w:rsidRDefault="0078522A" w:rsidP="00C06E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696595">
              <w:rPr>
                <w:rFonts w:eastAsia="Calibri"/>
                <w:color w:val="000000"/>
                <w:sz w:val="26"/>
                <w:szCs w:val="26"/>
              </w:rPr>
              <w:t xml:space="preserve">- Принципы и подходы в организации образовательного процесса; </w:t>
            </w:r>
          </w:p>
          <w:p w:rsidR="0078522A" w:rsidRPr="00696595" w:rsidRDefault="0078522A" w:rsidP="00C06E2A">
            <w:pPr>
              <w:rPr>
                <w:sz w:val="26"/>
                <w:szCs w:val="26"/>
              </w:rPr>
            </w:pPr>
            <w:r w:rsidRPr="00696595">
              <w:rPr>
                <w:sz w:val="26"/>
                <w:szCs w:val="26"/>
              </w:rPr>
              <w:t xml:space="preserve">- Возрастные и индивидуальные особенности детей подготовительной  группы компенсирующей направленности. </w:t>
            </w:r>
          </w:p>
        </w:tc>
        <w:tc>
          <w:tcPr>
            <w:tcW w:w="993" w:type="dxa"/>
          </w:tcPr>
          <w:p w:rsidR="0078522A" w:rsidRPr="00696595" w:rsidRDefault="0078522A" w:rsidP="0078522A">
            <w:pPr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  <w:t>4</w:t>
            </w:r>
          </w:p>
          <w:p w:rsidR="0078522A" w:rsidRPr="00696595" w:rsidRDefault="0078522A" w:rsidP="0078522A">
            <w:pPr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  <w:t>5</w:t>
            </w:r>
          </w:p>
          <w:p w:rsidR="0078522A" w:rsidRPr="00696595" w:rsidRDefault="0078522A" w:rsidP="0078522A">
            <w:pPr>
              <w:jc w:val="center"/>
              <w:rPr>
                <w:strike/>
                <w:sz w:val="26"/>
                <w:szCs w:val="26"/>
              </w:rPr>
            </w:pPr>
          </w:p>
          <w:p w:rsidR="0078522A" w:rsidRPr="00C06E2A" w:rsidRDefault="00C06E2A" w:rsidP="00785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78522A" w:rsidRPr="00C06E2A" w:rsidRDefault="00C06E2A" w:rsidP="00785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78522A" w:rsidRPr="00696595" w:rsidTr="0078522A">
        <w:tc>
          <w:tcPr>
            <w:tcW w:w="817" w:type="dxa"/>
          </w:tcPr>
          <w:p w:rsidR="0078522A" w:rsidRPr="00696595" w:rsidRDefault="0078522A" w:rsidP="0078522A">
            <w:pPr>
              <w:rPr>
                <w:sz w:val="26"/>
                <w:szCs w:val="26"/>
              </w:rPr>
            </w:pPr>
            <w:r w:rsidRPr="00696595">
              <w:rPr>
                <w:b/>
                <w:bCs/>
                <w:sz w:val="26"/>
                <w:szCs w:val="26"/>
              </w:rPr>
              <w:t>1.2.</w:t>
            </w:r>
          </w:p>
        </w:tc>
        <w:tc>
          <w:tcPr>
            <w:tcW w:w="7796" w:type="dxa"/>
          </w:tcPr>
          <w:p w:rsidR="0078522A" w:rsidRPr="00696595" w:rsidRDefault="0078522A" w:rsidP="0078522A">
            <w:pPr>
              <w:rPr>
                <w:sz w:val="26"/>
                <w:szCs w:val="26"/>
              </w:rPr>
            </w:pPr>
            <w:r w:rsidRPr="00696595">
              <w:rPr>
                <w:sz w:val="26"/>
                <w:szCs w:val="26"/>
              </w:rPr>
              <w:t>Планируемые результаты освоения Программы детьми подготовительной группы №6 компенсирующей направленности</w:t>
            </w:r>
          </w:p>
          <w:p w:rsidR="0078522A" w:rsidRPr="00696595" w:rsidRDefault="0078522A" w:rsidP="0078522A">
            <w:pPr>
              <w:rPr>
                <w:sz w:val="26"/>
                <w:szCs w:val="26"/>
              </w:rPr>
            </w:pPr>
            <w:r w:rsidRPr="00696595">
              <w:rPr>
                <w:sz w:val="26"/>
                <w:szCs w:val="26"/>
              </w:rPr>
              <w:t>-</w:t>
            </w:r>
            <w:r w:rsidRPr="00696595">
              <w:t xml:space="preserve"> </w:t>
            </w:r>
            <w:r w:rsidRPr="00696595">
              <w:rPr>
                <w:sz w:val="26"/>
                <w:szCs w:val="26"/>
              </w:rPr>
              <w:t>целевые ориентиры на этапе завершения освоения Программы</w:t>
            </w:r>
          </w:p>
        </w:tc>
        <w:tc>
          <w:tcPr>
            <w:tcW w:w="993" w:type="dxa"/>
          </w:tcPr>
          <w:p w:rsidR="0078522A" w:rsidRPr="00C06E2A" w:rsidRDefault="00C06E2A" w:rsidP="00785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78522A" w:rsidRPr="00696595" w:rsidTr="0078522A">
        <w:tc>
          <w:tcPr>
            <w:tcW w:w="9606" w:type="dxa"/>
            <w:gridSpan w:val="3"/>
          </w:tcPr>
          <w:p w:rsidR="0078522A" w:rsidRPr="00696595" w:rsidRDefault="0078522A" w:rsidP="0078522A">
            <w:pPr>
              <w:jc w:val="center"/>
              <w:rPr>
                <w:sz w:val="26"/>
                <w:szCs w:val="26"/>
              </w:rPr>
            </w:pPr>
            <w:r w:rsidRPr="00696595">
              <w:rPr>
                <w:b/>
                <w:bCs/>
                <w:sz w:val="26"/>
                <w:szCs w:val="26"/>
              </w:rPr>
              <w:t>II. СОДЕРЖАТЕЛЬНЫЙ РАЗДЕЛ</w:t>
            </w:r>
          </w:p>
        </w:tc>
      </w:tr>
      <w:tr w:rsidR="0078522A" w:rsidRPr="00696595" w:rsidTr="0078522A">
        <w:tc>
          <w:tcPr>
            <w:tcW w:w="817" w:type="dxa"/>
          </w:tcPr>
          <w:p w:rsidR="0078522A" w:rsidRPr="00696595" w:rsidRDefault="0078522A" w:rsidP="0078522A">
            <w:pPr>
              <w:rPr>
                <w:sz w:val="26"/>
                <w:szCs w:val="26"/>
              </w:rPr>
            </w:pPr>
            <w:r w:rsidRPr="00696595">
              <w:rPr>
                <w:b/>
                <w:bCs/>
                <w:sz w:val="26"/>
                <w:szCs w:val="26"/>
              </w:rPr>
              <w:t>2.1.</w:t>
            </w:r>
          </w:p>
        </w:tc>
        <w:tc>
          <w:tcPr>
            <w:tcW w:w="7796" w:type="dxa"/>
          </w:tcPr>
          <w:p w:rsidR="0078522A" w:rsidRPr="00696595" w:rsidRDefault="0078522A" w:rsidP="0078522A">
            <w:pPr>
              <w:rPr>
                <w:sz w:val="26"/>
                <w:szCs w:val="26"/>
              </w:rPr>
            </w:pPr>
            <w:r w:rsidRPr="00696595">
              <w:rPr>
                <w:sz w:val="26"/>
                <w:szCs w:val="26"/>
              </w:rPr>
              <w:t>Планирование НОД на 2023-2024 учебный год в подготовительной группе № 6 компенсирующей направленности</w:t>
            </w:r>
          </w:p>
        </w:tc>
        <w:tc>
          <w:tcPr>
            <w:tcW w:w="993" w:type="dxa"/>
          </w:tcPr>
          <w:p w:rsidR="0078522A" w:rsidRPr="00696595" w:rsidRDefault="00C06E2A" w:rsidP="00785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78522A" w:rsidRPr="00696595" w:rsidTr="0078522A">
        <w:tc>
          <w:tcPr>
            <w:tcW w:w="817" w:type="dxa"/>
          </w:tcPr>
          <w:p w:rsidR="0078522A" w:rsidRPr="00696595" w:rsidRDefault="0078522A" w:rsidP="0078522A">
            <w:pPr>
              <w:rPr>
                <w:sz w:val="26"/>
                <w:szCs w:val="26"/>
              </w:rPr>
            </w:pPr>
            <w:r w:rsidRPr="00696595">
              <w:rPr>
                <w:b/>
                <w:bCs/>
                <w:sz w:val="26"/>
                <w:szCs w:val="26"/>
              </w:rPr>
              <w:t>2.2.</w:t>
            </w:r>
          </w:p>
        </w:tc>
        <w:tc>
          <w:tcPr>
            <w:tcW w:w="7796" w:type="dxa"/>
          </w:tcPr>
          <w:p w:rsidR="0078522A" w:rsidRPr="00696595" w:rsidRDefault="0078522A" w:rsidP="0078522A">
            <w:pPr>
              <w:rPr>
                <w:sz w:val="26"/>
                <w:szCs w:val="26"/>
              </w:rPr>
            </w:pPr>
            <w:r w:rsidRPr="00696595">
              <w:rPr>
                <w:sz w:val="26"/>
                <w:szCs w:val="26"/>
              </w:rPr>
              <w:t>Описание образовательной деятельности обучающихся с тяжёлыми нарушениями речи в соответствии с направлениями развития ребёнка, представленными в пяти образовательных областях</w:t>
            </w:r>
          </w:p>
        </w:tc>
        <w:tc>
          <w:tcPr>
            <w:tcW w:w="993" w:type="dxa"/>
          </w:tcPr>
          <w:p w:rsidR="0078522A" w:rsidRPr="00696595" w:rsidRDefault="00C06E2A" w:rsidP="00785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78522A" w:rsidRPr="00696595" w:rsidTr="0078522A">
        <w:tc>
          <w:tcPr>
            <w:tcW w:w="817" w:type="dxa"/>
          </w:tcPr>
          <w:p w:rsidR="0078522A" w:rsidRPr="00696595" w:rsidRDefault="0078522A" w:rsidP="0078522A">
            <w:pPr>
              <w:rPr>
                <w:b/>
                <w:bCs/>
                <w:sz w:val="26"/>
                <w:szCs w:val="26"/>
              </w:rPr>
            </w:pPr>
            <w:r w:rsidRPr="00696595">
              <w:rPr>
                <w:b/>
                <w:bCs/>
                <w:sz w:val="26"/>
                <w:szCs w:val="26"/>
              </w:rPr>
              <w:t>2.3.</w:t>
            </w:r>
          </w:p>
        </w:tc>
        <w:tc>
          <w:tcPr>
            <w:tcW w:w="7796" w:type="dxa"/>
          </w:tcPr>
          <w:p w:rsidR="0078522A" w:rsidRPr="00696595" w:rsidRDefault="0078522A" w:rsidP="0078522A">
            <w:pPr>
              <w:rPr>
                <w:sz w:val="26"/>
                <w:szCs w:val="26"/>
              </w:rPr>
            </w:pPr>
            <w:r w:rsidRPr="00696595">
              <w:rPr>
                <w:sz w:val="26"/>
                <w:szCs w:val="26"/>
              </w:rPr>
              <w:t>Описание образовательной деятельности по профессиональной коррекции нарушений развития обучающихся с ТНР</w:t>
            </w:r>
          </w:p>
        </w:tc>
        <w:tc>
          <w:tcPr>
            <w:tcW w:w="993" w:type="dxa"/>
          </w:tcPr>
          <w:p w:rsidR="0078522A" w:rsidRPr="00696595" w:rsidRDefault="00C06E2A" w:rsidP="00785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78522A" w:rsidRPr="00696595" w:rsidTr="0078522A">
        <w:tc>
          <w:tcPr>
            <w:tcW w:w="817" w:type="dxa"/>
          </w:tcPr>
          <w:p w:rsidR="0078522A" w:rsidRPr="00696595" w:rsidRDefault="0078522A" w:rsidP="0078522A">
            <w:pPr>
              <w:rPr>
                <w:b/>
                <w:bCs/>
                <w:sz w:val="26"/>
                <w:szCs w:val="26"/>
              </w:rPr>
            </w:pPr>
            <w:r w:rsidRPr="00696595">
              <w:rPr>
                <w:b/>
                <w:bCs/>
                <w:sz w:val="26"/>
                <w:szCs w:val="26"/>
              </w:rPr>
              <w:t>2.4.</w:t>
            </w:r>
          </w:p>
        </w:tc>
        <w:tc>
          <w:tcPr>
            <w:tcW w:w="7796" w:type="dxa"/>
          </w:tcPr>
          <w:p w:rsidR="0078522A" w:rsidRPr="00696595" w:rsidRDefault="0078522A" w:rsidP="0078522A">
            <w:pPr>
              <w:jc w:val="both"/>
              <w:rPr>
                <w:sz w:val="26"/>
                <w:szCs w:val="26"/>
              </w:rPr>
            </w:pPr>
            <w:r w:rsidRPr="00696595">
              <w:rPr>
                <w:sz w:val="24"/>
                <w:szCs w:val="24"/>
              </w:rPr>
              <w:t>Диагностика речевых и неречевых функций обучающихся с ТНР</w:t>
            </w:r>
          </w:p>
        </w:tc>
        <w:tc>
          <w:tcPr>
            <w:tcW w:w="993" w:type="dxa"/>
          </w:tcPr>
          <w:p w:rsidR="0078522A" w:rsidRPr="00696595" w:rsidRDefault="00C06E2A" w:rsidP="00785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78522A" w:rsidRPr="00696595" w:rsidTr="0078522A">
        <w:tc>
          <w:tcPr>
            <w:tcW w:w="817" w:type="dxa"/>
          </w:tcPr>
          <w:p w:rsidR="0078522A" w:rsidRPr="00696595" w:rsidRDefault="0078522A" w:rsidP="0078522A">
            <w:pPr>
              <w:rPr>
                <w:b/>
                <w:bCs/>
                <w:sz w:val="26"/>
                <w:szCs w:val="26"/>
              </w:rPr>
            </w:pPr>
            <w:r w:rsidRPr="00696595">
              <w:rPr>
                <w:b/>
                <w:bCs/>
                <w:sz w:val="26"/>
                <w:szCs w:val="26"/>
              </w:rPr>
              <w:t>2.5.</w:t>
            </w:r>
          </w:p>
        </w:tc>
        <w:tc>
          <w:tcPr>
            <w:tcW w:w="7796" w:type="dxa"/>
          </w:tcPr>
          <w:p w:rsidR="0078522A" w:rsidRPr="00696595" w:rsidRDefault="0078522A" w:rsidP="0078522A">
            <w:pPr>
              <w:jc w:val="both"/>
              <w:rPr>
                <w:sz w:val="24"/>
                <w:szCs w:val="24"/>
                <w:highlight w:val="yellow"/>
              </w:rPr>
            </w:pPr>
            <w:r w:rsidRPr="00696595">
              <w:rPr>
                <w:sz w:val="24"/>
                <w:szCs w:val="24"/>
              </w:rPr>
              <w:t xml:space="preserve">Коррекция нарушений </w:t>
            </w:r>
            <w:proofErr w:type="spellStart"/>
            <w:r w:rsidRPr="00696595">
              <w:rPr>
                <w:sz w:val="24"/>
                <w:szCs w:val="24"/>
              </w:rPr>
              <w:t>речеязыкового</w:t>
            </w:r>
            <w:proofErr w:type="spellEnd"/>
            <w:r w:rsidRPr="00696595">
              <w:rPr>
                <w:sz w:val="24"/>
                <w:szCs w:val="24"/>
              </w:rPr>
              <w:t xml:space="preserve"> развития обучающихся с ТНР</w:t>
            </w:r>
          </w:p>
        </w:tc>
        <w:tc>
          <w:tcPr>
            <w:tcW w:w="993" w:type="dxa"/>
          </w:tcPr>
          <w:p w:rsidR="0078522A" w:rsidRPr="00696595" w:rsidRDefault="00C06E2A" w:rsidP="00785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78522A" w:rsidRPr="00696595" w:rsidTr="0078522A">
        <w:tc>
          <w:tcPr>
            <w:tcW w:w="817" w:type="dxa"/>
          </w:tcPr>
          <w:p w:rsidR="0078522A" w:rsidRPr="00696595" w:rsidRDefault="0078522A" w:rsidP="0078522A">
            <w:pPr>
              <w:rPr>
                <w:b/>
                <w:bCs/>
                <w:sz w:val="26"/>
                <w:szCs w:val="26"/>
              </w:rPr>
            </w:pPr>
            <w:r w:rsidRPr="00696595">
              <w:rPr>
                <w:b/>
                <w:bCs/>
                <w:sz w:val="26"/>
                <w:szCs w:val="26"/>
              </w:rPr>
              <w:t>2.6.</w:t>
            </w:r>
          </w:p>
        </w:tc>
        <w:tc>
          <w:tcPr>
            <w:tcW w:w="7796" w:type="dxa"/>
          </w:tcPr>
          <w:p w:rsidR="0078522A" w:rsidRPr="00696595" w:rsidRDefault="0078522A" w:rsidP="0078522A">
            <w:pPr>
              <w:rPr>
                <w:sz w:val="26"/>
                <w:szCs w:val="26"/>
              </w:rPr>
            </w:pPr>
            <w:r w:rsidRPr="00696595">
              <w:rPr>
                <w:sz w:val="26"/>
                <w:szCs w:val="26"/>
              </w:rPr>
              <w:t>Планирование взаимодействия с семьями воспитанников</w:t>
            </w:r>
          </w:p>
        </w:tc>
        <w:tc>
          <w:tcPr>
            <w:tcW w:w="993" w:type="dxa"/>
          </w:tcPr>
          <w:p w:rsidR="0078522A" w:rsidRPr="00696595" w:rsidRDefault="00C06E2A" w:rsidP="00785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78522A" w:rsidRPr="00696595" w:rsidTr="0078522A">
        <w:tc>
          <w:tcPr>
            <w:tcW w:w="817" w:type="dxa"/>
          </w:tcPr>
          <w:p w:rsidR="0078522A" w:rsidRPr="00696595" w:rsidRDefault="0078522A" w:rsidP="0078522A">
            <w:pPr>
              <w:rPr>
                <w:b/>
                <w:bCs/>
                <w:sz w:val="26"/>
                <w:szCs w:val="26"/>
              </w:rPr>
            </w:pPr>
            <w:r w:rsidRPr="00696595">
              <w:rPr>
                <w:b/>
                <w:bCs/>
                <w:sz w:val="26"/>
                <w:szCs w:val="26"/>
              </w:rPr>
              <w:t>2.7.</w:t>
            </w:r>
          </w:p>
        </w:tc>
        <w:tc>
          <w:tcPr>
            <w:tcW w:w="7796" w:type="dxa"/>
          </w:tcPr>
          <w:p w:rsidR="0078522A" w:rsidRPr="00696595" w:rsidRDefault="0078522A" w:rsidP="0078522A">
            <w:pPr>
              <w:rPr>
                <w:sz w:val="26"/>
                <w:szCs w:val="26"/>
              </w:rPr>
            </w:pPr>
            <w:r w:rsidRPr="00696595">
              <w:rPr>
                <w:sz w:val="26"/>
                <w:szCs w:val="26"/>
              </w:rPr>
              <w:t>Направления, выбранные участниками образовательных отношений из числа парциальных и иных программ и /или созданных ими самостоятельно</w:t>
            </w:r>
          </w:p>
        </w:tc>
        <w:tc>
          <w:tcPr>
            <w:tcW w:w="993" w:type="dxa"/>
          </w:tcPr>
          <w:p w:rsidR="0078522A" w:rsidRPr="00696595" w:rsidRDefault="00C06E2A" w:rsidP="00785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78522A" w:rsidRPr="00696595" w:rsidTr="0078522A">
        <w:tc>
          <w:tcPr>
            <w:tcW w:w="817" w:type="dxa"/>
          </w:tcPr>
          <w:p w:rsidR="0078522A" w:rsidRPr="00696595" w:rsidRDefault="0078522A" w:rsidP="0078522A">
            <w:pPr>
              <w:rPr>
                <w:b/>
                <w:bCs/>
                <w:sz w:val="26"/>
                <w:szCs w:val="26"/>
              </w:rPr>
            </w:pPr>
            <w:r w:rsidRPr="00696595">
              <w:rPr>
                <w:b/>
                <w:bCs/>
                <w:sz w:val="26"/>
                <w:szCs w:val="26"/>
              </w:rPr>
              <w:t>2.8.</w:t>
            </w:r>
          </w:p>
        </w:tc>
        <w:tc>
          <w:tcPr>
            <w:tcW w:w="7796" w:type="dxa"/>
          </w:tcPr>
          <w:p w:rsidR="0078522A" w:rsidRPr="00696595" w:rsidRDefault="0078522A" w:rsidP="0078522A">
            <w:pPr>
              <w:rPr>
                <w:sz w:val="26"/>
                <w:szCs w:val="26"/>
              </w:rPr>
            </w:pPr>
            <w:r w:rsidRPr="00696595">
              <w:rPr>
                <w:sz w:val="26"/>
                <w:szCs w:val="26"/>
              </w:rPr>
              <w:t>Особенности организации образовательного процесса в группе (климатические, демографические, национально-культурные и другие)</w:t>
            </w:r>
          </w:p>
        </w:tc>
        <w:tc>
          <w:tcPr>
            <w:tcW w:w="993" w:type="dxa"/>
          </w:tcPr>
          <w:p w:rsidR="0078522A" w:rsidRPr="00696595" w:rsidRDefault="00C06E2A" w:rsidP="00785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78522A" w:rsidRPr="00696595" w:rsidTr="0078522A">
        <w:tc>
          <w:tcPr>
            <w:tcW w:w="9606" w:type="dxa"/>
            <w:gridSpan w:val="3"/>
          </w:tcPr>
          <w:p w:rsidR="0078522A" w:rsidRPr="00696595" w:rsidRDefault="0078522A" w:rsidP="0078522A">
            <w:pPr>
              <w:jc w:val="center"/>
              <w:rPr>
                <w:sz w:val="26"/>
                <w:szCs w:val="26"/>
              </w:rPr>
            </w:pPr>
            <w:r w:rsidRPr="00696595">
              <w:rPr>
                <w:b/>
                <w:bCs/>
                <w:sz w:val="26"/>
                <w:szCs w:val="26"/>
              </w:rPr>
              <w:t>III. ОРГАНИЗАЦИОННЫЙ РАЗДЕЛ</w:t>
            </w:r>
          </w:p>
        </w:tc>
      </w:tr>
      <w:tr w:rsidR="0078522A" w:rsidRPr="00696595" w:rsidTr="0078522A">
        <w:tc>
          <w:tcPr>
            <w:tcW w:w="817" w:type="dxa"/>
          </w:tcPr>
          <w:p w:rsidR="0078522A" w:rsidRPr="00696595" w:rsidRDefault="0078522A" w:rsidP="0078522A">
            <w:pPr>
              <w:rPr>
                <w:b/>
                <w:bCs/>
                <w:sz w:val="26"/>
                <w:szCs w:val="26"/>
              </w:rPr>
            </w:pPr>
            <w:r w:rsidRPr="00696595">
              <w:rPr>
                <w:b/>
                <w:bCs/>
                <w:sz w:val="26"/>
                <w:szCs w:val="26"/>
              </w:rPr>
              <w:t>3.1.</w:t>
            </w:r>
          </w:p>
        </w:tc>
        <w:tc>
          <w:tcPr>
            <w:tcW w:w="7796" w:type="dxa"/>
          </w:tcPr>
          <w:p w:rsidR="0078522A" w:rsidRPr="00696595" w:rsidRDefault="0078522A" w:rsidP="0078522A">
            <w:pPr>
              <w:jc w:val="both"/>
              <w:rPr>
                <w:sz w:val="26"/>
                <w:szCs w:val="26"/>
              </w:rPr>
            </w:pPr>
            <w:r w:rsidRPr="00696595">
              <w:rPr>
                <w:sz w:val="26"/>
                <w:szCs w:val="26"/>
              </w:rPr>
              <w:t>Психолого-педагогические условия, обеспечивающие развитие ребенка с ТНР</w:t>
            </w:r>
          </w:p>
        </w:tc>
        <w:tc>
          <w:tcPr>
            <w:tcW w:w="993" w:type="dxa"/>
          </w:tcPr>
          <w:p w:rsidR="0078522A" w:rsidRPr="00696595" w:rsidRDefault="0078522A" w:rsidP="0078522A">
            <w:pPr>
              <w:jc w:val="center"/>
              <w:rPr>
                <w:sz w:val="26"/>
                <w:szCs w:val="26"/>
              </w:rPr>
            </w:pPr>
          </w:p>
        </w:tc>
      </w:tr>
      <w:tr w:rsidR="0078522A" w:rsidRPr="00696595" w:rsidTr="0078522A">
        <w:tc>
          <w:tcPr>
            <w:tcW w:w="817" w:type="dxa"/>
          </w:tcPr>
          <w:p w:rsidR="0078522A" w:rsidRPr="00696595" w:rsidRDefault="0078522A" w:rsidP="0078522A">
            <w:pPr>
              <w:rPr>
                <w:b/>
                <w:bCs/>
                <w:sz w:val="26"/>
                <w:szCs w:val="26"/>
              </w:rPr>
            </w:pPr>
            <w:r w:rsidRPr="00696595">
              <w:rPr>
                <w:b/>
                <w:bCs/>
                <w:sz w:val="26"/>
                <w:szCs w:val="26"/>
              </w:rPr>
              <w:t>3.1.</w:t>
            </w:r>
          </w:p>
        </w:tc>
        <w:tc>
          <w:tcPr>
            <w:tcW w:w="7796" w:type="dxa"/>
          </w:tcPr>
          <w:p w:rsidR="0078522A" w:rsidRPr="00696595" w:rsidRDefault="0078522A" w:rsidP="0078522A">
            <w:pPr>
              <w:jc w:val="both"/>
              <w:rPr>
                <w:sz w:val="26"/>
                <w:szCs w:val="26"/>
              </w:rPr>
            </w:pPr>
            <w:r w:rsidRPr="00696595">
              <w:rPr>
                <w:sz w:val="26"/>
                <w:szCs w:val="26"/>
              </w:rPr>
              <w:t>Перечень методических пособий, обеспечивающих реализацию образовательной деятельности в подготовительной  группе компенсирующей направленности</w:t>
            </w:r>
          </w:p>
        </w:tc>
        <w:tc>
          <w:tcPr>
            <w:tcW w:w="993" w:type="dxa"/>
          </w:tcPr>
          <w:p w:rsidR="0078522A" w:rsidRPr="00696595" w:rsidRDefault="00C06E2A" w:rsidP="00785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78522A" w:rsidRPr="00696595" w:rsidTr="0078522A">
        <w:tc>
          <w:tcPr>
            <w:tcW w:w="817" w:type="dxa"/>
          </w:tcPr>
          <w:p w:rsidR="0078522A" w:rsidRPr="00696595" w:rsidRDefault="0078522A" w:rsidP="007852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696595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3.2. </w:t>
            </w:r>
          </w:p>
        </w:tc>
        <w:tc>
          <w:tcPr>
            <w:tcW w:w="7796" w:type="dxa"/>
          </w:tcPr>
          <w:p w:rsidR="0078522A" w:rsidRPr="00696595" w:rsidRDefault="0078522A" w:rsidP="0078522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696595">
              <w:rPr>
                <w:rFonts w:eastAsia="Calibri"/>
                <w:color w:val="000000"/>
                <w:sz w:val="26"/>
                <w:szCs w:val="26"/>
              </w:rPr>
              <w:t>Режим дня воспитанников подготовительной группы компенсирующей направленности</w:t>
            </w:r>
          </w:p>
        </w:tc>
        <w:tc>
          <w:tcPr>
            <w:tcW w:w="993" w:type="dxa"/>
          </w:tcPr>
          <w:p w:rsidR="0078522A" w:rsidRPr="00696595" w:rsidRDefault="00C06E2A" w:rsidP="00785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78522A" w:rsidRPr="00696595" w:rsidTr="0078522A">
        <w:tc>
          <w:tcPr>
            <w:tcW w:w="817" w:type="dxa"/>
          </w:tcPr>
          <w:p w:rsidR="0078522A" w:rsidRPr="00696595" w:rsidRDefault="0078522A" w:rsidP="007852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696595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3.3. </w:t>
            </w:r>
          </w:p>
        </w:tc>
        <w:tc>
          <w:tcPr>
            <w:tcW w:w="7796" w:type="dxa"/>
          </w:tcPr>
          <w:p w:rsidR="0078522A" w:rsidRPr="00696595" w:rsidRDefault="0078522A" w:rsidP="0078522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696595">
              <w:rPr>
                <w:rFonts w:eastAsia="Calibri"/>
                <w:color w:val="000000"/>
                <w:sz w:val="26"/>
                <w:szCs w:val="26"/>
              </w:rPr>
              <w:t>Организация развивающей предметно - пространственной среды подготовительной группы компенсирующей направленности</w:t>
            </w:r>
          </w:p>
        </w:tc>
        <w:tc>
          <w:tcPr>
            <w:tcW w:w="993" w:type="dxa"/>
          </w:tcPr>
          <w:p w:rsidR="0078522A" w:rsidRPr="00696595" w:rsidRDefault="00C06E2A" w:rsidP="00785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78522A" w:rsidRPr="00696595" w:rsidTr="0078522A">
        <w:tc>
          <w:tcPr>
            <w:tcW w:w="817" w:type="dxa"/>
          </w:tcPr>
          <w:p w:rsidR="0078522A" w:rsidRPr="00696595" w:rsidRDefault="0078522A" w:rsidP="007852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696595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3.4. </w:t>
            </w:r>
          </w:p>
        </w:tc>
        <w:tc>
          <w:tcPr>
            <w:tcW w:w="7796" w:type="dxa"/>
          </w:tcPr>
          <w:p w:rsidR="0078522A" w:rsidRPr="00696595" w:rsidRDefault="0078522A" w:rsidP="007852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696595">
              <w:rPr>
                <w:rFonts w:eastAsia="Calibri"/>
                <w:color w:val="000000"/>
                <w:sz w:val="26"/>
                <w:szCs w:val="26"/>
              </w:rPr>
              <w:t>Традиционные события, праздники, мероприятия в подготовительной группе компенсирующей направленности</w:t>
            </w:r>
          </w:p>
        </w:tc>
        <w:tc>
          <w:tcPr>
            <w:tcW w:w="993" w:type="dxa"/>
          </w:tcPr>
          <w:p w:rsidR="0078522A" w:rsidRPr="00696595" w:rsidRDefault="00C06E2A" w:rsidP="00785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78522A" w:rsidRPr="00696595" w:rsidTr="0078522A">
        <w:tc>
          <w:tcPr>
            <w:tcW w:w="817" w:type="dxa"/>
          </w:tcPr>
          <w:p w:rsidR="0078522A" w:rsidRPr="00696595" w:rsidRDefault="0078522A" w:rsidP="007852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696595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3.5. </w:t>
            </w:r>
          </w:p>
        </w:tc>
        <w:tc>
          <w:tcPr>
            <w:tcW w:w="7796" w:type="dxa"/>
          </w:tcPr>
          <w:p w:rsidR="0078522A" w:rsidRPr="00696595" w:rsidRDefault="0078522A" w:rsidP="007852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696595">
              <w:rPr>
                <w:rFonts w:eastAsia="Calibri"/>
                <w:color w:val="000000"/>
                <w:sz w:val="26"/>
                <w:szCs w:val="26"/>
              </w:rPr>
              <w:t xml:space="preserve">Комплексно - тематическое планирование </w:t>
            </w:r>
            <w:proofErr w:type="gramStart"/>
            <w:r w:rsidRPr="00696595">
              <w:rPr>
                <w:rFonts w:eastAsia="Calibri"/>
                <w:color w:val="000000"/>
                <w:sz w:val="26"/>
                <w:szCs w:val="26"/>
              </w:rPr>
              <w:t>непосредственной</w:t>
            </w:r>
            <w:proofErr w:type="gramEnd"/>
            <w:r w:rsidRPr="00696595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:rsidR="0078522A" w:rsidRPr="00696595" w:rsidRDefault="0078522A" w:rsidP="007852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696595">
              <w:rPr>
                <w:rFonts w:eastAsia="Calibri"/>
                <w:color w:val="000000"/>
                <w:sz w:val="26"/>
                <w:szCs w:val="26"/>
              </w:rPr>
              <w:t xml:space="preserve">образовательной деятельности </w:t>
            </w:r>
          </w:p>
        </w:tc>
        <w:tc>
          <w:tcPr>
            <w:tcW w:w="993" w:type="dxa"/>
          </w:tcPr>
          <w:p w:rsidR="0078522A" w:rsidRPr="00696595" w:rsidRDefault="00C06E2A" w:rsidP="00785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</w:tr>
      <w:tr w:rsidR="0078522A" w:rsidRPr="00696595" w:rsidTr="0078522A">
        <w:tc>
          <w:tcPr>
            <w:tcW w:w="817" w:type="dxa"/>
          </w:tcPr>
          <w:p w:rsidR="0078522A" w:rsidRPr="00696595" w:rsidRDefault="0078522A" w:rsidP="0078522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</w:tcPr>
          <w:p w:rsidR="0078522A" w:rsidRPr="00696595" w:rsidRDefault="0078522A" w:rsidP="0078522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696595">
              <w:rPr>
                <w:rFonts w:eastAsia="Calibri"/>
                <w:color w:val="000000"/>
                <w:sz w:val="26"/>
                <w:szCs w:val="26"/>
              </w:rPr>
              <w:t>Приложение 1. Перспективный план работы по обучению детей безопасному поведению на дорогах в подготовительной группе компенсирующей направленности</w:t>
            </w:r>
          </w:p>
        </w:tc>
        <w:tc>
          <w:tcPr>
            <w:tcW w:w="993" w:type="dxa"/>
          </w:tcPr>
          <w:p w:rsidR="0078522A" w:rsidRPr="00696595" w:rsidRDefault="00C06E2A" w:rsidP="00785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</w:tr>
      <w:tr w:rsidR="0078522A" w:rsidRPr="00696595" w:rsidTr="0078522A">
        <w:tc>
          <w:tcPr>
            <w:tcW w:w="817" w:type="dxa"/>
          </w:tcPr>
          <w:p w:rsidR="0078522A" w:rsidRPr="00696595" w:rsidRDefault="0078522A" w:rsidP="0078522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</w:tcPr>
          <w:p w:rsidR="0078522A" w:rsidRPr="00696595" w:rsidRDefault="0078522A" w:rsidP="0078522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696595">
              <w:rPr>
                <w:rFonts w:eastAsia="Calibri"/>
                <w:color w:val="000000"/>
                <w:sz w:val="26"/>
                <w:szCs w:val="26"/>
              </w:rPr>
              <w:t>Приложение 2. Перспективный план взаимодействия с родителями детей в подготовительной группе компенсирующей направленности</w:t>
            </w:r>
          </w:p>
        </w:tc>
        <w:tc>
          <w:tcPr>
            <w:tcW w:w="993" w:type="dxa"/>
          </w:tcPr>
          <w:p w:rsidR="0078522A" w:rsidRPr="00696595" w:rsidRDefault="00C06E2A" w:rsidP="00785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</w:tr>
    </w:tbl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15FD" w:rsidRDefault="002115FD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15FD" w:rsidRDefault="002115FD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15FD" w:rsidRDefault="002115FD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Pr="00696595" w:rsidRDefault="0078522A" w:rsidP="0078522A">
      <w:pPr>
        <w:spacing w:after="0" w:line="246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I.ЦЕЛЕВОЙ РАЗДЕЛ</w:t>
      </w:r>
    </w:p>
    <w:p w:rsidR="0078522A" w:rsidRPr="00696595" w:rsidRDefault="0078522A" w:rsidP="0078522A">
      <w:pPr>
        <w:spacing w:after="0" w:line="246" w:lineRule="auto"/>
        <w:ind w:right="1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1.1. Пояснительная записка</w:t>
      </w:r>
    </w:p>
    <w:p w:rsidR="0078522A" w:rsidRPr="00696595" w:rsidRDefault="0078522A" w:rsidP="0078522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696595" w:rsidRDefault="0078522A" w:rsidP="00785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5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Рабочая программа воспитателей подготовительной группы № 6 компенсирующей направленности (6-7 лет) для детей с нарушением речи  на 2023-2024 учебный год муниципального бюджетного дошкольного образовательного учреждения детского сада «Улыбка» </w:t>
      </w:r>
      <w:proofErr w:type="spellStart"/>
      <w:r w:rsidRPr="006965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6965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6965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олгодонска</w:t>
      </w:r>
      <w:proofErr w:type="spellEnd"/>
      <w:r w:rsidRPr="006965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(далее -Программа) разработана на основе Адаптированной образовательной программы дошкольного образования муниципального  бюджетного  дошкольного  образовательного учреждения  детского  сада  «Улыбка» </w:t>
      </w:r>
      <w:proofErr w:type="spellStart"/>
      <w:r w:rsidRPr="006965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г.Волгодонска</w:t>
      </w:r>
      <w:proofErr w:type="spellEnd"/>
      <w:r w:rsidRPr="006965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в соответствии с нормативно-правовыми документами:</w:t>
      </w:r>
    </w:p>
    <w:p w:rsidR="0078522A" w:rsidRPr="00696595" w:rsidRDefault="0078522A" w:rsidP="00785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29.12.2012 № 273-ФЗ «Об образовании в Российской Федерации»;</w:t>
      </w:r>
    </w:p>
    <w:p w:rsidR="0078522A" w:rsidRPr="00696595" w:rsidRDefault="0078522A" w:rsidP="00785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РФ от 31июля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31.08.2020 № 59599);</w:t>
      </w:r>
    </w:p>
    <w:p w:rsidR="0078522A" w:rsidRPr="00696595" w:rsidRDefault="0078522A" w:rsidP="00785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Главного государственного санитарного врача Российской Федерации от 28 сентября 2020 г. № 28 г. Москва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 декабря 2020 г. N 61573);</w:t>
      </w:r>
    </w:p>
    <w:p w:rsidR="0078522A" w:rsidRPr="00696595" w:rsidRDefault="0078522A" w:rsidP="00785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Главного государственного санитарного врача Российской Федерации от 28 января 2021 г. № 2 г. Москва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 (Зарегистрировано в Минюсте России 29 января 2020 г. N 62296);</w:t>
      </w:r>
    </w:p>
    <w:p w:rsidR="0078522A" w:rsidRPr="00696595" w:rsidRDefault="0078522A" w:rsidP="00785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Правительства Российской Федерации от 5 августа 2013 г. № 662 «Об осуществлении мониторинга системы образования»;</w:t>
      </w:r>
    </w:p>
    <w:p w:rsidR="0078522A" w:rsidRPr="00696595" w:rsidRDefault="0078522A" w:rsidP="00785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Федеральной адаптированной образовательной программой дошкольного образования для обучающихся с ограниченными возможностями здоровья (приказ Минпросвещения от 24 ноября 2022 года № 1022 и др.</w:t>
      </w:r>
      <w:proofErr w:type="gramEnd"/>
    </w:p>
    <w:p w:rsidR="0078522A" w:rsidRPr="00696595" w:rsidRDefault="0078522A" w:rsidP="0078522A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696595" w:rsidRDefault="0078522A" w:rsidP="0078522A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696595" w:rsidRDefault="0078522A" w:rsidP="0078522A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5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Структура и содержание Программы определена сроком на 1 год и корректируется воспитателями в соответствии с реальными условиями, дополняется календарным планированием работы и комплексно-тематическим планом.</w:t>
      </w:r>
    </w:p>
    <w:p w:rsidR="0078522A" w:rsidRPr="00696595" w:rsidRDefault="0078522A" w:rsidP="0078522A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696595" w:rsidRDefault="0078522A" w:rsidP="0078522A">
      <w:pPr>
        <w:spacing w:after="0" w:line="237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78522A" w:rsidRPr="00696595" w:rsidRDefault="0078522A" w:rsidP="0078522A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696595" w:rsidRDefault="0078522A" w:rsidP="0078522A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определяет содержание и организацию воспитательно-образовательного процесса для детей подготовительной группы.</w:t>
      </w:r>
    </w:p>
    <w:p w:rsidR="0078522A" w:rsidRPr="00696595" w:rsidRDefault="0078522A" w:rsidP="0078522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696595" w:rsidRDefault="0078522A" w:rsidP="0078522A">
      <w:pPr>
        <w:spacing w:after="0" w:line="239" w:lineRule="auto"/>
        <w:ind w:left="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5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реализации рабочей программы большое значение имеет:</w:t>
      </w:r>
    </w:p>
    <w:p w:rsidR="0078522A" w:rsidRPr="00696595" w:rsidRDefault="0078522A" w:rsidP="0078522A">
      <w:pPr>
        <w:numPr>
          <w:ilvl w:val="0"/>
          <w:numId w:val="3"/>
        </w:numPr>
        <w:tabs>
          <w:tab w:val="left" w:pos="2"/>
        </w:tabs>
        <w:spacing w:after="0" w:line="239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здоровье, эмоциональном благополучии каждого ребенка;</w:t>
      </w:r>
    </w:p>
    <w:p w:rsidR="0078522A" w:rsidRPr="00696595" w:rsidRDefault="0078522A" w:rsidP="0078522A">
      <w:pPr>
        <w:numPr>
          <w:ilvl w:val="0"/>
          <w:numId w:val="3"/>
        </w:numPr>
        <w:tabs>
          <w:tab w:val="left" w:pos="2"/>
        </w:tabs>
        <w:spacing w:after="0" w:line="239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группе атмосферы гуманного и доброжелательного отношения ко всем воспитанникам;</w:t>
      </w:r>
    </w:p>
    <w:p w:rsidR="0078522A" w:rsidRPr="00696595" w:rsidRDefault="0078522A" w:rsidP="0078522A">
      <w:pPr>
        <w:numPr>
          <w:ilvl w:val="0"/>
          <w:numId w:val="3"/>
        </w:numPr>
        <w:tabs>
          <w:tab w:val="left" w:pos="2"/>
        </w:tabs>
        <w:spacing w:after="0" w:line="239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78522A" w:rsidRPr="00696595" w:rsidRDefault="0078522A" w:rsidP="0078522A">
      <w:pPr>
        <w:numPr>
          <w:ilvl w:val="0"/>
          <w:numId w:val="3"/>
        </w:numPr>
        <w:tabs>
          <w:tab w:val="left" w:pos="2"/>
        </w:tabs>
        <w:spacing w:after="0" w:line="239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 (творческая организация) процесса воспитания и обучения;</w:t>
      </w:r>
    </w:p>
    <w:p w:rsidR="0078522A" w:rsidRPr="00696595" w:rsidRDefault="0078522A" w:rsidP="0078522A">
      <w:pPr>
        <w:numPr>
          <w:ilvl w:val="0"/>
          <w:numId w:val="3"/>
        </w:numPr>
        <w:tabs>
          <w:tab w:val="left" w:pos="2"/>
        </w:tabs>
        <w:spacing w:after="0" w:line="239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78522A" w:rsidRPr="00696595" w:rsidRDefault="0078522A" w:rsidP="0078522A">
      <w:pPr>
        <w:numPr>
          <w:ilvl w:val="0"/>
          <w:numId w:val="3"/>
        </w:numPr>
        <w:tabs>
          <w:tab w:val="left" w:pos="2"/>
        </w:tabs>
        <w:spacing w:after="0" w:line="239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результатам детского творчества;</w:t>
      </w:r>
    </w:p>
    <w:p w:rsidR="0078522A" w:rsidRPr="00696595" w:rsidRDefault="0078522A" w:rsidP="0078522A">
      <w:pPr>
        <w:numPr>
          <w:ilvl w:val="0"/>
          <w:numId w:val="3"/>
        </w:numPr>
        <w:tabs>
          <w:tab w:val="left" w:pos="2"/>
        </w:tabs>
        <w:spacing w:after="0" w:line="239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развития ребенка в процессе воспитания и обучения;</w:t>
      </w:r>
    </w:p>
    <w:p w:rsidR="0078522A" w:rsidRPr="00696595" w:rsidRDefault="0078522A" w:rsidP="0078522A">
      <w:pPr>
        <w:numPr>
          <w:ilvl w:val="0"/>
          <w:numId w:val="3"/>
        </w:numPr>
        <w:tabs>
          <w:tab w:val="left" w:pos="2"/>
        </w:tabs>
        <w:spacing w:after="0" w:line="239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участия семьи в жизни группы и дошкольного учреждения в целом.</w:t>
      </w:r>
    </w:p>
    <w:p w:rsidR="0078522A" w:rsidRPr="00696595" w:rsidRDefault="0078522A" w:rsidP="0078522A">
      <w:pPr>
        <w:spacing w:after="0" w:line="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696595" w:rsidRDefault="0078522A" w:rsidP="0078522A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программных образовательных задач осуществляется в ходе режимных моментов, в рамках непосредственно образовательной деятельности, в разных формах совместной деятельности взрослых и детей, а также в самостоятельной деятельности детей.</w:t>
      </w:r>
    </w:p>
    <w:p w:rsidR="0078522A" w:rsidRPr="00696595" w:rsidRDefault="0078522A" w:rsidP="0078522A">
      <w:pPr>
        <w:spacing w:after="0" w:line="1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696595" w:rsidRDefault="0078522A" w:rsidP="0078522A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строится как увлекательная проблемно-игровая деятельность. В большей степени, развивающие и образовательные ситуации, проводятся по подгруппам и имеют интегративный характер, особое место уделяется организации условий для самостоятельной деятельности детей по их выбору и интересам.</w:t>
      </w:r>
    </w:p>
    <w:p w:rsidR="0078522A" w:rsidRPr="00696595" w:rsidRDefault="0078522A" w:rsidP="0078522A">
      <w:pPr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696595" w:rsidRDefault="0078522A" w:rsidP="0078522A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педагогического процесса при реализации Программы предполагает использование наглядно-практических методов и способов организации деятельности: наблюдений, элементарных опытов, экспериментирования, игровых проблемных ситуаций.</w:t>
      </w:r>
    </w:p>
    <w:p w:rsidR="0078522A" w:rsidRPr="00696595" w:rsidRDefault="0078522A" w:rsidP="0078522A">
      <w:pPr>
        <w:spacing w:after="0" w:line="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696595" w:rsidRDefault="0078522A" w:rsidP="0078522A">
      <w:pPr>
        <w:numPr>
          <w:ilvl w:val="1"/>
          <w:numId w:val="1"/>
        </w:numPr>
        <w:tabs>
          <w:tab w:val="left" w:pos="1077"/>
        </w:tabs>
        <w:spacing w:after="0" w:line="238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Программы лежит комплексно – тематический принцип планирования с ведущей игровой деятельностью, в основу которого положена идея интеграции содержания образовательных областей, объединенных общей темой, т.к. интегрированный подход дает возможность развивать в единстве познавательную, эмоциональную и практическую сферы личности детей.</w:t>
      </w:r>
    </w:p>
    <w:p w:rsidR="0078522A" w:rsidRPr="00696595" w:rsidRDefault="0078522A" w:rsidP="0078522A">
      <w:pPr>
        <w:spacing w:after="0" w:line="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696595" w:rsidRDefault="0078522A" w:rsidP="0078522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реализации Программы:</w:t>
      </w:r>
    </w:p>
    <w:p w:rsidR="0078522A" w:rsidRPr="00696595" w:rsidRDefault="0078522A" w:rsidP="0078522A">
      <w:pPr>
        <w:spacing w:after="0" w:line="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696595" w:rsidRDefault="0078522A" w:rsidP="0078522A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дошкольного образования, определяемых общими и особыми потребностями обучающегося раннего и дошкольного возраста с ТНР, индивидуальными особенностями его развития и состояния здоровья.</w:t>
      </w:r>
    </w:p>
    <w:p w:rsidR="0078522A" w:rsidRPr="00696595" w:rsidRDefault="0078522A" w:rsidP="0078522A">
      <w:pPr>
        <w:spacing w:after="0" w:line="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696595" w:rsidRDefault="0078522A" w:rsidP="00785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8522A" w:rsidRPr="00696595" w:rsidRDefault="0078522A" w:rsidP="0078522A">
      <w:pPr>
        <w:spacing w:after="0" w:line="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78522A" w:rsidRPr="00696595" w:rsidTr="0078522A">
        <w:tc>
          <w:tcPr>
            <w:tcW w:w="568" w:type="dxa"/>
          </w:tcPr>
          <w:p w:rsidR="0078522A" w:rsidRPr="00696595" w:rsidRDefault="0078522A" w:rsidP="0078522A">
            <w:pPr>
              <w:rPr>
                <w:bCs/>
                <w:sz w:val="24"/>
                <w:szCs w:val="24"/>
                <w:lang w:bidi="ru-RU"/>
              </w:rPr>
            </w:pPr>
            <w:r w:rsidRPr="00696595">
              <w:rPr>
                <w:bCs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9072" w:type="dxa"/>
          </w:tcPr>
          <w:p w:rsidR="0078522A" w:rsidRPr="00696595" w:rsidRDefault="0078522A" w:rsidP="0078522A">
            <w:pPr>
              <w:rPr>
                <w:bCs/>
                <w:sz w:val="24"/>
                <w:szCs w:val="24"/>
                <w:lang w:bidi="ru-RU"/>
              </w:rPr>
            </w:pPr>
            <w:r w:rsidRPr="00696595">
              <w:rPr>
                <w:bCs/>
                <w:sz w:val="24"/>
                <w:szCs w:val="24"/>
                <w:lang w:bidi="ru-RU"/>
              </w:rPr>
              <w:t xml:space="preserve">реализация содержания АОП </w:t>
            </w:r>
            <w:proofErr w:type="gramStart"/>
            <w:r w:rsidRPr="00696595">
              <w:rPr>
                <w:bCs/>
                <w:sz w:val="24"/>
                <w:szCs w:val="24"/>
                <w:lang w:bidi="ru-RU"/>
              </w:rPr>
              <w:t>ДО</w:t>
            </w:r>
            <w:proofErr w:type="gramEnd"/>
            <w:r w:rsidRPr="00696595">
              <w:rPr>
                <w:bCs/>
                <w:sz w:val="24"/>
                <w:szCs w:val="24"/>
                <w:lang w:bidi="ru-RU"/>
              </w:rPr>
              <w:t>;</w:t>
            </w:r>
          </w:p>
        </w:tc>
      </w:tr>
      <w:tr w:rsidR="0078522A" w:rsidRPr="00696595" w:rsidTr="0078522A">
        <w:tc>
          <w:tcPr>
            <w:tcW w:w="568" w:type="dxa"/>
          </w:tcPr>
          <w:p w:rsidR="0078522A" w:rsidRPr="00696595" w:rsidRDefault="0078522A" w:rsidP="0078522A">
            <w:pPr>
              <w:rPr>
                <w:bCs/>
                <w:sz w:val="24"/>
                <w:szCs w:val="24"/>
                <w:lang w:bidi="ru-RU"/>
              </w:rPr>
            </w:pPr>
            <w:r w:rsidRPr="00696595">
              <w:rPr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072" w:type="dxa"/>
          </w:tcPr>
          <w:p w:rsidR="0078522A" w:rsidRPr="00696595" w:rsidRDefault="0078522A" w:rsidP="0078522A">
            <w:pPr>
              <w:rPr>
                <w:bCs/>
                <w:sz w:val="24"/>
                <w:szCs w:val="24"/>
                <w:lang w:bidi="ru-RU"/>
              </w:rPr>
            </w:pPr>
            <w:r w:rsidRPr="00696595">
              <w:rPr>
                <w:bCs/>
                <w:sz w:val="24"/>
                <w:szCs w:val="24"/>
                <w:lang w:bidi="ru-RU"/>
              </w:rPr>
              <w:t>коррекция недостатков психофизического развития обучающихся с ТНР;</w:t>
            </w:r>
          </w:p>
        </w:tc>
      </w:tr>
      <w:tr w:rsidR="0078522A" w:rsidRPr="00696595" w:rsidTr="0078522A">
        <w:tc>
          <w:tcPr>
            <w:tcW w:w="568" w:type="dxa"/>
          </w:tcPr>
          <w:p w:rsidR="0078522A" w:rsidRPr="00696595" w:rsidRDefault="0078522A" w:rsidP="0078522A">
            <w:pPr>
              <w:rPr>
                <w:bCs/>
                <w:sz w:val="24"/>
                <w:szCs w:val="24"/>
                <w:lang w:bidi="ru-RU"/>
              </w:rPr>
            </w:pPr>
            <w:r w:rsidRPr="00696595">
              <w:rPr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9072" w:type="dxa"/>
          </w:tcPr>
          <w:p w:rsidR="0078522A" w:rsidRPr="00696595" w:rsidRDefault="0078522A" w:rsidP="0078522A">
            <w:pPr>
              <w:rPr>
                <w:bCs/>
                <w:sz w:val="24"/>
                <w:szCs w:val="24"/>
                <w:lang w:bidi="ru-RU"/>
              </w:rPr>
            </w:pPr>
            <w:r w:rsidRPr="00696595">
              <w:rPr>
                <w:bCs/>
                <w:sz w:val="24"/>
                <w:szCs w:val="24"/>
                <w:lang w:bidi="ru-RU"/>
              </w:rPr>
              <w:t>охрана и укрепление физического и психического здоровья обучающихся с ТНР, в том числе их эмоционального благополучия;</w:t>
            </w:r>
          </w:p>
        </w:tc>
      </w:tr>
      <w:tr w:rsidR="0078522A" w:rsidRPr="00696595" w:rsidTr="0078522A">
        <w:tc>
          <w:tcPr>
            <w:tcW w:w="568" w:type="dxa"/>
          </w:tcPr>
          <w:p w:rsidR="0078522A" w:rsidRPr="00696595" w:rsidRDefault="0078522A" w:rsidP="0078522A">
            <w:pPr>
              <w:rPr>
                <w:bCs/>
                <w:sz w:val="24"/>
                <w:szCs w:val="24"/>
                <w:lang w:bidi="ru-RU"/>
              </w:rPr>
            </w:pPr>
            <w:r w:rsidRPr="00696595">
              <w:rPr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072" w:type="dxa"/>
          </w:tcPr>
          <w:p w:rsidR="0078522A" w:rsidRPr="00696595" w:rsidRDefault="0078522A" w:rsidP="0078522A">
            <w:pPr>
              <w:rPr>
                <w:bCs/>
                <w:sz w:val="24"/>
                <w:szCs w:val="24"/>
                <w:lang w:bidi="ru-RU"/>
              </w:rPr>
            </w:pPr>
            <w:r w:rsidRPr="00696595">
              <w:rPr>
                <w:bCs/>
                <w:sz w:val="24"/>
                <w:szCs w:val="24"/>
                <w:lang w:bidi="ru-RU"/>
              </w:rPr>
              <w:t>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</w:t>
            </w:r>
          </w:p>
        </w:tc>
      </w:tr>
      <w:tr w:rsidR="0078522A" w:rsidRPr="00696595" w:rsidTr="0078522A">
        <w:tc>
          <w:tcPr>
            <w:tcW w:w="568" w:type="dxa"/>
          </w:tcPr>
          <w:p w:rsidR="0078522A" w:rsidRPr="00696595" w:rsidRDefault="0078522A" w:rsidP="0078522A">
            <w:pPr>
              <w:rPr>
                <w:bCs/>
                <w:sz w:val="24"/>
                <w:szCs w:val="24"/>
                <w:lang w:bidi="ru-RU"/>
              </w:rPr>
            </w:pPr>
            <w:r w:rsidRPr="00696595">
              <w:rPr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9072" w:type="dxa"/>
          </w:tcPr>
          <w:p w:rsidR="0078522A" w:rsidRPr="00696595" w:rsidRDefault="0078522A" w:rsidP="0078522A">
            <w:pPr>
              <w:rPr>
                <w:bCs/>
                <w:sz w:val="24"/>
                <w:szCs w:val="24"/>
                <w:lang w:bidi="ru-RU"/>
              </w:rPr>
            </w:pPr>
            <w:r w:rsidRPr="00696595">
              <w:rPr>
                <w:bCs/>
                <w:sz w:val="24"/>
                <w:szCs w:val="24"/>
                <w:lang w:bidi="ru-RU"/>
              </w:rPr>
      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детьми;</w:t>
            </w:r>
          </w:p>
        </w:tc>
      </w:tr>
      <w:tr w:rsidR="0078522A" w:rsidRPr="00696595" w:rsidTr="0078522A">
        <w:tc>
          <w:tcPr>
            <w:tcW w:w="568" w:type="dxa"/>
          </w:tcPr>
          <w:p w:rsidR="0078522A" w:rsidRPr="00696595" w:rsidRDefault="0078522A" w:rsidP="0078522A">
            <w:pPr>
              <w:rPr>
                <w:bCs/>
                <w:sz w:val="24"/>
                <w:szCs w:val="24"/>
                <w:lang w:bidi="ru-RU"/>
              </w:rPr>
            </w:pPr>
            <w:r w:rsidRPr="00696595">
              <w:rPr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072" w:type="dxa"/>
          </w:tcPr>
          <w:p w:rsidR="0078522A" w:rsidRPr="00696595" w:rsidRDefault="0078522A" w:rsidP="0078522A">
            <w:pPr>
              <w:rPr>
                <w:bCs/>
                <w:sz w:val="24"/>
                <w:szCs w:val="24"/>
                <w:lang w:bidi="ru-RU"/>
              </w:rPr>
            </w:pPr>
            <w:r w:rsidRPr="00696595">
              <w:rPr>
                <w:bCs/>
                <w:sz w:val="24"/>
                <w:szCs w:val="24"/>
                <w:lang w:bidi="ru-RU"/>
              </w:rPr>
      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      </w:r>
          </w:p>
        </w:tc>
      </w:tr>
      <w:tr w:rsidR="0078522A" w:rsidRPr="00696595" w:rsidTr="0078522A">
        <w:tc>
          <w:tcPr>
            <w:tcW w:w="568" w:type="dxa"/>
          </w:tcPr>
          <w:p w:rsidR="0078522A" w:rsidRPr="00696595" w:rsidRDefault="0078522A" w:rsidP="0078522A">
            <w:pPr>
              <w:rPr>
                <w:bCs/>
                <w:sz w:val="24"/>
                <w:szCs w:val="24"/>
                <w:lang w:bidi="ru-RU"/>
              </w:rPr>
            </w:pPr>
            <w:r w:rsidRPr="00696595">
              <w:rPr>
                <w:bCs/>
                <w:sz w:val="24"/>
                <w:szCs w:val="24"/>
                <w:lang w:bidi="ru-RU"/>
              </w:rPr>
              <w:t>7</w:t>
            </w:r>
          </w:p>
        </w:tc>
        <w:tc>
          <w:tcPr>
            <w:tcW w:w="9072" w:type="dxa"/>
          </w:tcPr>
          <w:p w:rsidR="0078522A" w:rsidRPr="00696595" w:rsidRDefault="0078522A" w:rsidP="0078522A">
            <w:pPr>
              <w:rPr>
                <w:bCs/>
                <w:sz w:val="24"/>
                <w:szCs w:val="24"/>
                <w:lang w:bidi="ru-RU"/>
              </w:rPr>
            </w:pPr>
            <w:r w:rsidRPr="00696595">
              <w:rPr>
                <w:bCs/>
                <w:sz w:val="24"/>
                <w:szCs w:val="24"/>
                <w:lang w:bidi="ru-RU"/>
              </w:rPr>
              <w:t>формирование общей культуры личности обучающихся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      </w:r>
          </w:p>
        </w:tc>
      </w:tr>
      <w:tr w:rsidR="0078522A" w:rsidRPr="00696595" w:rsidTr="0078522A">
        <w:tc>
          <w:tcPr>
            <w:tcW w:w="568" w:type="dxa"/>
          </w:tcPr>
          <w:p w:rsidR="0078522A" w:rsidRPr="00696595" w:rsidRDefault="0078522A" w:rsidP="0078522A">
            <w:pPr>
              <w:rPr>
                <w:bCs/>
                <w:sz w:val="24"/>
                <w:szCs w:val="24"/>
                <w:lang w:bidi="ru-RU"/>
              </w:rPr>
            </w:pPr>
            <w:r w:rsidRPr="00696595">
              <w:rPr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9072" w:type="dxa"/>
          </w:tcPr>
          <w:p w:rsidR="0078522A" w:rsidRPr="00696595" w:rsidRDefault="0078522A" w:rsidP="0078522A">
            <w:pPr>
              <w:rPr>
                <w:bCs/>
                <w:sz w:val="24"/>
                <w:szCs w:val="24"/>
                <w:lang w:bidi="ru-RU"/>
              </w:rPr>
            </w:pPr>
            <w:r w:rsidRPr="00696595">
              <w:rPr>
                <w:bCs/>
                <w:sz w:val="24"/>
                <w:szCs w:val="24"/>
                <w:lang w:bidi="ru-RU"/>
              </w:rPr>
              <w:t xml:space="preserve">формирование социокультурной среды, соответствующей психофизическим и индивидуальным особенностям развития </w:t>
            </w:r>
            <w:proofErr w:type="gramStart"/>
            <w:r w:rsidRPr="00696595">
              <w:rPr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  <w:r w:rsidRPr="00696595">
              <w:rPr>
                <w:bCs/>
                <w:sz w:val="24"/>
                <w:szCs w:val="24"/>
                <w:lang w:bidi="ru-RU"/>
              </w:rPr>
              <w:t xml:space="preserve"> с ТНР;</w:t>
            </w:r>
          </w:p>
        </w:tc>
      </w:tr>
      <w:tr w:rsidR="0078522A" w:rsidRPr="00696595" w:rsidTr="0078522A">
        <w:tc>
          <w:tcPr>
            <w:tcW w:w="568" w:type="dxa"/>
          </w:tcPr>
          <w:p w:rsidR="0078522A" w:rsidRPr="00696595" w:rsidRDefault="0078522A" w:rsidP="0078522A">
            <w:pPr>
              <w:rPr>
                <w:bCs/>
                <w:sz w:val="24"/>
                <w:szCs w:val="24"/>
                <w:lang w:bidi="ru-RU"/>
              </w:rPr>
            </w:pPr>
            <w:r w:rsidRPr="00696595">
              <w:rPr>
                <w:bCs/>
                <w:sz w:val="24"/>
                <w:szCs w:val="24"/>
                <w:lang w:bidi="ru-RU"/>
              </w:rPr>
              <w:t>9</w:t>
            </w:r>
          </w:p>
        </w:tc>
        <w:tc>
          <w:tcPr>
            <w:tcW w:w="9072" w:type="dxa"/>
          </w:tcPr>
          <w:p w:rsidR="0078522A" w:rsidRPr="00696595" w:rsidRDefault="0078522A" w:rsidP="0078522A">
            <w:pPr>
              <w:rPr>
                <w:bCs/>
                <w:sz w:val="24"/>
                <w:szCs w:val="24"/>
                <w:lang w:bidi="ru-RU"/>
              </w:rPr>
            </w:pPr>
            <w:r w:rsidRPr="00696595">
              <w:rPr>
                <w:bCs/>
                <w:sz w:val="24"/>
                <w:szCs w:val="24"/>
                <w:lang w:bidi="ru-RU"/>
              </w:rPr>
      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      </w:r>
            <w:proofErr w:type="spellStart"/>
            <w:r w:rsidRPr="00696595">
              <w:rPr>
                <w:bCs/>
                <w:sz w:val="24"/>
                <w:szCs w:val="24"/>
                <w:lang w:bidi="ru-RU"/>
              </w:rPr>
              <w:t>абилитации</w:t>
            </w:r>
            <w:proofErr w:type="spellEnd"/>
            <w:r w:rsidRPr="00696595">
              <w:rPr>
                <w:bCs/>
                <w:sz w:val="24"/>
                <w:szCs w:val="24"/>
                <w:lang w:bidi="ru-RU"/>
              </w:rPr>
              <w:t>), охраны и укрепления здоровья обучающихся с ТНР;</w:t>
            </w:r>
          </w:p>
        </w:tc>
      </w:tr>
      <w:tr w:rsidR="0078522A" w:rsidRPr="00696595" w:rsidTr="0078522A">
        <w:tc>
          <w:tcPr>
            <w:tcW w:w="568" w:type="dxa"/>
          </w:tcPr>
          <w:p w:rsidR="0078522A" w:rsidRPr="00696595" w:rsidRDefault="0078522A" w:rsidP="0078522A">
            <w:pPr>
              <w:rPr>
                <w:bCs/>
                <w:sz w:val="24"/>
                <w:szCs w:val="24"/>
                <w:lang w:bidi="ru-RU"/>
              </w:rPr>
            </w:pPr>
            <w:r w:rsidRPr="00696595">
              <w:rPr>
                <w:bCs/>
                <w:sz w:val="24"/>
                <w:szCs w:val="24"/>
                <w:lang w:bidi="ru-RU"/>
              </w:rPr>
              <w:t>10</w:t>
            </w:r>
          </w:p>
        </w:tc>
        <w:tc>
          <w:tcPr>
            <w:tcW w:w="9072" w:type="dxa"/>
          </w:tcPr>
          <w:p w:rsidR="0078522A" w:rsidRPr="00696595" w:rsidRDefault="0078522A" w:rsidP="0078522A">
            <w:pPr>
              <w:rPr>
                <w:bCs/>
                <w:sz w:val="24"/>
                <w:szCs w:val="24"/>
                <w:lang w:bidi="ru-RU"/>
              </w:rPr>
            </w:pPr>
            <w:r w:rsidRPr="00696595">
              <w:rPr>
                <w:bCs/>
                <w:sz w:val="24"/>
                <w:szCs w:val="24"/>
                <w:lang w:bidi="ru-RU"/>
              </w:rPr>
              <w:t>обеспечение преемственности целей, задач и содержания дошкольного и начального общего образования.</w:t>
            </w:r>
          </w:p>
        </w:tc>
      </w:tr>
    </w:tbl>
    <w:p w:rsidR="0078522A" w:rsidRPr="00696595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696595" w:rsidRDefault="0078522A" w:rsidP="0078522A">
      <w:pPr>
        <w:spacing w:after="0" w:line="240" w:lineRule="auto"/>
        <w:ind w:righ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и подходы в организации образовательного процесса детей подготовительной группы</w:t>
      </w:r>
    </w:p>
    <w:p w:rsidR="0078522A" w:rsidRPr="00696595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696595" w:rsidRDefault="0078522A" w:rsidP="0078522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построена на основных принципах ФГОС:</w:t>
      </w:r>
    </w:p>
    <w:p w:rsidR="0078522A" w:rsidRPr="00696595" w:rsidRDefault="0078522A" w:rsidP="00785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1)поддержка разнообразия детства; сохранение уникальности и </w:t>
      </w:r>
      <w:proofErr w:type="spellStart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как важного этапа в общем развитии человека, </w:t>
      </w:r>
      <w:proofErr w:type="spellStart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– понимание (рассмотрение) детства как периода жизни значимого самого по себе, без всяких условий; значимого тем, что происходит с ребёнком сейчас, а не тем, что этот период есть период подготовки к следующему периоду; </w:t>
      </w:r>
    </w:p>
    <w:p w:rsidR="0078522A" w:rsidRPr="00696595" w:rsidRDefault="0078522A" w:rsidP="00785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2)личностно – развивающий и гуманистический характер взаимодействия</w:t>
      </w:r>
      <w:r w:rsidRPr="006965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взрослых (родителей (законных представителей), педагогических и иных работников Организации) и детей; </w:t>
      </w:r>
    </w:p>
    <w:p w:rsidR="0078522A" w:rsidRPr="00696595" w:rsidRDefault="0078522A" w:rsidP="00785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3)уважение личности ребёнка;</w:t>
      </w:r>
      <w:r w:rsidRPr="006965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8522A" w:rsidRPr="00696595" w:rsidRDefault="0078522A" w:rsidP="00785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4)реализация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</w:t>
      </w:r>
      <w:proofErr w:type="gramStart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развитие ребёнка.</w:t>
      </w:r>
    </w:p>
    <w:p w:rsidR="0078522A" w:rsidRPr="00696595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696595" w:rsidRDefault="0078522A" w:rsidP="007852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ge6"/>
      <w:bookmarkEnd w:id="0"/>
      <w:r w:rsidRPr="0069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содержании программы учтены основные принципы дошкольного образования:</w:t>
      </w:r>
    </w:p>
    <w:p w:rsidR="0078522A" w:rsidRPr="00696595" w:rsidRDefault="0078522A" w:rsidP="0078522A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полноценное проживание ребёнком всех этапов детства (младенческого, раннего и дошкольного возраста), обогащение (амплификация) детского развития; </w:t>
      </w:r>
    </w:p>
    <w:p w:rsidR="0078522A" w:rsidRPr="00696595" w:rsidRDefault="0078522A" w:rsidP="0078522A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построение образовательной деятельности на основе индивидуальных</w:t>
      </w:r>
      <w:r w:rsidRPr="006965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каждого ребёнка, при котором сам ребёнок становится активным в выборе содержания своего образования</w:t>
      </w:r>
      <w:proofErr w:type="gramStart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тановится субъектом образования (далее - индивидуализация дошкольного образования); </w:t>
      </w:r>
    </w:p>
    <w:p w:rsidR="0078522A" w:rsidRPr="00696595" w:rsidRDefault="0078522A" w:rsidP="0078522A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содействие и сотрудничество детей и взрослых, признание ребёнка полноценным участником (субъектом) образовательных отношений; </w:t>
      </w:r>
    </w:p>
    <w:p w:rsidR="0078522A" w:rsidRPr="00696595" w:rsidRDefault="0078522A" w:rsidP="0078522A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поддержка инициативы детей в различных видах деятельности; </w:t>
      </w:r>
    </w:p>
    <w:p w:rsidR="0078522A" w:rsidRPr="00696595" w:rsidRDefault="0078522A" w:rsidP="0078522A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сотрудничество Организации с семьёй; </w:t>
      </w:r>
    </w:p>
    <w:p w:rsidR="0078522A" w:rsidRPr="00696595" w:rsidRDefault="0078522A" w:rsidP="0078522A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приобщение детей к социокультурным нормам, традициям семьи, общества и государства;</w:t>
      </w:r>
      <w:r w:rsidRPr="006965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8522A" w:rsidRPr="00696595" w:rsidRDefault="0078522A" w:rsidP="0078522A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7)формирование познавательных интересов и познавательных действий ребёнка в различных видах деятельности; </w:t>
      </w:r>
    </w:p>
    <w:p w:rsidR="0078522A" w:rsidRPr="00696595" w:rsidRDefault="0078522A" w:rsidP="0078522A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8)возрастная адекватность дошкольного образования (соответствие условий,</w:t>
      </w:r>
      <w:r w:rsidRPr="006965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требований, методов возрасту и особенностям развития); </w:t>
      </w:r>
    </w:p>
    <w:p w:rsidR="0078522A" w:rsidRPr="00696595" w:rsidRDefault="0078522A" w:rsidP="0078522A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учёт этнокультурной ситуации развития детей.</w:t>
      </w:r>
    </w:p>
    <w:p w:rsidR="0078522A" w:rsidRPr="00696595" w:rsidRDefault="0078522A" w:rsidP="0078522A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цели осуществляется в процессе разнообразных видов деятельности.</w:t>
      </w:r>
    </w:p>
    <w:p w:rsidR="0078522A" w:rsidRPr="00696595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старшего дошкольного возраста это:</w:t>
      </w:r>
    </w:p>
    <w:p w:rsidR="0078522A" w:rsidRPr="00696595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6"/>
        <w:gridCol w:w="6196"/>
      </w:tblGrid>
      <w:tr w:rsidR="0078522A" w:rsidRPr="00696595" w:rsidTr="0078522A">
        <w:tc>
          <w:tcPr>
            <w:tcW w:w="3369" w:type="dxa"/>
          </w:tcPr>
          <w:p w:rsidR="0078522A" w:rsidRPr="00696595" w:rsidRDefault="0078522A" w:rsidP="0078522A">
            <w:pPr>
              <w:jc w:val="both"/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6207" w:type="dxa"/>
          </w:tcPr>
          <w:p w:rsidR="0078522A" w:rsidRPr="00696595" w:rsidRDefault="0078522A" w:rsidP="0078522A">
            <w:pPr>
              <w:jc w:val="both"/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 xml:space="preserve"> включая сюжетно-ролевую игру как ведущую деятельность детей дошкольного возраста, а также игру с правилами и другие виды игры</w:t>
            </w:r>
          </w:p>
        </w:tc>
      </w:tr>
      <w:tr w:rsidR="0078522A" w:rsidRPr="00696595" w:rsidTr="0078522A">
        <w:tc>
          <w:tcPr>
            <w:tcW w:w="3369" w:type="dxa"/>
          </w:tcPr>
          <w:p w:rsidR="0078522A" w:rsidRPr="00696595" w:rsidRDefault="0078522A" w:rsidP="0078522A">
            <w:pPr>
              <w:jc w:val="both"/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6207" w:type="dxa"/>
          </w:tcPr>
          <w:p w:rsidR="0078522A" w:rsidRPr="00696595" w:rsidRDefault="0078522A" w:rsidP="0078522A">
            <w:pPr>
              <w:jc w:val="both"/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 xml:space="preserve">общение и взаимодействие </w:t>
            </w:r>
            <w:proofErr w:type="gramStart"/>
            <w:r w:rsidRPr="00696595">
              <w:rPr>
                <w:sz w:val="24"/>
                <w:szCs w:val="24"/>
              </w:rPr>
              <w:t>со</w:t>
            </w:r>
            <w:proofErr w:type="gramEnd"/>
            <w:r w:rsidRPr="00696595">
              <w:rPr>
                <w:sz w:val="24"/>
                <w:szCs w:val="24"/>
              </w:rPr>
              <w:t xml:space="preserve"> взрослыми и сверстниками</w:t>
            </w:r>
          </w:p>
        </w:tc>
      </w:tr>
      <w:tr w:rsidR="0078522A" w:rsidRPr="00696595" w:rsidTr="0078522A">
        <w:tc>
          <w:tcPr>
            <w:tcW w:w="3369" w:type="dxa"/>
          </w:tcPr>
          <w:p w:rsidR="0078522A" w:rsidRPr="00696595" w:rsidRDefault="0078522A" w:rsidP="0078522A">
            <w:pPr>
              <w:jc w:val="both"/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познавательн</w:t>
            </w:r>
            <w:proofErr w:type="gramStart"/>
            <w:r w:rsidRPr="00696595">
              <w:rPr>
                <w:sz w:val="24"/>
                <w:szCs w:val="24"/>
              </w:rPr>
              <w:t>о-</w:t>
            </w:r>
            <w:proofErr w:type="gramEnd"/>
            <w:r w:rsidRPr="00696595">
              <w:rPr>
                <w:sz w:val="24"/>
                <w:szCs w:val="24"/>
              </w:rPr>
              <w:t xml:space="preserve"> исследовательская</w:t>
            </w:r>
          </w:p>
        </w:tc>
        <w:tc>
          <w:tcPr>
            <w:tcW w:w="6207" w:type="dxa"/>
          </w:tcPr>
          <w:p w:rsidR="0078522A" w:rsidRPr="00696595" w:rsidRDefault="0078522A" w:rsidP="0078522A">
            <w:pPr>
              <w:jc w:val="both"/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исследования объектов окружающего мира и экспериментирования с ними</w:t>
            </w:r>
          </w:p>
        </w:tc>
      </w:tr>
      <w:tr w:rsidR="0078522A" w:rsidRPr="00696595" w:rsidTr="0078522A">
        <w:tc>
          <w:tcPr>
            <w:tcW w:w="3369" w:type="dxa"/>
          </w:tcPr>
          <w:p w:rsidR="0078522A" w:rsidRPr="00696595" w:rsidRDefault="0078522A" w:rsidP="0078522A">
            <w:pPr>
              <w:jc w:val="both"/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6207" w:type="dxa"/>
          </w:tcPr>
          <w:p w:rsidR="0078522A" w:rsidRPr="00696595" w:rsidRDefault="0078522A" w:rsidP="0078522A">
            <w:pPr>
              <w:jc w:val="both"/>
              <w:rPr>
                <w:sz w:val="24"/>
                <w:szCs w:val="24"/>
              </w:rPr>
            </w:pPr>
          </w:p>
        </w:tc>
      </w:tr>
      <w:tr w:rsidR="0078522A" w:rsidRPr="00696595" w:rsidTr="0078522A">
        <w:tc>
          <w:tcPr>
            <w:tcW w:w="3369" w:type="dxa"/>
          </w:tcPr>
          <w:p w:rsidR="0078522A" w:rsidRPr="00696595" w:rsidRDefault="0078522A" w:rsidP="0078522A">
            <w:pPr>
              <w:jc w:val="both"/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6207" w:type="dxa"/>
          </w:tcPr>
          <w:p w:rsidR="0078522A" w:rsidRPr="00696595" w:rsidRDefault="0078522A" w:rsidP="0078522A">
            <w:pPr>
              <w:jc w:val="both"/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в помещении и на улице</w:t>
            </w:r>
          </w:p>
        </w:tc>
      </w:tr>
      <w:tr w:rsidR="0078522A" w:rsidRPr="00696595" w:rsidTr="0078522A">
        <w:tc>
          <w:tcPr>
            <w:tcW w:w="3369" w:type="dxa"/>
          </w:tcPr>
          <w:p w:rsidR="0078522A" w:rsidRPr="00696595" w:rsidRDefault="0078522A" w:rsidP="0078522A">
            <w:pPr>
              <w:jc w:val="both"/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 xml:space="preserve">конструирование   из   различных   материалов   </w:t>
            </w:r>
          </w:p>
        </w:tc>
        <w:tc>
          <w:tcPr>
            <w:tcW w:w="6207" w:type="dxa"/>
          </w:tcPr>
          <w:p w:rsidR="0078522A" w:rsidRPr="00696595" w:rsidRDefault="0078522A" w:rsidP="0078522A">
            <w:pPr>
              <w:jc w:val="both"/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конструкторов, модулей, бумаги, природного и иного материала</w:t>
            </w:r>
          </w:p>
        </w:tc>
      </w:tr>
      <w:tr w:rsidR="0078522A" w:rsidRPr="00696595" w:rsidTr="0078522A">
        <w:tc>
          <w:tcPr>
            <w:tcW w:w="3369" w:type="dxa"/>
          </w:tcPr>
          <w:p w:rsidR="0078522A" w:rsidRPr="00696595" w:rsidRDefault="0078522A" w:rsidP="0078522A">
            <w:pPr>
              <w:jc w:val="both"/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изобразительная</w:t>
            </w:r>
          </w:p>
        </w:tc>
        <w:tc>
          <w:tcPr>
            <w:tcW w:w="6207" w:type="dxa"/>
          </w:tcPr>
          <w:p w:rsidR="0078522A" w:rsidRPr="00696595" w:rsidRDefault="0078522A" w:rsidP="0078522A">
            <w:pPr>
              <w:jc w:val="both"/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рисования, лепки, аппликации</w:t>
            </w:r>
          </w:p>
        </w:tc>
      </w:tr>
      <w:tr w:rsidR="0078522A" w:rsidRPr="00696595" w:rsidTr="0078522A">
        <w:tc>
          <w:tcPr>
            <w:tcW w:w="3369" w:type="dxa"/>
          </w:tcPr>
          <w:p w:rsidR="0078522A" w:rsidRPr="00696595" w:rsidRDefault="0078522A" w:rsidP="0078522A">
            <w:pPr>
              <w:jc w:val="both"/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музыкальная</w:t>
            </w:r>
          </w:p>
        </w:tc>
        <w:tc>
          <w:tcPr>
            <w:tcW w:w="6207" w:type="dxa"/>
          </w:tcPr>
          <w:p w:rsidR="0078522A" w:rsidRPr="00696595" w:rsidRDefault="0078522A" w:rsidP="0078522A">
            <w:pPr>
              <w:jc w:val="both"/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восприятие и понимание смысла музыкальных произведений, пение, музыкальн</w:t>
            </w:r>
            <w:proofErr w:type="gramStart"/>
            <w:r w:rsidRPr="00696595">
              <w:rPr>
                <w:sz w:val="24"/>
                <w:szCs w:val="24"/>
              </w:rPr>
              <w:t>о-</w:t>
            </w:r>
            <w:proofErr w:type="gramEnd"/>
            <w:r w:rsidRPr="00696595">
              <w:rPr>
                <w:sz w:val="24"/>
                <w:szCs w:val="24"/>
              </w:rPr>
              <w:t xml:space="preserve"> ритмические движения, игры на детских музыкальных инструментах</w:t>
            </w:r>
          </w:p>
        </w:tc>
      </w:tr>
      <w:tr w:rsidR="0078522A" w:rsidRPr="00696595" w:rsidTr="0078522A">
        <w:tc>
          <w:tcPr>
            <w:tcW w:w="3369" w:type="dxa"/>
          </w:tcPr>
          <w:p w:rsidR="0078522A" w:rsidRPr="00696595" w:rsidRDefault="0078522A" w:rsidP="0078522A">
            <w:pPr>
              <w:jc w:val="both"/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6207" w:type="dxa"/>
          </w:tcPr>
          <w:p w:rsidR="0078522A" w:rsidRPr="00696595" w:rsidRDefault="0078522A" w:rsidP="0078522A">
            <w:pPr>
              <w:jc w:val="both"/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овладение основными движениями</w:t>
            </w:r>
          </w:p>
        </w:tc>
      </w:tr>
    </w:tbl>
    <w:p w:rsidR="0078522A" w:rsidRPr="00696595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696595" w:rsidRDefault="0078522A" w:rsidP="00785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Таким образом, </w:t>
      </w: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bookmarkStart w:id="1" w:name="page7"/>
      <w:bookmarkEnd w:id="1"/>
    </w:p>
    <w:p w:rsidR="0078522A" w:rsidRPr="00696595" w:rsidRDefault="0078522A" w:rsidP="00785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включает интеграцию образовательных областей, которые обеспечивают разностороннее развитие детей с учетом их </w:t>
      </w: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возрастных и индивидуальных особенностей по пяти образовательным областям: социально – коммуникативное развитие, познавательное развитие, речевое развитие, художественно – эстетическое и физическое развитие.</w:t>
      </w:r>
    </w:p>
    <w:p w:rsidR="0078522A" w:rsidRPr="00696595" w:rsidRDefault="0078522A" w:rsidP="00785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мы учитываем возрастные и индивидуальные особенности детей.</w:t>
      </w:r>
    </w:p>
    <w:p w:rsidR="0078522A" w:rsidRPr="00696595" w:rsidRDefault="0078522A" w:rsidP="00785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696595" w:rsidRDefault="0078522A" w:rsidP="0078522A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Возрастные и индивидуальные особенности детей подготовительной группы компенсирующей направленности</w:t>
      </w:r>
    </w:p>
    <w:p w:rsidR="0078522A" w:rsidRPr="00696595" w:rsidRDefault="0078522A" w:rsidP="00785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65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Дети с общим недоразвитием речи (далее – ОНР) имеют, по сравнению с возрастной нормой, особенности развития сенсомоторных, высших психических функций, психической активности. </w:t>
      </w:r>
    </w:p>
    <w:p w:rsidR="0078522A" w:rsidRPr="00696595" w:rsidRDefault="0078522A" w:rsidP="00785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65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 </w:t>
      </w:r>
    </w:p>
    <w:p w:rsidR="0078522A" w:rsidRPr="00696595" w:rsidRDefault="0078522A" w:rsidP="00785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65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Речь и мышление тесно связаны и с точки зрения психологии представляют собой единый речемыслительный комплекс. Речь является инструментом мышления, вне языковой деятельности мысли не существует. Любая мыслительная операция в той или иной мере опосредована речью. </w:t>
      </w:r>
    </w:p>
    <w:p w:rsidR="0078522A" w:rsidRPr="00696595" w:rsidRDefault="0078522A" w:rsidP="00785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65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теории </w:t>
      </w:r>
      <w:proofErr w:type="spellStart"/>
      <w:r w:rsidRPr="00696595">
        <w:rPr>
          <w:rFonts w:ascii="Times New Roman" w:eastAsia="Calibri" w:hAnsi="Times New Roman" w:cs="Times New Roman"/>
          <w:color w:val="000000"/>
          <w:sz w:val="28"/>
          <w:szCs w:val="28"/>
        </w:rPr>
        <w:t>П.Я.Гальперина</w:t>
      </w:r>
      <w:proofErr w:type="spellEnd"/>
      <w:r w:rsidRPr="006965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поэтапном формировании умственных действий, на ранних этапах детского развития речь «подытоживает» результат, достигнутый действием; затем вступает в силу сопровождающая, направляющая действие функция речи. К концу дошкольного детства речь заменяет действие как способ решения задач. Это позволяет действию «свернуться», превратиться полностью в мыслительное действие, перенестись в план внутренней речи. </w:t>
      </w:r>
    </w:p>
    <w:p w:rsidR="0078522A" w:rsidRPr="00696595" w:rsidRDefault="0078522A" w:rsidP="00785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6595">
        <w:rPr>
          <w:rFonts w:ascii="Times New Roman" w:eastAsia="Calibri" w:hAnsi="Times New Roman" w:cs="Times New Roman"/>
          <w:color w:val="000000"/>
          <w:sz w:val="28"/>
          <w:szCs w:val="28"/>
        </w:rPr>
        <w:t>Таким образом, формирование интеллектуальной сферы ребенка напрямую зависит от уровня его речевой функции. Речь, в свою очередь, дополняется и совершенствуется под влиянием постоянно развивающихся и усложняющихся психических процессов. 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качеств.</w:t>
      </w:r>
    </w:p>
    <w:p w:rsidR="0078522A" w:rsidRPr="00696595" w:rsidRDefault="0078522A" w:rsidP="007852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группе № 6 (возраст от 6 до 7лет) 13 детей, из них 7 девочек, 6 мальчиков. Все дети русской национальности.</w:t>
      </w:r>
    </w:p>
    <w:p w:rsidR="0078522A" w:rsidRPr="00696595" w:rsidRDefault="0078522A" w:rsidP="007852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300"/>
        <w:gridCol w:w="1301"/>
        <w:gridCol w:w="1301"/>
        <w:gridCol w:w="1252"/>
        <w:gridCol w:w="1708"/>
      </w:tblGrid>
      <w:tr w:rsidR="0078522A" w:rsidRPr="00696595" w:rsidTr="0078522A">
        <w:tc>
          <w:tcPr>
            <w:tcW w:w="2700" w:type="dxa"/>
            <w:vMerge w:val="restart"/>
            <w:shd w:val="clear" w:color="auto" w:fill="auto"/>
            <w:vAlign w:val="center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Возрастная группа</w:t>
            </w:r>
          </w:p>
        </w:tc>
        <w:tc>
          <w:tcPr>
            <w:tcW w:w="6871" w:type="dxa"/>
            <w:gridSpan w:val="5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Речевой диагноз</w:t>
            </w:r>
          </w:p>
        </w:tc>
      </w:tr>
      <w:tr w:rsidR="0078522A" w:rsidRPr="00696595" w:rsidTr="0078522A">
        <w:tc>
          <w:tcPr>
            <w:tcW w:w="2700" w:type="dxa"/>
            <w:vMerge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ОНР </w:t>
            </w:r>
            <w:r w:rsidRPr="006965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1303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ОНР </w:t>
            </w:r>
            <w:r w:rsidRPr="006965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1303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ОНР </w:t>
            </w:r>
            <w:r w:rsidRPr="006965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1254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ОНР </w:t>
            </w:r>
            <w:r w:rsidRPr="006965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IV</w:t>
            </w:r>
          </w:p>
        </w:tc>
        <w:tc>
          <w:tcPr>
            <w:tcW w:w="1709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Заикание</w:t>
            </w:r>
          </w:p>
        </w:tc>
      </w:tr>
      <w:tr w:rsidR="0078522A" w:rsidRPr="00696595" w:rsidTr="0078522A">
        <w:tc>
          <w:tcPr>
            <w:tcW w:w="2700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Подготовительная группа</w:t>
            </w:r>
          </w:p>
        </w:tc>
        <w:tc>
          <w:tcPr>
            <w:tcW w:w="1302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03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03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54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9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</w:tbl>
    <w:p w:rsidR="0078522A" w:rsidRPr="00696595" w:rsidRDefault="0078522A" w:rsidP="00785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ПМПК: </w:t>
      </w:r>
      <w:proofErr w:type="gramStart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основной образовательной программе дошкольного образования для детей с тяжелыми нарушениями речи.</w:t>
      </w:r>
    </w:p>
    <w:p w:rsidR="0078522A" w:rsidRPr="00696595" w:rsidRDefault="0078522A" w:rsidP="00785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6965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ОНР, третий уровень речевого развития</w:t>
      </w:r>
      <w:r w:rsidRPr="0069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помимо недостатков формирования словарного запаса, наблюдается недоразвитие систем словообразования, словоизменения, согласования, нарушение функций синонимии, антонимии, полисемии, недостаточность развития процессов обобщения и абстракции. Нарушение актуализации словаря, большое количество </w:t>
      </w:r>
      <w:proofErr w:type="spellStart"/>
      <w:r w:rsidRPr="0069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аграмматизмов</w:t>
      </w:r>
      <w:proofErr w:type="spellEnd"/>
      <w:r w:rsidRPr="0069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искажение синтаксического конструирования. Поиск слов идет по усеченному пути – невозможность объединить ассоциативные связи в одно целое. Ребенок может описывать предмет, смешивая при этом видовые признаки (вместо самого предмета называть его часть), его функции, внешние сходства, ситуативные признаки, заменять «</w:t>
      </w:r>
      <w:proofErr w:type="spellStart"/>
      <w:r w:rsidRPr="0069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псевдословами</w:t>
      </w:r>
      <w:proofErr w:type="spellEnd"/>
      <w:r w:rsidRPr="0069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Наблюдается стремление к упрощению слов, усечение слогов либо произнесение ударного слога. Фраза характеризуется фрагментарностью, пропуском главных членов и предлогов. Ребенок может употреблять и многословные предложения, но конструкции предложений деформированы, набор синтаксических связей и средств ограничен, временная и причинно-следственная связь нарушена. Недостатки произношения могут выражаться в искажении, замене или смешении звуков. Понимание речи приближается к норме, хотя отмечается недостаточное понимание значений слов, выраженных приставками и суффиксами. </w:t>
      </w:r>
    </w:p>
    <w:p w:rsidR="0078522A" w:rsidRPr="00696595" w:rsidRDefault="0078522A" w:rsidP="00785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Четвертый уровень речевого развития</w:t>
      </w: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(Филичева Т.  Б.) характеризуется незначительными нарушениями компонентов языковой системы ребенка. Отмечается недостаточная дифференциация звуков: [т-т</w:t>
      </w:r>
      <w:proofErr w:type="gramStart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’-</w:t>
      </w:r>
      <w:proofErr w:type="gramEnd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с-с’-ц], [р-р’-л-л’] и др. Характерны своеобразные нарушения слоговой структуры слов, проявляющиеся в неспособности ребенка удерживать в памяти фонематический образ слова при понимании его значения. Следствием этого является искажение </w:t>
      </w:r>
      <w:proofErr w:type="spellStart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звуконаполняемости</w:t>
      </w:r>
      <w:proofErr w:type="spellEnd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в различных вариантах. Недостаточная внятность речи и нечеткая дикция оставляют впечатление «</w:t>
      </w:r>
      <w:proofErr w:type="spellStart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смазанности</w:t>
      </w:r>
      <w:proofErr w:type="spellEnd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Все это показатели не закончившегося процесса </w:t>
      </w:r>
      <w:proofErr w:type="spellStart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фонемообразования</w:t>
      </w:r>
      <w:proofErr w:type="spellEnd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Остаются стойкими ошибки при употреблении суффиксов (единичности, эмоционально-оттеночных, уменьшительно-ласкательных, увеличительных). Отмечаются трудности в образовании сложных слов. Кроме того, ребенок испытывает затруднения при планировании высказывания и отборе соответствующих языковых средств, что обусловливает своеобразие его связной речи. Особую трудность для этой категории детей представляют сложные предложения </w:t>
      </w:r>
      <w:proofErr w:type="gramStart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разными придаточными.</w:t>
      </w:r>
    </w:p>
    <w:p w:rsidR="0078522A" w:rsidRPr="00696595" w:rsidRDefault="0078522A" w:rsidP="00785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Дети с общим недоразвитием речи (далее – ОНР) имеют, по сравнению с возрастной нормой, особенности развития сенсомоторных, высших психических функций, психической активности.</w:t>
      </w:r>
    </w:p>
    <w:p w:rsidR="0078522A" w:rsidRPr="00696595" w:rsidRDefault="0078522A" w:rsidP="0078522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речевое недоразвитие сказывается на формировании у детей интеллектуальной, сенсорной и волевой сфер. </w:t>
      </w:r>
      <w:r w:rsidRPr="0069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детей с ОНР характерен низкий уровень развития основных свойств внимания (недостаточная устойчивость, ограничение возможности его распределять и др.); памяти (низкий уровень вербальной памяти, запоминание линейных рядов, </w:t>
      </w:r>
      <w:r w:rsidRPr="0069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непонимание многоступенчатых инструкций и последовательности заданий и др.); познавательной деятельности. </w:t>
      </w:r>
    </w:p>
    <w:p w:rsidR="0078522A" w:rsidRPr="00696595" w:rsidRDefault="0078522A" w:rsidP="0078522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Возникают трудности в развитии наглядно-образного мышления, операций анализа, синтеза, сравнения, оптико-пространственных и временных представлений. У значительной части детей наблюдается двигательная недостаточность, моторная неловкость, проявляющаяся в виде плохой координации сложных движений, неуверенности в воспроизведении точно дозированных движений, снижение скорости и ловкости их выполнения, а также,  недоразвитие мелкой моторики рук, слабая координация пальцев и  трудности в овладении </w:t>
      </w:r>
      <w:proofErr w:type="spellStart"/>
      <w:r w:rsidRPr="0069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графомоторными</w:t>
      </w:r>
      <w:proofErr w:type="spellEnd"/>
      <w:r w:rsidRPr="0069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навыками. </w:t>
      </w:r>
    </w:p>
    <w:p w:rsidR="0078522A" w:rsidRPr="00696595" w:rsidRDefault="0078522A" w:rsidP="0078522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Типичным  для детей данной группы является недостаток самоконтроля, понижение регуляции и саморегуляции. Характерна для детей с ОНР и </w:t>
      </w:r>
      <w:proofErr w:type="spellStart"/>
      <w:r w:rsidRPr="0069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гиперактивность</w:t>
      </w:r>
      <w:proofErr w:type="spellEnd"/>
      <w:r w:rsidRPr="0069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проявляемая в виде суетливости, двигательного беспокойства. По данным статистики у 84%  детей с тяжелыми нарушениями речи присутствуют СДВГ (синдром дефицита внимания и </w:t>
      </w:r>
      <w:proofErr w:type="spellStart"/>
      <w:r w:rsidRPr="0069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гиперактивность</w:t>
      </w:r>
      <w:proofErr w:type="spellEnd"/>
      <w:r w:rsidRPr="0069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Поэтому в содержание о Программы  входит  коррекционная помощь педагога-психолога по развитию эмоционально-волевой и познавательной сферы детей.</w:t>
      </w:r>
    </w:p>
    <w:p w:rsidR="0078522A" w:rsidRPr="00696595" w:rsidRDefault="0078522A" w:rsidP="00785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значительной части детей двигательная недостаточность выражается в виде плохой координации сложных движений, неуверенности в воспроизведении точно дозированных движений, снижение скорости и ловкости их выполнения. Наибольшие трудности возникают при выполнении движений по словесной инструкции, особенно многоступенчатой. Дети, в отличие от сверстников с нормальным речевым развитием, затрудняются в точном воспроизведении задания по пространственно временным понятиям, нарушают последовательность элементов действия, опускают его составные части. Типичным является и недостаточный самоконтроль при выполнении задания. У детей с ОНР наблюдаются особенности в формировании мелкой моторики. Это проявляется, прежде всего, в недостаточной ловкости пальцев рук и координации движений (например, при застегивании, расстегивании, шнуровке, завязывании и т.д.).</w:t>
      </w:r>
    </w:p>
    <w:p w:rsidR="0078522A" w:rsidRPr="00696595" w:rsidRDefault="0078522A" w:rsidP="0078522A">
      <w:pPr>
        <w:tabs>
          <w:tab w:val="left" w:pos="3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  коррекции речи  дошкольника зависит от качества коррекционно-образовательного процесса, от создания условий для индивидуального и личностного развития ребенка и обеспечивается только правильной, научно-обоснованной системой воспитания и обучения, построенной на традиционных и современных методиках и технологиях дошкольного образования, предусматривающей последовательное целенаправленное развитие ребенка с учетом тяжести речевого дефекта, особенностей психического развития и индивидуальных особенностей. </w:t>
      </w:r>
      <w:proofErr w:type="gramEnd"/>
    </w:p>
    <w:p w:rsidR="0078522A" w:rsidRPr="00696595" w:rsidRDefault="0078522A" w:rsidP="0078522A">
      <w:pPr>
        <w:tabs>
          <w:tab w:val="left" w:pos="3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этого принимаются во внимание различные условия и  факторы.</w:t>
      </w:r>
    </w:p>
    <w:p w:rsidR="0078522A" w:rsidRPr="00696595" w:rsidRDefault="0078522A" w:rsidP="0078522A">
      <w:pPr>
        <w:tabs>
          <w:tab w:val="left" w:pos="338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Климатические условия:</w:t>
      </w:r>
    </w:p>
    <w:p w:rsidR="0078522A" w:rsidRPr="00696595" w:rsidRDefault="0078522A" w:rsidP="0078522A">
      <w:pPr>
        <w:tabs>
          <w:tab w:val="left" w:pos="3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Ростовская область находится в южной части Европейской России. Имеет однородный в основном равнинный рельеф. Климат соответственно на всей территории умеренно-континентальный. Основными особенностями погоды в Ростовской области можно назвать скудное количество осадков в летний </w:t>
      </w: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период. Зима в регионе не продолжительная, температура в январе месяце в среднем составляет -5 – 9 градусов, но при сильном восточном ветре температура может отпускаться и до отметки -30 градусов. Устойчивый снежный покров не успевает сформироваться. Летний период продолжительный с преобладанием сухих и солнечных дней. </w:t>
      </w:r>
    </w:p>
    <w:p w:rsidR="0078522A" w:rsidRDefault="0078522A" w:rsidP="0078522A">
      <w:pPr>
        <w:tabs>
          <w:tab w:val="left" w:pos="3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Все это учитывается при  планировании образовательного процесса, проведении прогулок. В образовательный проце</w:t>
      </w:r>
      <w:proofErr w:type="gramStart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вкл</w:t>
      </w:r>
      <w:proofErr w:type="gramEnd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ючены мероприятия, направленные на оздоровление детей и предупреждение утомляемости.</w:t>
      </w:r>
    </w:p>
    <w:p w:rsidR="0078522A" w:rsidRPr="00696595" w:rsidRDefault="0078522A" w:rsidP="0078522A">
      <w:pPr>
        <w:tabs>
          <w:tab w:val="left" w:pos="3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0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1551"/>
        <w:gridCol w:w="3329"/>
        <w:gridCol w:w="3628"/>
      </w:tblGrid>
      <w:tr w:rsidR="0078522A" w:rsidRPr="00696595" w:rsidTr="0078522A"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Особые образовательные потребности ребенка по отношению к группе, в которой он находится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Коррекционные разделы ИОП, трансформируемые под ООП ребенка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Задачи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Методические приемы и используемые технологии</w:t>
            </w:r>
          </w:p>
        </w:tc>
      </w:tr>
      <w:tr w:rsidR="0078522A" w:rsidRPr="00696595" w:rsidTr="0078522A"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Нарушения мелкой моторики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ОО «Физическое развитие»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ОО «Речевое развитие»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Формирование дифференцированных движений пальцев рук и кисти, координации движений обеих рук.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Игры с мелкими предметами в условиях семейного воспитания и обучения.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Включение заданий по развитию мелкой моторики в индивидуальные занятия с логопедом.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Организация пальчиковой гимнастики вместе со сверстниками во время проведения индивидуальных и подгрупповых занятий воспитателем.</w:t>
            </w:r>
          </w:p>
        </w:tc>
      </w:tr>
      <w:tr w:rsidR="0078522A" w:rsidRPr="00696595" w:rsidTr="0078522A"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Быстрая истощаемость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Все образовательные области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Формирование охранительного режима в режимных моментах и процессах группы.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Учет состояния работоспособности ребенка во время выполнения групповых и индивидуальных заданий.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координации волевых усилий с другими детьми.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Охранительный режим.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Введение дополнительной физкультурной минутки.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Ступенчатый ввод ребенка в подгрупповые занятия с детьми.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Выполнение заданий в парах.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Частая смена видов деятельности.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Снижение двигательной нагрузки по сравнению со сверстниками.</w:t>
            </w:r>
          </w:p>
        </w:tc>
      </w:tr>
      <w:tr w:rsidR="0078522A" w:rsidRPr="00696595" w:rsidTr="0078522A"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Нарушения внимания 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ОО «Познавательное развитие»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ОО «Физическое развитие»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познавательной активности и ориентировок «Что это? Что с ним можно делать?».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Формирование установки на сосредоточение и переключение, распределение внимания.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Освоения опыта совместно-последовательных и совместно-распределенных форм образовательной деятельности со сверстниками.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Дидактические игры и упражнения на развитие произвольного внимания.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Физкультурные минутки, направленные на формирование произвольного внимания в группе сверстников.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Включение заданий на развитие произвольного внимания в индивидуальные занятия психолога.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Включение заданий на развитие слухового внимания в занятия логопеда и музыкального руководителя.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Включение заданий на развитие двигательного внимания в физкультурные занятия.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интерактивного комплекса игр по развитию и коррекции внимания портала </w:t>
            </w:r>
            <w:proofErr w:type="spellStart"/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Мерсибо</w:t>
            </w:r>
            <w:proofErr w:type="spellEnd"/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8522A" w:rsidRPr="00696595" w:rsidTr="0078522A"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Нарушения памяти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ОО «Речевое развитие»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ОО «Социально-коммуникативное развитие»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Расширение объема двигательной памяти.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Формирование взаимосвязи между процессами запоминания и воспроизведения речевого материала на основе движений и приемов мнемотехники.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Расширение объема слуховой, словесной, речевой памяти. Расширение объема зрительной памяти.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Разучивание стихотворений с использованием движений обеих рук с воспитателем и родителями. Игры по типу «</w:t>
            </w:r>
            <w:proofErr w:type="spellStart"/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Меморин</w:t>
            </w:r>
            <w:proofErr w:type="spellEnd"/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» с психологом.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Включение заданий с использованием мнемотехники в индивидуальные занятия с логопедом.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интерактивного комплекса игр по развитию и коррекции памяти портала </w:t>
            </w:r>
            <w:proofErr w:type="spellStart"/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Мерсибо</w:t>
            </w:r>
            <w:proofErr w:type="spellEnd"/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8522A" w:rsidRPr="00696595" w:rsidTr="0078522A"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Трудности в организации познавательной деятельности, развитии мышления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ОО «Познавательное развитие»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познавательной мотивации и интересов, развитие любознательности.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Развитие наглядно-действенного мышления.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Развитие наглядно-образного мышления.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Развитие элементов словесно-логического мышления.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Моделирование проблемных ситуаций.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Формирование поисковой активности и системы ориентировочных действий.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Использование дидактических игр, направленных на развитие мышления.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интерактивного комплекса игр по развитию и коррекции мышления портала </w:t>
            </w:r>
            <w:proofErr w:type="spellStart"/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Мерсибо</w:t>
            </w:r>
            <w:proofErr w:type="spellEnd"/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Организация экологических наблюдений.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Освоение приемов анализа, обобщения, сравнения, аналогии, абстрагирования и др.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Освоение приемов творческого мышления и воображения.</w:t>
            </w:r>
          </w:p>
        </w:tc>
      </w:tr>
      <w:tr w:rsidR="0078522A" w:rsidRPr="00696595" w:rsidTr="0078522A"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Нарушения восприятия и </w:t>
            </w:r>
            <w:proofErr w:type="spellStart"/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несформированность</w:t>
            </w:r>
            <w:proofErr w:type="spellEnd"/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 xml:space="preserve"> навыков конструирования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ОО «Художественно-эстетическое развитие»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Формирование предметно-изобразительных навыков.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Формирование умений рисовать, делать аппликативные поделки, лепить по образцу, по аналогии, изменяя образец.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Формирование конструктивных умений по образцу и по аналогии с действиями взрослого, умения ориентироваться на схему.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Совместное рисование в паре </w:t>
            </w:r>
            <w:proofErr w:type="gramStart"/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взрослым, родителями.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Конструирование в паре </w:t>
            </w:r>
            <w:proofErr w:type="gramStart"/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взрослым и сверстником.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Совместная лепка в паре </w:t>
            </w:r>
            <w:proofErr w:type="gramStart"/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взрослым, с родителями.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Совместная аппликация в паре </w:t>
            </w:r>
            <w:proofErr w:type="gramStart"/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696595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взрослым, родителями.</w:t>
            </w:r>
          </w:p>
        </w:tc>
      </w:tr>
    </w:tbl>
    <w:p w:rsidR="0078522A" w:rsidRPr="00696595" w:rsidRDefault="0078522A" w:rsidP="00785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522A" w:rsidRPr="00696595" w:rsidSect="0078522A">
          <w:type w:val="continuous"/>
          <w:pgSz w:w="11900" w:h="16838"/>
          <w:pgMar w:top="1134" w:right="850" w:bottom="1134" w:left="1701" w:header="0" w:footer="459" w:gutter="0"/>
          <w:cols w:space="720" w:equalWidth="0">
            <w:col w:w="9346"/>
          </w:cols>
          <w:docGrid w:linePitch="299"/>
        </w:sectPr>
      </w:pPr>
    </w:p>
    <w:p w:rsidR="0078522A" w:rsidRPr="00696595" w:rsidRDefault="0078522A" w:rsidP="0078522A">
      <w:pPr>
        <w:spacing w:after="0" w:line="246" w:lineRule="auto"/>
        <w:ind w:left="851" w:right="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1.2 Планируемые результаты освоения Программы детьми подготовительной группы компенсирующей направленности:</w:t>
      </w:r>
    </w:p>
    <w:p w:rsidR="0078522A" w:rsidRPr="00696595" w:rsidRDefault="0078522A" w:rsidP="0078522A">
      <w:pPr>
        <w:spacing w:after="0" w:line="246" w:lineRule="auto"/>
        <w:ind w:left="851" w:right="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 </w:t>
      </w:r>
      <w:r w:rsidRPr="00696595">
        <w:rPr>
          <w:rFonts w:ascii="Times New Roman" w:eastAsia="Times New Roman" w:hAnsi="Times New Roman" w:cs="Times New Roman"/>
          <w:b/>
          <w:i/>
          <w:lang w:eastAsia="ru-RU"/>
        </w:rPr>
        <w:t xml:space="preserve">Целевые ориентиры реализации для </w:t>
      </w:r>
      <w:proofErr w:type="gramStart"/>
      <w:r w:rsidRPr="00696595">
        <w:rPr>
          <w:rFonts w:ascii="Times New Roman" w:eastAsia="Times New Roman" w:hAnsi="Times New Roman" w:cs="Times New Roman"/>
          <w:b/>
          <w:i/>
          <w:lang w:eastAsia="ru-RU"/>
        </w:rPr>
        <w:t>обучающихся</w:t>
      </w:r>
      <w:proofErr w:type="gramEnd"/>
      <w:r w:rsidRPr="00696595">
        <w:rPr>
          <w:rFonts w:ascii="Times New Roman" w:eastAsia="Times New Roman" w:hAnsi="Times New Roman" w:cs="Times New Roman"/>
          <w:b/>
          <w:i/>
          <w:lang w:eastAsia="ru-RU"/>
        </w:rPr>
        <w:t xml:space="preserve"> с ТНР</w:t>
      </w:r>
    </w:p>
    <w:p w:rsidR="0078522A" w:rsidRPr="00696595" w:rsidRDefault="0078522A" w:rsidP="0078522A">
      <w:pPr>
        <w:spacing w:after="0" w:line="2" w:lineRule="exact"/>
        <w:ind w:left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696595" w:rsidRDefault="0078522A" w:rsidP="0078522A">
      <w:pPr>
        <w:tabs>
          <w:tab w:val="left" w:pos="1276"/>
          <w:tab w:val="left" w:pos="3544"/>
          <w:tab w:val="left" w:pos="411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49"/>
        <w:gridCol w:w="6381"/>
        <w:gridCol w:w="142"/>
        <w:gridCol w:w="850"/>
        <w:gridCol w:w="142"/>
        <w:gridCol w:w="1240"/>
      </w:tblGrid>
      <w:tr w:rsidR="0078522A" w:rsidRPr="00696595" w:rsidTr="0078522A">
        <w:trPr>
          <w:trHeight w:val="397"/>
        </w:trPr>
        <w:tc>
          <w:tcPr>
            <w:tcW w:w="7372" w:type="dxa"/>
            <w:gridSpan w:val="3"/>
            <w:shd w:val="clear" w:color="auto" w:fill="F2F2F2" w:themeFill="background1" w:themeFillShade="F2"/>
            <w:vAlign w:val="center"/>
          </w:tcPr>
          <w:p w:rsidR="0078522A" w:rsidRPr="00696595" w:rsidRDefault="0078522A" w:rsidP="0078522A">
            <w:pPr>
              <w:widowControl w:val="0"/>
              <w:contextualSpacing/>
              <w:rPr>
                <w:b/>
              </w:rPr>
            </w:pPr>
            <w:r w:rsidRPr="00696595">
              <w:rPr>
                <w:b/>
              </w:rPr>
              <w:t xml:space="preserve">Название раздела ФАОП </w:t>
            </w:r>
            <w:proofErr w:type="gramStart"/>
            <w:r w:rsidRPr="00696595">
              <w:rPr>
                <w:b/>
              </w:rPr>
              <w:t>ДО</w:t>
            </w:r>
            <w:proofErr w:type="gramEnd"/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78522A" w:rsidRPr="00696595" w:rsidRDefault="0078522A" w:rsidP="0078522A">
            <w:pPr>
              <w:widowControl w:val="0"/>
              <w:contextualSpacing/>
              <w:rPr>
                <w:b/>
              </w:rPr>
            </w:pPr>
            <w:r w:rsidRPr="00696595">
              <w:rPr>
                <w:b/>
              </w:rPr>
              <w:t>пункты</w:t>
            </w:r>
          </w:p>
        </w:tc>
        <w:tc>
          <w:tcPr>
            <w:tcW w:w="138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8522A" w:rsidRPr="00696595" w:rsidRDefault="0078522A" w:rsidP="0078522A">
            <w:pPr>
              <w:widowControl w:val="0"/>
              <w:contextualSpacing/>
              <w:rPr>
                <w:b/>
              </w:rPr>
            </w:pPr>
            <w:r w:rsidRPr="00696595">
              <w:rPr>
                <w:b/>
              </w:rPr>
              <w:t>страницы</w:t>
            </w:r>
          </w:p>
        </w:tc>
      </w:tr>
      <w:tr w:rsidR="0078522A" w:rsidRPr="00696595" w:rsidTr="0078522A">
        <w:trPr>
          <w:trHeight w:val="397"/>
        </w:trPr>
        <w:tc>
          <w:tcPr>
            <w:tcW w:w="7372" w:type="dxa"/>
            <w:gridSpan w:val="3"/>
            <w:shd w:val="clear" w:color="auto" w:fill="FFFFFF" w:themeFill="background1"/>
            <w:vAlign w:val="center"/>
          </w:tcPr>
          <w:p w:rsidR="0078522A" w:rsidRPr="00696595" w:rsidRDefault="0078522A" w:rsidP="0078522A">
            <w:pPr>
              <w:widowControl w:val="0"/>
              <w:contextualSpacing/>
              <w:rPr>
                <w:i/>
              </w:rPr>
            </w:pPr>
            <w:r w:rsidRPr="00696595">
              <w:rPr>
                <w:i/>
              </w:rPr>
              <w:t xml:space="preserve">Целевой раздел ФАОП </w:t>
            </w:r>
            <w:proofErr w:type="gramStart"/>
            <w:r w:rsidRPr="00696595">
              <w:rPr>
                <w:i/>
              </w:rPr>
              <w:t>ДО</w:t>
            </w:r>
            <w:proofErr w:type="gramEnd"/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78522A" w:rsidRPr="00696595" w:rsidRDefault="0078522A" w:rsidP="0078522A">
            <w:pPr>
              <w:widowControl w:val="0"/>
              <w:contextualSpacing/>
              <w:jc w:val="center"/>
              <w:rPr>
                <w:i/>
              </w:rPr>
            </w:pPr>
          </w:p>
        </w:tc>
        <w:tc>
          <w:tcPr>
            <w:tcW w:w="1382" w:type="dxa"/>
            <w:gridSpan w:val="2"/>
            <w:vMerge/>
            <w:shd w:val="clear" w:color="auto" w:fill="FFFFFF" w:themeFill="background1"/>
            <w:vAlign w:val="center"/>
          </w:tcPr>
          <w:p w:rsidR="0078522A" w:rsidRPr="00696595" w:rsidRDefault="0078522A" w:rsidP="0078522A">
            <w:pPr>
              <w:widowControl w:val="0"/>
              <w:contextualSpacing/>
              <w:jc w:val="center"/>
              <w:rPr>
                <w:i/>
                <w:highlight w:val="yellow"/>
              </w:rPr>
            </w:pPr>
          </w:p>
        </w:tc>
      </w:tr>
      <w:tr w:rsidR="0078522A" w:rsidRPr="00696595" w:rsidTr="0078522A">
        <w:trPr>
          <w:trHeight w:val="397"/>
        </w:trPr>
        <w:tc>
          <w:tcPr>
            <w:tcW w:w="7372" w:type="dxa"/>
            <w:gridSpan w:val="3"/>
            <w:shd w:val="clear" w:color="auto" w:fill="FFFFFF" w:themeFill="background1"/>
            <w:vAlign w:val="center"/>
          </w:tcPr>
          <w:p w:rsidR="0078522A" w:rsidRPr="00696595" w:rsidRDefault="0078522A" w:rsidP="0078522A">
            <w:pPr>
              <w:widowControl w:val="0"/>
              <w:contextualSpacing/>
              <w:rPr>
                <w:b/>
                <w:i/>
              </w:rPr>
            </w:pPr>
            <w:r w:rsidRPr="00696595">
              <w:rPr>
                <w:b/>
                <w:i/>
              </w:rPr>
              <w:t xml:space="preserve">Целевые ориентиры реализации АОП ДО для </w:t>
            </w:r>
            <w:proofErr w:type="gramStart"/>
            <w:r w:rsidRPr="00696595">
              <w:rPr>
                <w:b/>
                <w:i/>
              </w:rPr>
              <w:t>обучающихся</w:t>
            </w:r>
            <w:proofErr w:type="gramEnd"/>
            <w:r w:rsidRPr="00696595">
              <w:rPr>
                <w:b/>
                <w:i/>
              </w:rPr>
              <w:t xml:space="preserve"> с ТНР.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522A" w:rsidRPr="00696595" w:rsidRDefault="0078522A" w:rsidP="0078522A">
            <w:pPr>
              <w:widowControl w:val="0"/>
              <w:contextualSpacing/>
              <w:jc w:val="center"/>
            </w:pPr>
            <w:r w:rsidRPr="00696595">
              <w:rPr>
                <w:i/>
              </w:rPr>
              <w:t>п.10.4.3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</w:tcPr>
          <w:p w:rsidR="0078522A" w:rsidRPr="00696595" w:rsidRDefault="0078522A" w:rsidP="0078522A">
            <w:pPr>
              <w:widowControl w:val="0"/>
              <w:contextualSpacing/>
              <w:jc w:val="center"/>
            </w:pPr>
            <w:r w:rsidRPr="00696595">
              <w:rPr>
                <w:i/>
              </w:rPr>
              <w:t>стр.40</w:t>
            </w:r>
          </w:p>
        </w:tc>
      </w:tr>
      <w:tr w:rsidR="0078522A" w:rsidRPr="00696595" w:rsidTr="0078522A">
        <w:trPr>
          <w:cantSplit/>
          <w:trHeight w:val="1910"/>
        </w:trPr>
        <w:tc>
          <w:tcPr>
            <w:tcW w:w="849" w:type="dxa"/>
            <w:textDirection w:val="btLr"/>
            <w:vAlign w:val="center"/>
          </w:tcPr>
          <w:p w:rsidR="0078522A" w:rsidRPr="00696595" w:rsidRDefault="0078522A" w:rsidP="0078522A">
            <w:pPr>
              <w:widowControl w:val="0"/>
              <w:ind w:left="113" w:right="113"/>
              <w:contextualSpacing/>
              <w:jc w:val="center"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696595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 xml:space="preserve">Возраст </w:t>
            </w:r>
            <w:proofErr w:type="gramStart"/>
            <w:r w:rsidRPr="00696595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обучающихся</w:t>
            </w:r>
            <w:proofErr w:type="gramEnd"/>
            <w:r w:rsidRPr="00696595"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 xml:space="preserve"> с ТНР</w:t>
            </w:r>
          </w:p>
        </w:tc>
        <w:tc>
          <w:tcPr>
            <w:tcW w:w="6523" w:type="dxa"/>
            <w:gridSpan w:val="2"/>
            <w:vAlign w:val="center"/>
          </w:tcPr>
          <w:p w:rsidR="0078522A" w:rsidRPr="00696595" w:rsidRDefault="0078522A" w:rsidP="0078522A">
            <w:pPr>
              <w:widowControl w:val="0"/>
              <w:contextualSpacing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  <w:r w:rsidRPr="00696595">
              <w:rPr>
                <w:bCs/>
                <w:spacing w:val="2"/>
                <w:shd w:val="clear" w:color="auto" w:fill="FFFFFF"/>
                <w:lang w:bidi="ru-RU"/>
              </w:rPr>
              <w:t>На этапе завершения освоения Программы</w:t>
            </w:r>
          </w:p>
        </w:tc>
        <w:tc>
          <w:tcPr>
            <w:tcW w:w="850" w:type="dxa"/>
            <w:vAlign w:val="center"/>
          </w:tcPr>
          <w:p w:rsidR="0078522A" w:rsidRPr="00696595" w:rsidRDefault="0078522A" w:rsidP="0078522A">
            <w:pPr>
              <w:widowControl w:val="0"/>
              <w:contextualSpacing/>
              <w:rPr>
                <w:bCs/>
                <w:i/>
                <w:color w:val="000000"/>
                <w:spacing w:val="2"/>
                <w:shd w:val="clear" w:color="auto" w:fill="FFFFFF"/>
                <w:lang w:bidi="ru-RU"/>
              </w:rPr>
            </w:pPr>
            <w:r w:rsidRPr="00696595">
              <w:rPr>
                <w:i/>
              </w:rPr>
              <w:t>п.10.4.3.3</w:t>
            </w:r>
          </w:p>
        </w:tc>
        <w:tc>
          <w:tcPr>
            <w:tcW w:w="1382" w:type="dxa"/>
            <w:gridSpan w:val="2"/>
            <w:vAlign w:val="center"/>
          </w:tcPr>
          <w:p w:rsidR="0078522A" w:rsidRPr="00696595" w:rsidRDefault="0078522A" w:rsidP="0078522A">
            <w:pPr>
              <w:widowControl w:val="0"/>
              <w:contextualSpacing/>
              <w:jc w:val="center"/>
              <w:rPr>
                <w:bCs/>
                <w:i/>
                <w:color w:val="000000"/>
                <w:spacing w:val="2"/>
                <w:shd w:val="clear" w:color="auto" w:fill="FFFFFF"/>
                <w:lang w:bidi="ru-RU"/>
              </w:rPr>
            </w:pPr>
            <w:r w:rsidRPr="00696595">
              <w:rPr>
                <w:bCs/>
                <w:i/>
                <w:color w:val="000000"/>
                <w:spacing w:val="2"/>
                <w:shd w:val="clear" w:color="auto" w:fill="FFFFFF"/>
                <w:lang w:bidi="ru-RU"/>
              </w:rPr>
              <w:t>стр. 44-46</w:t>
            </w:r>
          </w:p>
        </w:tc>
      </w:tr>
      <w:tr w:rsidR="0078522A" w:rsidRPr="00696595" w:rsidTr="0078522A">
        <w:trPr>
          <w:cantSplit/>
          <w:trHeight w:val="630"/>
        </w:trPr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8522A" w:rsidRPr="00696595" w:rsidRDefault="0078522A" w:rsidP="0078522A">
            <w:pPr>
              <w:widowControl w:val="0"/>
              <w:contextualSpacing/>
              <w:rPr>
                <w:bCs/>
                <w:color w:val="000000"/>
                <w:spacing w:val="2"/>
                <w:shd w:val="clear" w:color="auto" w:fill="FFFFFF"/>
                <w:lang w:bidi="ru-RU"/>
              </w:rPr>
            </w:pPr>
          </w:p>
        </w:tc>
        <w:tc>
          <w:tcPr>
            <w:tcW w:w="6381" w:type="dxa"/>
            <w:tcBorders>
              <w:left w:val="nil"/>
              <w:right w:val="nil"/>
            </w:tcBorders>
            <w:vAlign w:val="center"/>
          </w:tcPr>
          <w:p w:rsidR="0078522A" w:rsidRPr="00696595" w:rsidRDefault="0078522A" w:rsidP="0078522A">
            <w:pPr>
              <w:widowControl w:val="0"/>
              <w:contextualSpacing/>
              <w:rPr>
                <w:bCs/>
                <w:spacing w:val="2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:rsidR="0078522A" w:rsidRPr="00696595" w:rsidRDefault="0078522A" w:rsidP="0078522A">
            <w:pPr>
              <w:widowControl w:val="0"/>
              <w:contextualSpacing/>
              <w:rPr>
                <w:i/>
              </w:rPr>
            </w:pPr>
          </w:p>
        </w:tc>
        <w:tc>
          <w:tcPr>
            <w:tcW w:w="1240" w:type="dxa"/>
            <w:tcBorders>
              <w:left w:val="nil"/>
              <w:right w:val="nil"/>
            </w:tcBorders>
            <w:vAlign w:val="center"/>
          </w:tcPr>
          <w:p w:rsidR="0078522A" w:rsidRPr="00696595" w:rsidRDefault="0078522A" w:rsidP="0078522A">
            <w:pPr>
              <w:widowControl w:val="0"/>
              <w:contextualSpacing/>
              <w:jc w:val="center"/>
              <w:rPr>
                <w:bCs/>
                <w:i/>
                <w:color w:val="000000"/>
                <w:spacing w:val="2"/>
                <w:shd w:val="clear" w:color="auto" w:fill="FFFFFF"/>
                <w:lang w:bidi="ru-RU"/>
              </w:rPr>
            </w:pPr>
          </w:p>
        </w:tc>
      </w:tr>
      <w:tr w:rsidR="0078522A" w:rsidRPr="00696595" w:rsidTr="0078522A">
        <w:trPr>
          <w:cantSplit/>
          <w:trHeight w:val="630"/>
        </w:trPr>
        <w:tc>
          <w:tcPr>
            <w:tcW w:w="7230" w:type="dxa"/>
            <w:gridSpan w:val="2"/>
            <w:shd w:val="clear" w:color="auto" w:fill="F2F2F2" w:themeFill="background1" w:themeFillShade="F2"/>
            <w:vAlign w:val="center"/>
          </w:tcPr>
          <w:p w:rsidR="0078522A" w:rsidRPr="00696595" w:rsidRDefault="0078522A" w:rsidP="0078522A">
            <w:pPr>
              <w:rPr>
                <w:i/>
              </w:rPr>
            </w:pPr>
            <w:r w:rsidRPr="00696595">
              <w:rPr>
                <w:i/>
              </w:rPr>
              <w:t xml:space="preserve">Программа строится на основе общих закономерностей развития личности обучающихся дошкольного возраста с ТНР с учетом сенситивных периодов в развитии. Обучающиеся с различными недостатками в физическом и (или) психическом развитии могут иметь качественно неоднородные уровни двигательного, речевого, познавательного и социального развития личности, </w:t>
            </w:r>
            <w:r w:rsidRPr="00696595">
              <w:rPr>
                <w:b/>
                <w:i/>
              </w:rPr>
              <w:t>поэтому целевые ориентиры Программы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</w:t>
            </w:r>
          </w:p>
        </w:tc>
        <w:tc>
          <w:tcPr>
            <w:tcW w:w="1134" w:type="dxa"/>
            <w:gridSpan w:val="3"/>
            <w:vAlign w:val="center"/>
          </w:tcPr>
          <w:p w:rsidR="0078522A" w:rsidRPr="00696595" w:rsidRDefault="0078522A" w:rsidP="0078522A">
            <w:pPr>
              <w:widowControl w:val="0"/>
              <w:contextualSpacing/>
              <w:rPr>
                <w:i/>
              </w:rPr>
            </w:pPr>
            <w:r w:rsidRPr="00696595">
              <w:rPr>
                <w:i/>
              </w:rPr>
              <w:t>п.10.5.3.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8522A" w:rsidRPr="00696595" w:rsidRDefault="0078522A" w:rsidP="0078522A">
            <w:pPr>
              <w:widowControl w:val="0"/>
              <w:contextualSpacing/>
              <w:jc w:val="center"/>
              <w:rPr>
                <w:bCs/>
                <w:i/>
                <w:color w:val="000000"/>
                <w:spacing w:val="2"/>
                <w:shd w:val="clear" w:color="auto" w:fill="FFFFFF"/>
                <w:lang w:bidi="ru-RU"/>
              </w:rPr>
            </w:pPr>
            <w:r w:rsidRPr="00696595">
              <w:rPr>
                <w:bCs/>
                <w:i/>
                <w:color w:val="000000"/>
                <w:spacing w:val="2"/>
                <w:shd w:val="clear" w:color="auto" w:fill="FFFFFF"/>
                <w:lang w:bidi="ru-RU"/>
              </w:rPr>
              <w:t>стр. 79</w:t>
            </w:r>
          </w:p>
        </w:tc>
      </w:tr>
    </w:tbl>
    <w:p w:rsidR="0078522A" w:rsidRPr="00696595" w:rsidRDefault="0078522A" w:rsidP="0078522A">
      <w:pPr>
        <w:tabs>
          <w:tab w:val="left" w:pos="1276"/>
          <w:tab w:val="left" w:pos="3544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9043"/>
      </w:tblGrid>
      <w:tr w:rsidR="0078522A" w:rsidRPr="00696595" w:rsidTr="0078522A">
        <w:trPr>
          <w:jc w:val="center"/>
        </w:trPr>
        <w:tc>
          <w:tcPr>
            <w:tcW w:w="10137" w:type="dxa"/>
            <w:gridSpan w:val="2"/>
            <w:shd w:val="clear" w:color="auto" w:fill="EEECE1" w:themeFill="background2"/>
          </w:tcPr>
          <w:p w:rsidR="0078522A" w:rsidRPr="00696595" w:rsidRDefault="0078522A" w:rsidP="0078522A">
            <w:pPr>
              <w:jc w:val="center"/>
              <w:rPr>
                <w:b/>
                <w:sz w:val="24"/>
                <w:szCs w:val="24"/>
              </w:rPr>
            </w:pPr>
            <w:r w:rsidRPr="00696595">
              <w:rPr>
                <w:b/>
                <w:sz w:val="24"/>
                <w:szCs w:val="24"/>
              </w:rPr>
              <w:t xml:space="preserve">ПЛАНИРУЕМЫЕ РЕЗУЛЬТАТЫ НА ЭТАПЕ ЗАВЕРШЕНИЯ ОСВОЕНИЯ АОП </w:t>
            </w:r>
            <w:proofErr w:type="gramStart"/>
            <w:r w:rsidRPr="00696595">
              <w:rPr>
                <w:b/>
                <w:sz w:val="24"/>
                <w:szCs w:val="24"/>
              </w:rPr>
              <w:t>ДО</w:t>
            </w:r>
            <w:proofErr w:type="gramEnd"/>
          </w:p>
          <w:p w:rsidR="0078522A" w:rsidRPr="00696595" w:rsidRDefault="0078522A" w:rsidP="0078522A">
            <w:pPr>
              <w:jc w:val="center"/>
              <w:rPr>
                <w:b/>
                <w:sz w:val="24"/>
                <w:szCs w:val="24"/>
              </w:rPr>
            </w:pPr>
            <w:r w:rsidRPr="00696595">
              <w:rPr>
                <w:b/>
                <w:sz w:val="24"/>
                <w:szCs w:val="24"/>
              </w:rPr>
              <w:t>(к концу дошкольного возраста)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1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Обладает сформированной мотивацией к школьному обучению.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2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Усваивает значения новых слов на основе знаний о предметах и явлениях окружающего мира.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3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Употребляет слова, обозначающие личностные характеристики, многозначные.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4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Умеет подбирать слова с противоположным и сходным значением.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5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Правильно употребляет основные грамматические формы слова.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6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7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696595">
              <w:rPr>
                <w:bCs/>
                <w:sz w:val="24"/>
                <w:szCs w:val="24"/>
              </w:rPr>
      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синтеза.</w:t>
            </w:r>
            <w:proofErr w:type="gramEnd"/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8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9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Правильно произносит звуки (в соответствии с онтогенезом).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10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11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Выбирает род занятий, участников по совместной деятельности, избирательно и устойчиво взаимодействует с детьми.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Участвует в коллективном создании замысла в игре и на занятиях.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13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696595">
              <w:rPr>
                <w:bCs/>
                <w:sz w:val="24"/>
                <w:szCs w:val="24"/>
              </w:rPr>
              <w:t>Передает как можно более точное сообщение другому, проявляя внимание к собеседнику.</w:t>
            </w:r>
            <w:proofErr w:type="gramEnd"/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14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15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tabs>
                <w:tab w:val="left" w:pos="1500"/>
              </w:tabs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Отстаивает усвоенные нормы и правила перед ровесниками и педагогическим работником, стремится к самостоятельности, проявляет относительную независимость от педагогического работника.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16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17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18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19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Определяет пространственное расположение предметов относительно себя, геометрические фигуры.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20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Владеет элементарными математическими представлениями: количество в пределах десяти, знает цифры 0, 1 - 9, соотносит их с количеством предметов, решает простые арифметические задачи устно, используя при необходимости в качестве счетного материала символические изображения.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21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Определяет времена года, части суток.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22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Самостоятельно получает новую информацию (задает вопросы, экспериментирует).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23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24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Составляет рассказы по сюжетным картинкам и по серии сюжетных картинок, используя графические схемы, наглядные опоры.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25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Составляет с помощью педагогического работника небольшие сообщения, рассказы из личного опыта.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26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Владеет предпосылками овладения грамотой;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27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Стремится к использованию различных средств и материалов в процессе изобразительной деятельности.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28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29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Проявляет интерес к произведениям народной, классической и современной музыки, к музыкальным инструментам.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30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Сопереживает персонажам художественных произведений.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31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 движения.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32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Осуществляет элементарное двигательное и словесное планирование действий в ходе спортивных упражнений.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33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Знает и подчиняется правилам подвижных игр, эстафет, игр с элементами спорта;</w:t>
            </w:r>
          </w:p>
        </w:tc>
      </w:tr>
      <w:tr w:rsidR="0078522A" w:rsidRPr="00696595" w:rsidTr="0078522A">
        <w:trPr>
          <w:jc w:val="center"/>
        </w:trPr>
        <w:tc>
          <w:tcPr>
            <w:tcW w:w="534" w:type="dxa"/>
          </w:tcPr>
          <w:p w:rsidR="0078522A" w:rsidRPr="00696595" w:rsidRDefault="0078522A" w:rsidP="0078522A">
            <w:pPr>
              <w:rPr>
                <w:sz w:val="24"/>
                <w:szCs w:val="24"/>
              </w:rPr>
            </w:pPr>
            <w:r w:rsidRPr="00696595">
              <w:rPr>
                <w:sz w:val="24"/>
                <w:szCs w:val="24"/>
              </w:rPr>
              <w:t>34</w:t>
            </w:r>
          </w:p>
        </w:tc>
        <w:tc>
          <w:tcPr>
            <w:tcW w:w="9603" w:type="dxa"/>
          </w:tcPr>
          <w:p w:rsidR="0078522A" w:rsidRPr="00696595" w:rsidRDefault="0078522A" w:rsidP="0078522A">
            <w:pPr>
              <w:jc w:val="both"/>
              <w:rPr>
                <w:bCs/>
                <w:sz w:val="24"/>
                <w:szCs w:val="24"/>
              </w:rPr>
            </w:pPr>
            <w:r w:rsidRPr="00696595">
              <w:rPr>
                <w:bCs/>
                <w:sz w:val="24"/>
                <w:szCs w:val="24"/>
              </w:rPr>
      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привычек).</w:t>
            </w:r>
          </w:p>
        </w:tc>
      </w:tr>
    </w:tbl>
    <w:p w:rsidR="0078522A" w:rsidRPr="00696595" w:rsidRDefault="0078522A" w:rsidP="00785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696595" w:rsidRDefault="0078522A" w:rsidP="00695D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Целевые ориентиры, представленные в Программе:</w:t>
      </w:r>
    </w:p>
    <w:p w:rsidR="0078522A" w:rsidRPr="00696595" w:rsidRDefault="0078522A" w:rsidP="00695DC8">
      <w:pPr>
        <w:widowControl w:val="0"/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непосредственной оценке;</w:t>
      </w:r>
    </w:p>
    <w:p w:rsidR="0078522A" w:rsidRPr="00696595" w:rsidRDefault="0078522A" w:rsidP="00695DC8">
      <w:pPr>
        <w:widowControl w:val="0"/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являются непосредственным основанием оценки как итогового, так и промежуточного уровня развития </w:t>
      </w:r>
      <w:proofErr w:type="gramStart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ТНР;</w:t>
      </w:r>
    </w:p>
    <w:p w:rsidR="0078522A" w:rsidRPr="00696595" w:rsidRDefault="0078522A" w:rsidP="00695DC8">
      <w:pPr>
        <w:widowControl w:val="0"/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являются основанием для их формального сравнения с реальными достижениями </w:t>
      </w:r>
      <w:proofErr w:type="gramStart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ТНР;</w:t>
      </w:r>
    </w:p>
    <w:p w:rsidR="0078522A" w:rsidRPr="00696595" w:rsidRDefault="0078522A" w:rsidP="00695DC8">
      <w:pPr>
        <w:widowControl w:val="0"/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являются основой объективной оценки соответствия, установленным требованиям образовательной деятельности и подготовки </w:t>
      </w:r>
      <w:proofErr w:type="gramStart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22A" w:rsidRPr="00696595" w:rsidRDefault="0078522A" w:rsidP="00695DC8">
      <w:pPr>
        <w:widowControl w:val="0"/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являются непосредственным основанием при оценке качества образования.</w:t>
      </w:r>
    </w:p>
    <w:p w:rsidR="0078522A" w:rsidRPr="00696595" w:rsidRDefault="0078522A" w:rsidP="00695D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</w:t>
      </w:r>
    </w:p>
    <w:p w:rsidR="0078522A" w:rsidRPr="00696595" w:rsidRDefault="0078522A" w:rsidP="00695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696595" w:rsidRDefault="0078522A" w:rsidP="00785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696595" w:rsidRDefault="0078522A" w:rsidP="00785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696595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age4"/>
      <w:bookmarkEnd w:id="2"/>
      <w:r w:rsidRPr="0069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78522A" w:rsidRPr="00696595" w:rsidRDefault="0078522A" w:rsidP="00695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II.СОДЕРЖАТЕЛЬНЫЙ РАЗДЕЛ</w:t>
      </w:r>
    </w:p>
    <w:p w:rsidR="0078522A" w:rsidRPr="00696595" w:rsidRDefault="0078522A" w:rsidP="00695DC8">
      <w:pPr>
        <w:numPr>
          <w:ilvl w:val="1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НОД на 2023-2024 учебный год в подготовительной группе компенсирующей направленности №6</w:t>
      </w:r>
    </w:p>
    <w:p w:rsidR="0078522A" w:rsidRPr="00696595" w:rsidRDefault="0078522A" w:rsidP="00695DC8">
      <w:pPr>
        <w:tabs>
          <w:tab w:val="left" w:pos="0"/>
        </w:tabs>
        <w:spacing w:after="0" w:line="240" w:lineRule="auto"/>
        <w:ind w:hanging="19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696595" w:rsidRDefault="0078522A" w:rsidP="0069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профилем группы образовательная область «Речевое развитие» выдвинута в Программе на первый план, так как овладение родным языком является одним из основных элементов формирования личности. Такие образовательные области, как «Познавательное развитие», «Социальн</w:t>
      </w:r>
      <w:proofErr w:type="gramStart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коммуникативное развитие», «Художественно-эстетическое развитие»», «Физическое развитие» тесно связаны с образовательной областью «Речевое развитие» и позволяют решать задачи умственного, творческого, эстетического, физического и нравственного развития, и, следовательно, решают задачу всестороннего гармоничного развития личности каждого ребенка.</w:t>
      </w:r>
    </w:p>
    <w:p w:rsidR="0078522A" w:rsidRPr="00696595" w:rsidRDefault="0078522A" w:rsidP="0069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в группе компенсирующей направленности для детей с тяжелыми нарушениями речи (общим недоразвитием речи) начинается первого сентября, длится десять месяцев (до первого июля) и условно делится на три периода:</w:t>
      </w:r>
    </w:p>
    <w:p w:rsidR="0078522A" w:rsidRPr="00696595" w:rsidRDefault="0078522A" w:rsidP="0069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период — сентябрь, октябрь, ноябрь;</w:t>
      </w:r>
    </w:p>
    <w:p w:rsidR="0078522A" w:rsidRPr="00696595" w:rsidRDefault="0078522A" w:rsidP="0069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период — декабрь, январь, февраль;</w:t>
      </w:r>
    </w:p>
    <w:p w:rsidR="0078522A" w:rsidRPr="00696595" w:rsidRDefault="0078522A" w:rsidP="0069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период — март, апрель, май, июнь.</w:t>
      </w:r>
    </w:p>
    <w:p w:rsidR="0078522A" w:rsidRPr="00696595" w:rsidRDefault="0078522A" w:rsidP="0069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группе первые три недели сентября осуществляется педагогическая диагностика для углубленной диагностики индивидуального развития детей, индивидуальной работы с детьми, совместной деятельности с детьми в режимные моменты, составления и обсуждения всеми специалистами группы перспективы развития каждого воспитанника.</w:t>
      </w:r>
    </w:p>
    <w:p w:rsidR="0078522A" w:rsidRPr="00696595" w:rsidRDefault="0078522A" w:rsidP="0069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дошкольных групп организованы недельные каникулы с 27.11-01.12.2023, 30.12 – 08.01.2024г. В это время организуется совместная деятельность с детьми проводится непосредственно образовательная деятельность только физического и художественно-эстетического направления (музыкальные, спортивные, изобразительного искусства), а также увеличивается продолжительность прогулок с учетом погодных условий, для того чтобы, избежать превышение недельной (месячной) нагрузки на ребёнка.</w:t>
      </w:r>
      <w:proofErr w:type="gramEnd"/>
    </w:p>
    <w:p w:rsidR="0078522A" w:rsidRPr="00696595" w:rsidRDefault="0078522A" w:rsidP="0069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выпавшие на праздничные дни (или дополнительные выходные, мероприятия, проводимые в ДОУ), переносятся на следующие рабочие дни в совместную образовательную деятельность педагога с детьми с учетом интеграции образовательных областей.</w:t>
      </w:r>
    </w:p>
    <w:p w:rsidR="0078522A" w:rsidRPr="00696595" w:rsidRDefault="0078522A" w:rsidP="0069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с учетом «каникул» составляет 38 недель.</w:t>
      </w:r>
    </w:p>
    <w:p w:rsidR="0078522A" w:rsidRPr="00696595" w:rsidRDefault="0078522A" w:rsidP="00695DC8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коррекционно-развивающей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родителей и воспитателей.</w:t>
      </w:r>
    </w:p>
    <w:p w:rsidR="0078522A" w:rsidRPr="00696595" w:rsidRDefault="0078522A" w:rsidP="00695DC8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учебного материала рассчитан в соответствии с возрастными физиологическими нормативами.</w:t>
      </w:r>
    </w:p>
    <w:p w:rsidR="0078522A" w:rsidRPr="00696595" w:rsidRDefault="0078522A" w:rsidP="0069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(далее - образовательные области): </w:t>
      </w:r>
    </w:p>
    <w:p w:rsidR="0078522A" w:rsidRPr="00696595" w:rsidRDefault="0078522A" w:rsidP="0069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696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социально-коммуникативное развитие</w:t>
      </w: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социальной компетентности и адаптации детей к условиям общественной жизни, духовно-нравственное взаимодействие ДС и семьи, приобщение детей к ценностям национальной культуры, с учетом регионального компонента, развитие общения и взаимодействия ребенка </w:t>
      </w:r>
      <w:proofErr w:type="gramStart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целенаправленности и саморегуляции собственных действий.</w:t>
      </w:r>
    </w:p>
    <w:p w:rsidR="0078522A" w:rsidRPr="00696595" w:rsidRDefault="0078522A" w:rsidP="0069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 реализуется в ходе режимных моментов.</w:t>
      </w:r>
    </w:p>
    <w:p w:rsidR="0078522A" w:rsidRPr="00696595" w:rsidRDefault="0078522A" w:rsidP="0069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696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познавательное развитие</w:t>
      </w: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включение познавательного компонента в разнообразные виды и формы организации детской деятельности при рациональном сочетании наглядных и эмоционально-образных технологий обучения, частичное включение проектного метода; </w:t>
      </w:r>
    </w:p>
    <w:p w:rsidR="0078522A" w:rsidRPr="00696595" w:rsidRDefault="0078522A" w:rsidP="00695DC8">
      <w:pPr>
        <w:spacing w:after="0" w:line="237" w:lineRule="auto"/>
        <w:ind w:firstLine="3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данной области реализуется в процессе совместной познавательно-исследовательской деятельности на занятиях (непосредственно образовательной деятельности): «Развитие математических представлений»,  «Познавательно – исследовательская деятельность»</w:t>
      </w:r>
    </w:p>
    <w:p w:rsidR="0078522A" w:rsidRPr="00696595" w:rsidRDefault="0078522A" w:rsidP="0069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696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речевое развитие</w:t>
      </w: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 - синтетической активности как предпосылки обучения грамоте.</w:t>
      </w:r>
      <w:proofErr w:type="gramEnd"/>
    </w:p>
    <w:p w:rsidR="0078522A" w:rsidRPr="00696595" w:rsidRDefault="0078522A" w:rsidP="00695DC8">
      <w:pPr>
        <w:spacing w:after="0" w:line="239" w:lineRule="auto"/>
        <w:ind w:firstLine="3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области реализуется на занятиях (непосредственно образовательной деятельности): НОД: «Речевое развитие»,  «Восприятие художественной литературы»</w:t>
      </w:r>
    </w:p>
    <w:p w:rsidR="0078522A" w:rsidRPr="00696595" w:rsidRDefault="0078522A" w:rsidP="0069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696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художественно-эстетическое развитие</w:t>
      </w: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ценностного отношения к искусству и высокого творческого потенциала при передаче собственного отношения к действительности традиционными и нетрадиционными средствами художественной выразительности.</w:t>
      </w:r>
    </w:p>
    <w:p w:rsidR="0078522A" w:rsidRPr="00696595" w:rsidRDefault="0078522A" w:rsidP="0069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области реализуется на занятиях (непосредственно образовательной деятельности) изобразительной деятельности: НОД «Рисование», «Лепка», «Аппликация», «Конструктивно-модельная деятельность» (в зависимости от возрастных возможностей и особенностей детей).</w:t>
      </w:r>
    </w:p>
    <w:p w:rsidR="0078522A" w:rsidRPr="00696595" w:rsidRDefault="0078522A" w:rsidP="00695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группе компенсирующей направленности лепка чередуется с аппликацией.</w:t>
      </w:r>
    </w:p>
    <w:p w:rsidR="0078522A" w:rsidRPr="00696595" w:rsidRDefault="0078522A" w:rsidP="0078522A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1"/>
        <w:tblW w:w="850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2976"/>
        <w:gridCol w:w="2552"/>
      </w:tblGrid>
      <w:tr w:rsidR="0078522A" w:rsidRPr="00696595" w:rsidTr="0078522A">
        <w:tc>
          <w:tcPr>
            <w:tcW w:w="2977" w:type="dxa"/>
          </w:tcPr>
          <w:p w:rsidR="0078522A" w:rsidRPr="00696595" w:rsidRDefault="0078522A" w:rsidP="0078522A">
            <w:pPr>
              <w:autoSpaceDE w:val="0"/>
              <w:autoSpaceDN w:val="0"/>
              <w:adjustRightInd w:val="0"/>
              <w:ind w:left="99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96595">
              <w:rPr>
                <w:rFonts w:ascii="Times New Roman" w:eastAsia="Calibri" w:hAnsi="Times New Roman" w:cs="Times New Roman"/>
                <w:color w:val="000000"/>
              </w:rPr>
              <w:t>Образовательная область</w:t>
            </w:r>
          </w:p>
        </w:tc>
        <w:tc>
          <w:tcPr>
            <w:tcW w:w="2976" w:type="dxa"/>
          </w:tcPr>
          <w:p w:rsidR="0078522A" w:rsidRPr="00696595" w:rsidRDefault="0078522A" w:rsidP="0078522A">
            <w:pPr>
              <w:autoSpaceDE w:val="0"/>
              <w:autoSpaceDN w:val="0"/>
              <w:adjustRightInd w:val="0"/>
              <w:ind w:left="99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96595">
              <w:rPr>
                <w:rFonts w:ascii="Times New Roman" w:eastAsia="Calibri" w:hAnsi="Times New Roman" w:cs="Times New Roman"/>
                <w:color w:val="000000"/>
              </w:rPr>
              <w:t>Непосредственно образовательная деятельность</w:t>
            </w:r>
          </w:p>
        </w:tc>
        <w:tc>
          <w:tcPr>
            <w:tcW w:w="2552" w:type="dxa"/>
          </w:tcPr>
          <w:p w:rsidR="0078522A" w:rsidRPr="00696595" w:rsidRDefault="0078522A" w:rsidP="0078522A">
            <w:pPr>
              <w:ind w:left="992"/>
              <w:jc w:val="center"/>
              <w:rPr>
                <w:rFonts w:ascii="Times New Roman" w:eastAsia="Calibri" w:hAnsi="Times New Roman" w:cs="Times New Roman"/>
              </w:rPr>
            </w:pPr>
            <w:r w:rsidRPr="00696595">
              <w:rPr>
                <w:rFonts w:ascii="Times New Roman" w:eastAsia="Calibri" w:hAnsi="Times New Roman" w:cs="Times New Roman"/>
              </w:rPr>
              <w:t>Старшая  группа компенсирующей направленности</w:t>
            </w:r>
          </w:p>
          <w:p w:rsidR="0078522A" w:rsidRPr="00696595" w:rsidRDefault="0078522A" w:rsidP="0078522A">
            <w:pPr>
              <w:ind w:left="992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96595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696595">
              <w:rPr>
                <w:rFonts w:ascii="Times New Roman" w:eastAsia="Calibri" w:hAnsi="Times New Roman" w:cs="Times New Roman"/>
              </w:rPr>
              <w:t>/</w:t>
            </w:r>
            <w:proofErr w:type="spellStart"/>
            <w:proofErr w:type="gramStart"/>
            <w:r w:rsidRPr="00696595">
              <w:rPr>
                <w:rFonts w:ascii="Times New Roman" w:eastAsia="Calibri" w:hAnsi="Times New Roman" w:cs="Times New Roman"/>
              </w:rPr>
              <w:t>мес</w:t>
            </w:r>
            <w:proofErr w:type="spellEnd"/>
            <w:proofErr w:type="gramEnd"/>
          </w:p>
        </w:tc>
      </w:tr>
      <w:tr w:rsidR="0078522A" w:rsidRPr="00696595" w:rsidTr="0078522A">
        <w:tc>
          <w:tcPr>
            <w:tcW w:w="2977" w:type="dxa"/>
            <w:vMerge w:val="restart"/>
          </w:tcPr>
          <w:p w:rsidR="0078522A" w:rsidRPr="00696595" w:rsidRDefault="0078522A" w:rsidP="0078522A">
            <w:pPr>
              <w:autoSpaceDE w:val="0"/>
              <w:autoSpaceDN w:val="0"/>
              <w:adjustRightInd w:val="0"/>
              <w:ind w:left="99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96595">
              <w:rPr>
                <w:rFonts w:ascii="Times New Roman" w:eastAsia="Calibri" w:hAnsi="Times New Roman" w:cs="Times New Roman"/>
                <w:color w:val="000000"/>
              </w:rPr>
              <w:t>Художественно-эстетическое развитие</w:t>
            </w:r>
          </w:p>
        </w:tc>
        <w:tc>
          <w:tcPr>
            <w:tcW w:w="2976" w:type="dxa"/>
            <w:shd w:val="clear" w:color="auto" w:fill="auto"/>
          </w:tcPr>
          <w:p w:rsidR="0078522A" w:rsidRPr="00696595" w:rsidRDefault="0078522A" w:rsidP="0078522A">
            <w:pPr>
              <w:widowControl w:val="0"/>
              <w:autoSpaceDE w:val="0"/>
              <w:autoSpaceDN w:val="0"/>
              <w:adjustRightInd w:val="0"/>
              <w:ind w:left="992"/>
              <w:rPr>
                <w:rFonts w:ascii="Times New Roman" w:eastAsia="Calibri" w:hAnsi="Times New Roman" w:cs="Times New Roman"/>
              </w:rPr>
            </w:pPr>
            <w:r w:rsidRPr="00696595">
              <w:rPr>
                <w:rFonts w:ascii="Times New Roman" w:eastAsia="Calibri" w:hAnsi="Times New Roman" w:cs="Times New Roman"/>
              </w:rPr>
              <w:t>-изобразительная деятельность:</w:t>
            </w:r>
          </w:p>
        </w:tc>
        <w:tc>
          <w:tcPr>
            <w:tcW w:w="2552" w:type="dxa"/>
          </w:tcPr>
          <w:p w:rsidR="0078522A" w:rsidRPr="00696595" w:rsidRDefault="0078522A" w:rsidP="0078522A">
            <w:pPr>
              <w:ind w:left="99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8522A" w:rsidRPr="00696595" w:rsidTr="0078522A">
        <w:tc>
          <w:tcPr>
            <w:tcW w:w="2977" w:type="dxa"/>
            <w:vMerge/>
          </w:tcPr>
          <w:p w:rsidR="0078522A" w:rsidRPr="00696595" w:rsidRDefault="0078522A" w:rsidP="0078522A">
            <w:pPr>
              <w:autoSpaceDE w:val="0"/>
              <w:autoSpaceDN w:val="0"/>
              <w:adjustRightInd w:val="0"/>
              <w:ind w:left="99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78522A" w:rsidRPr="00696595" w:rsidRDefault="0078522A" w:rsidP="0078522A">
            <w:pPr>
              <w:widowControl w:val="0"/>
              <w:autoSpaceDE w:val="0"/>
              <w:autoSpaceDN w:val="0"/>
              <w:adjustRightInd w:val="0"/>
              <w:ind w:left="992"/>
              <w:rPr>
                <w:rFonts w:ascii="Times New Roman" w:eastAsia="Calibri" w:hAnsi="Times New Roman" w:cs="Times New Roman"/>
              </w:rPr>
            </w:pPr>
            <w:r w:rsidRPr="00696595">
              <w:rPr>
                <w:rFonts w:ascii="Times New Roman" w:eastAsia="Calibri" w:hAnsi="Times New Roman" w:cs="Times New Roman"/>
              </w:rPr>
              <w:t>рисование</w:t>
            </w:r>
          </w:p>
        </w:tc>
        <w:tc>
          <w:tcPr>
            <w:tcW w:w="2552" w:type="dxa"/>
            <w:shd w:val="clear" w:color="auto" w:fill="auto"/>
          </w:tcPr>
          <w:p w:rsidR="0078522A" w:rsidRPr="00696595" w:rsidRDefault="0078522A" w:rsidP="0078522A">
            <w:pPr>
              <w:ind w:left="992"/>
              <w:jc w:val="center"/>
              <w:rPr>
                <w:rFonts w:ascii="Times New Roman" w:eastAsia="Calibri" w:hAnsi="Times New Roman" w:cs="Times New Roman"/>
              </w:rPr>
            </w:pPr>
            <w:r w:rsidRPr="00696595">
              <w:rPr>
                <w:rFonts w:ascii="Times New Roman" w:eastAsia="Calibri" w:hAnsi="Times New Roman" w:cs="Times New Roman"/>
              </w:rPr>
              <w:t>1/4/33</w:t>
            </w:r>
          </w:p>
        </w:tc>
      </w:tr>
      <w:tr w:rsidR="0078522A" w:rsidRPr="00696595" w:rsidTr="0078522A">
        <w:tc>
          <w:tcPr>
            <w:tcW w:w="2977" w:type="dxa"/>
            <w:vMerge/>
          </w:tcPr>
          <w:p w:rsidR="0078522A" w:rsidRPr="00696595" w:rsidRDefault="0078522A" w:rsidP="0078522A">
            <w:pPr>
              <w:autoSpaceDE w:val="0"/>
              <w:autoSpaceDN w:val="0"/>
              <w:adjustRightInd w:val="0"/>
              <w:ind w:left="99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78522A" w:rsidRPr="00696595" w:rsidRDefault="0078522A" w:rsidP="0078522A">
            <w:pPr>
              <w:widowControl w:val="0"/>
              <w:autoSpaceDE w:val="0"/>
              <w:autoSpaceDN w:val="0"/>
              <w:adjustRightInd w:val="0"/>
              <w:ind w:left="992"/>
              <w:rPr>
                <w:rFonts w:ascii="Times New Roman" w:eastAsia="Calibri" w:hAnsi="Times New Roman" w:cs="Times New Roman"/>
              </w:rPr>
            </w:pPr>
            <w:r w:rsidRPr="00696595">
              <w:rPr>
                <w:rFonts w:ascii="Times New Roman" w:eastAsia="Calibri" w:hAnsi="Times New Roman" w:cs="Times New Roman"/>
              </w:rPr>
              <w:t>лепка/аппликация</w:t>
            </w:r>
          </w:p>
        </w:tc>
        <w:tc>
          <w:tcPr>
            <w:tcW w:w="2552" w:type="dxa"/>
            <w:shd w:val="clear" w:color="auto" w:fill="auto"/>
          </w:tcPr>
          <w:p w:rsidR="0078522A" w:rsidRPr="00696595" w:rsidRDefault="0078522A" w:rsidP="0078522A">
            <w:pPr>
              <w:ind w:left="992"/>
              <w:jc w:val="center"/>
              <w:rPr>
                <w:rFonts w:ascii="Times New Roman" w:eastAsia="Calibri" w:hAnsi="Times New Roman" w:cs="Times New Roman"/>
              </w:rPr>
            </w:pPr>
            <w:r w:rsidRPr="00696595">
              <w:rPr>
                <w:rFonts w:ascii="Times New Roman" w:eastAsia="Calibri" w:hAnsi="Times New Roman" w:cs="Times New Roman"/>
              </w:rPr>
              <w:t>1/4/33</w:t>
            </w:r>
          </w:p>
        </w:tc>
      </w:tr>
      <w:tr w:rsidR="0078522A" w:rsidRPr="00696595" w:rsidTr="0078522A">
        <w:trPr>
          <w:trHeight w:val="60"/>
        </w:trPr>
        <w:tc>
          <w:tcPr>
            <w:tcW w:w="2977" w:type="dxa"/>
            <w:vMerge/>
          </w:tcPr>
          <w:p w:rsidR="0078522A" w:rsidRPr="00696595" w:rsidRDefault="0078522A" w:rsidP="0078522A">
            <w:pPr>
              <w:autoSpaceDE w:val="0"/>
              <w:autoSpaceDN w:val="0"/>
              <w:adjustRightInd w:val="0"/>
              <w:ind w:left="99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78522A" w:rsidRPr="00696595" w:rsidRDefault="0078522A" w:rsidP="0078522A">
            <w:pPr>
              <w:widowControl w:val="0"/>
              <w:autoSpaceDE w:val="0"/>
              <w:autoSpaceDN w:val="0"/>
              <w:adjustRightInd w:val="0"/>
              <w:ind w:left="992"/>
              <w:rPr>
                <w:rFonts w:ascii="Times New Roman" w:eastAsia="Calibri" w:hAnsi="Times New Roman" w:cs="Times New Roman"/>
              </w:rPr>
            </w:pPr>
            <w:r w:rsidRPr="00696595">
              <w:rPr>
                <w:rFonts w:ascii="Times New Roman" w:eastAsia="Calibri" w:hAnsi="Times New Roman" w:cs="Times New Roman"/>
              </w:rPr>
              <w:t>конструктивно-модельная деятельность</w:t>
            </w:r>
          </w:p>
        </w:tc>
        <w:tc>
          <w:tcPr>
            <w:tcW w:w="2552" w:type="dxa"/>
            <w:shd w:val="clear" w:color="auto" w:fill="auto"/>
          </w:tcPr>
          <w:p w:rsidR="0078522A" w:rsidRPr="00696595" w:rsidRDefault="0078522A" w:rsidP="0078522A">
            <w:pPr>
              <w:ind w:left="992"/>
              <w:jc w:val="center"/>
              <w:rPr>
                <w:rFonts w:ascii="Times New Roman" w:eastAsia="Calibri" w:hAnsi="Times New Roman" w:cs="Times New Roman"/>
              </w:rPr>
            </w:pPr>
            <w:r w:rsidRPr="00696595">
              <w:rPr>
                <w:rFonts w:ascii="Times New Roman" w:eastAsia="Calibri" w:hAnsi="Times New Roman" w:cs="Times New Roman"/>
              </w:rPr>
              <w:t>1/4/33</w:t>
            </w:r>
          </w:p>
        </w:tc>
      </w:tr>
    </w:tbl>
    <w:p w:rsidR="0078522A" w:rsidRPr="00696595" w:rsidRDefault="0078522A" w:rsidP="0078522A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696595" w:rsidRDefault="0078522A" w:rsidP="00695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696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физическое развитие</w:t>
      </w: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комплексный интегративный подход к обеспечению адекватного физического здоровья, психоэмоционального благополучия ребенка и формирование потребности в здоровом образе жизни.</w:t>
      </w:r>
    </w:p>
    <w:p w:rsidR="0078522A" w:rsidRPr="00696595" w:rsidRDefault="0078522A" w:rsidP="00695DC8">
      <w:pPr>
        <w:spacing w:after="0" w:line="239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области реализуется в двигательной деятельности на занятиях (непосредственно образовательной деятельности): НОД «Физическое развитие».</w:t>
      </w:r>
    </w:p>
    <w:p w:rsidR="0078522A" w:rsidRPr="00696595" w:rsidRDefault="0078522A" w:rsidP="00695DC8">
      <w:pPr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физическому развитию образовательной программы для детей в возрасте от 3 до 7 лет организуются 3 раз в неделю (САНПИН 1.2.3685-21»). Поэтому во всех возрастных группах вводится дополнительно третье занятие в учебный план по физической культуре. Один раз в неделю для детей 5 - 7 лет круглогодично организуются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78522A" w:rsidRPr="00696595" w:rsidRDefault="0078522A" w:rsidP="00695DC8">
      <w:pPr>
        <w:spacing w:after="0" w:line="234" w:lineRule="auto"/>
        <w:ind w:right="2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занятий по физическому развитию зависит от возраста детей и составляет:</w:t>
      </w:r>
    </w:p>
    <w:p w:rsidR="0078522A" w:rsidRPr="00696595" w:rsidRDefault="0078522A" w:rsidP="00695DC8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подготовительной группе - 30 мин. В теплое время года при благоприятных метеорологических условиях непосредственно образовательную деятельность по физическому развитию организуются на открытом воздухе.</w:t>
      </w:r>
    </w:p>
    <w:p w:rsidR="0078522A" w:rsidRPr="00696595" w:rsidRDefault="0078522A" w:rsidP="00695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учебной нагрузки в течение недели соответствует Санитарно-эпидемиологическим правилам и нормативам. </w:t>
      </w:r>
    </w:p>
    <w:p w:rsidR="0078522A" w:rsidRPr="00696595" w:rsidRDefault="0078522A" w:rsidP="00695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65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 время проведения подгрупповой НОД, коррекционной направленности, воспитатель осуществляет непосредственно образовательную деятельность с параллельной подгруппой по реализации других образовательных областей. Остальные виды непосредственно образовательной деятельности, предусмотренные учебным планом, проводятся воспитателем или другими специалистами МБДОУ ДС «Улыбка» </w:t>
      </w:r>
      <w:proofErr w:type="spellStart"/>
      <w:r w:rsidRPr="00696595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proofErr w:type="gramStart"/>
      <w:r w:rsidRPr="00696595">
        <w:rPr>
          <w:rFonts w:ascii="Times New Roman" w:eastAsia="Calibri" w:hAnsi="Times New Roman" w:cs="Times New Roman"/>
          <w:color w:val="000000"/>
          <w:sz w:val="28"/>
          <w:szCs w:val="28"/>
        </w:rPr>
        <w:t>.В</w:t>
      </w:r>
      <w:proofErr w:type="gramEnd"/>
      <w:r w:rsidRPr="00696595">
        <w:rPr>
          <w:rFonts w:ascii="Times New Roman" w:eastAsia="Calibri" w:hAnsi="Times New Roman" w:cs="Times New Roman"/>
          <w:color w:val="000000"/>
          <w:sz w:val="28"/>
          <w:szCs w:val="28"/>
        </w:rPr>
        <w:t>олгодонска</w:t>
      </w:r>
      <w:proofErr w:type="spellEnd"/>
      <w:r w:rsidRPr="006965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целой группой в соответствии с расписанием распределения нагрузки непосредственно образовательной деятельности. </w:t>
      </w:r>
    </w:p>
    <w:p w:rsidR="0078522A" w:rsidRPr="00696595" w:rsidRDefault="0078522A" w:rsidP="00695DC8">
      <w:pPr>
        <w:spacing w:after="0" w:line="234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Детская деятельность в течение дня распределена с учетом баланса между статическими видами деятельности и двигательной активностью.</w:t>
      </w:r>
    </w:p>
    <w:p w:rsidR="0078522A" w:rsidRPr="00696595" w:rsidRDefault="0078522A" w:rsidP="0078522A">
      <w:pPr>
        <w:spacing w:after="0" w:line="234" w:lineRule="auto"/>
        <w:ind w:left="993" w:right="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696595" w:rsidRDefault="0078522A" w:rsidP="0078522A">
      <w:pPr>
        <w:spacing w:after="0" w:line="234" w:lineRule="auto"/>
        <w:ind w:left="120" w:right="40" w:firstLine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образовательной деятельности</w:t>
      </w:r>
      <w:r w:rsidRPr="0069659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69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ДС «Улыбка» </w:t>
      </w:r>
      <w:proofErr w:type="spellStart"/>
      <w:r w:rsidRPr="0069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 w:rsidRPr="0069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</w:t>
      </w:r>
      <w:proofErr w:type="gramEnd"/>
      <w:r w:rsidRPr="0069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олгодонска</w:t>
      </w:r>
      <w:proofErr w:type="spellEnd"/>
      <w:r w:rsidRPr="0069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2023– 2024 учебный год</w:t>
      </w:r>
    </w:p>
    <w:p w:rsidR="0078522A" w:rsidRPr="00696595" w:rsidRDefault="0078522A" w:rsidP="0078522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696595" w:rsidRDefault="0078522A" w:rsidP="0078522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696595" w:rsidRDefault="0078522A" w:rsidP="0078522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696595" w:rsidRDefault="0078522A" w:rsidP="0078522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696595" w:rsidRDefault="0078522A" w:rsidP="0078522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696595" w:rsidRDefault="0078522A" w:rsidP="0078522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696595" w:rsidRDefault="0078522A" w:rsidP="0078522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696595" w:rsidRDefault="0078522A" w:rsidP="0078522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696595" w:rsidRDefault="0078522A" w:rsidP="0078522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696595" w:rsidRDefault="0078522A" w:rsidP="0078522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-35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2268"/>
        <w:gridCol w:w="2409"/>
      </w:tblGrid>
      <w:tr w:rsidR="0078522A" w:rsidRPr="00696595" w:rsidTr="0078522A">
        <w:trPr>
          <w:trHeight w:val="1294"/>
        </w:trPr>
        <w:tc>
          <w:tcPr>
            <w:tcW w:w="2093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развития/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области</w:t>
            </w:r>
          </w:p>
        </w:tc>
        <w:tc>
          <w:tcPr>
            <w:tcW w:w="1843" w:type="dxa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2268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409" w:type="dxa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Подготовительная группа компенсирующей направленности для детей с нарушениями речи</w:t>
            </w:r>
          </w:p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/год</w:t>
            </w:r>
          </w:p>
        </w:tc>
      </w:tr>
      <w:tr w:rsidR="0078522A" w:rsidRPr="00696595" w:rsidTr="0078522A">
        <w:trPr>
          <w:trHeight w:val="705"/>
        </w:trPr>
        <w:tc>
          <w:tcPr>
            <w:tcW w:w="2093" w:type="dxa"/>
            <w:vMerge w:val="restart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Познавательное/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2268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-развитие математических представлений</w:t>
            </w:r>
          </w:p>
        </w:tc>
        <w:tc>
          <w:tcPr>
            <w:tcW w:w="2409" w:type="dxa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2/8/66</w:t>
            </w:r>
          </w:p>
        </w:tc>
      </w:tr>
      <w:tr w:rsidR="0078522A" w:rsidRPr="00696595" w:rsidTr="0078522A">
        <w:trPr>
          <w:trHeight w:val="200"/>
        </w:trPr>
        <w:tc>
          <w:tcPr>
            <w:tcW w:w="2093" w:type="dxa"/>
            <w:vMerge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познавательно-исследовательская деятельность</w:t>
            </w:r>
          </w:p>
        </w:tc>
        <w:tc>
          <w:tcPr>
            <w:tcW w:w="2409" w:type="dxa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1/4/33</w:t>
            </w:r>
          </w:p>
        </w:tc>
      </w:tr>
      <w:tr w:rsidR="0078522A" w:rsidRPr="00696595" w:rsidTr="0078522A">
        <w:trPr>
          <w:trHeight w:val="228"/>
        </w:trPr>
        <w:tc>
          <w:tcPr>
            <w:tcW w:w="2093" w:type="dxa"/>
            <w:vMerge w:val="restart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Речевое/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1843" w:type="dxa"/>
            <w:vMerge w:val="restart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Коммуникативная </w:t>
            </w:r>
          </w:p>
        </w:tc>
        <w:tc>
          <w:tcPr>
            <w:tcW w:w="2268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развитие речи</w:t>
            </w:r>
          </w:p>
        </w:tc>
        <w:tc>
          <w:tcPr>
            <w:tcW w:w="2409" w:type="dxa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1/4/33</w:t>
            </w:r>
          </w:p>
        </w:tc>
      </w:tr>
      <w:tr w:rsidR="0078522A" w:rsidRPr="00696595" w:rsidTr="0078522A">
        <w:trPr>
          <w:trHeight w:val="213"/>
        </w:trPr>
        <w:tc>
          <w:tcPr>
            <w:tcW w:w="2093" w:type="dxa"/>
            <w:vMerge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-подготовка к обучению грамоте</w:t>
            </w:r>
          </w:p>
        </w:tc>
        <w:tc>
          <w:tcPr>
            <w:tcW w:w="2409" w:type="dxa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522A" w:rsidRPr="00696595" w:rsidTr="0078522A">
        <w:trPr>
          <w:trHeight w:val="213"/>
        </w:trPr>
        <w:tc>
          <w:tcPr>
            <w:tcW w:w="2093" w:type="dxa"/>
            <w:vMerge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коррекция речи</w:t>
            </w:r>
          </w:p>
        </w:tc>
        <w:tc>
          <w:tcPr>
            <w:tcW w:w="2409" w:type="dxa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4/16/132</w:t>
            </w:r>
          </w:p>
        </w:tc>
      </w:tr>
      <w:tr w:rsidR="0078522A" w:rsidRPr="00696595" w:rsidTr="0078522A">
        <w:trPr>
          <w:trHeight w:val="213"/>
        </w:trPr>
        <w:tc>
          <w:tcPr>
            <w:tcW w:w="2093" w:type="dxa"/>
            <w:vMerge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восприятие художественной литературы</w:t>
            </w:r>
          </w:p>
        </w:tc>
        <w:tc>
          <w:tcPr>
            <w:tcW w:w="2409" w:type="dxa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1/4/33</w:t>
            </w:r>
          </w:p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96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(+1 реализуется в ходе совместной, самостоятельной деятельности </w:t>
            </w:r>
            <w:proofErr w:type="gramEnd"/>
          </w:p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 ходе режимных моментов)</w:t>
            </w:r>
          </w:p>
        </w:tc>
      </w:tr>
      <w:tr w:rsidR="0078522A" w:rsidRPr="00696595" w:rsidTr="0078522A">
        <w:trPr>
          <w:trHeight w:val="228"/>
        </w:trPr>
        <w:tc>
          <w:tcPr>
            <w:tcW w:w="2093" w:type="dxa"/>
            <w:vMerge w:val="restart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Художественно-эстетическое/ Художественно-эстетическое развитие</w:t>
            </w:r>
          </w:p>
        </w:tc>
        <w:tc>
          <w:tcPr>
            <w:tcW w:w="1843" w:type="dxa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Музыкальная </w:t>
            </w:r>
          </w:p>
        </w:tc>
        <w:tc>
          <w:tcPr>
            <w:tcW w:w="2268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музыка</w:t>
            </w:r>
          </w:p>
        </w:tc>
        <w:tc>
          <w:tcPr>
            <w:tcW w:w="2409" w:type="dxa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2/8/66</w:t>
            </w:r>
          </w:p>
        </w:tc>
      </w:tr>
      <w:tr w:rsidR="0078522A" w:rsidRPr="00696595" w:rsidTr="0078522A">
        <w:trPr>
          <w:trHeight w:val="465"/>
        </w:trPr>
        <w:tc>
          <w:tcPr>
            <w:tcW w:w="2093" w:type="dxa"/>
            <w:vMerge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Изобразительная</w:t>
            </w:r>
          </w:p>
        </w:tc>
        <w:tc>
          <w:tcPr>
            <w:tcW w:w="2268" w:type="dxa"/>
            <w:shd w:val="clear" w:color="auto" w:fill="auto"/>
          </w:tcPr>
          <w:p w:rsidR="0078522A" w:rsidRPr="00696595" w:rsidRDefault="0078522A" w:rsidP="00785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-изобразительная деятельность:</w:t>
            </w:r>
          </w:p>
        </w:tc>
        <w:tc>
          <w:tcPr>
            <w:tcW w:w="2409" w:type="dxa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22A" w:rsidRPr="00696595" w:rsidTr="0078522A">
        <w:trPr>
          <w:trHeight w:val="245"/>
        </w:trPr>
        <w:tc>
          <w:tcPr>
            <w:tcW w:w="2093" w:type="dxa"/>
            <w:vMerge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8522A" w:rsidRPr="00696595" w:rsidRDefault="0078522A" w:rsidP="00785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2409" w:type="dxa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1/4/33</w:t>
            </w:r>
          </w:p>
        </w:tc>
      </w:tr>
      <w:tr w:rsidR="0078522A" w:rsidRPr="00696595" w:rsidTr="0078522A">
        <w:trPr>
          <w:trHeight w:val="225"/>
        </w:trPr>
        <w:tc>
          <w:tcPr>
            <w:tcW w:w="2093" w:type="dxa"/>
            <w:vMerge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8522A" w:rsidRPr="00696595" w:rsidRDefault="0078522A" w:rsidP="00785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лепка/аппликация</w:t>
            </w:r>
          </w:p>
        </w:tc>
        <w:tc>
          <w:tcPr>
            <w:tcW w:w="2409" w:type="dxa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1/4/33</w:t>
            </w:r>
          </w:p>
        </w:tc>
      </w:tr>
      <w:tr w:rsidR="0078522A" w:rsidRPr="00696595" w:rsidTr="0078522A">
        <w:trPr>
          <w:trHeight w:val="450"/>
        </w:trPr>
        <w:tc>
          <w:tcPr>
            <w:tcW w:w="2093" w:type="dxa"/>
            <w:vMerge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8522A" w:rsidRPr="00696595" w:rsidRDefault="0078522A" w:rsidP="00785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конструктивно-модельная деятельность</w:t>
            </w:r>
          </w:p>
        </w:tc>
        <w:tc>
          <w:tcPr>
            <w:tcW w:w="2409" w:type="dxa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1/4/33</w:t>
            </w:r>
          </w:p>
        </w:tc>
      </w:tr>
      <w:tr w:rsidR="0078522A" w:rsidRPr="00696595" w:rsidTr="0078522A">
        <w:trPr>
          <w:trHeight w:val="457"/>
        </w:trPr>
        <w:tc>
          <w:tcPr>
            <w:tcW w:w="2093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Физическое/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1843" w:type="dxa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Двигательная деятельность</w:t>
            </w:r>
          </w:p>
        </w:tc>
        <w:tc>
          <w:tcPr>
            <w:tcW w:w="2268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-физическая культура</w:t>
            </w:r>
          </w:p>
        </w:tc>
        <w:tc>
          <w:tcPr>
            <w:tcW w:w="2409" w:type="dxa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3/12/96</w:t>
            </w:r>
          </w:p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22A" w:rsidRPr="00696595" w:rsidTr="0078522A">
        <w:trPr>
          <w:trHeight w:val="710"/>
        </w:trPr>
        <w:tc>
          <w:tcPr>
            <w:tcW w:w="2093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Социально-коммуникативное/ Социально-коммуникативное развитие</w:t>
            </w:r>
          </w:p>
        </w:tc>
        <w:tc>
          <w:tcPr>
            <w:tcW w:w="1843" w:type="dxa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Коммуникативная </w:t>
            </w:r>
          </w:p>
        </w:tc>
        <w:tc>
          <w:tcPr>
            <w:tcW w:w="2268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социальный мир</w:t>
            </w:r>
          </w:p>
        </w:tc>
        <w:tc>
          <w:tcPr>
            <w:tcW w:w="2409" w:type="dxa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 в ходе режимных моментов</w:t>
            </w:r>
          </w:p>
        </w:tc>
      </w:tr>
      <w:tr w:rsidR="0078522A" w:rsidRPr="00696595" w:rsidTr="0078522A">
        <w:trPr>
          <w:trHeight w:val="457"/>
        </w:trPr>
        <w:tc>
          <w:tcPr>
            <w:tcW w:w="2093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непосредственно образовательной деятельности</w:t>
            </w:r>
          </w:p>
        </w:tc>
        <w:tc>
          <w:tcPr>
            <w:tcW w:w="1843" w:type="dxa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17/68/558</w:t>
            </w:r>
          </w:p>
        </w:tc>
      </w:tr>
      <w:tr w:rsidR="0078522A" w:rsidRPr="00696595" w:rsidTr="0078522A">
        <w:trPr>
          <w:trHeight w:val="457"/>
        </w:trPr>
        <w:tc>
          <w:tcPr>
            <w:tcW w:w="2093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Дополнительное образование: кружки и секции</w:t>
            </w:r>
          </w:p>
        </w:tc>
        <w:tc>
          <w:tcPr>
            <w:tcW w:w="1843" w:type="dxa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 в ходе совместной, самостоятельной деятельности и в ходе режимных моментов</w:t>
            </w:r>
          </w:p>
        </w:tc>
      </w:tr>
      <w:tr w:rsidR="0078522A" w:rsidRPr="00696595" w:rsidTr="0078522A">
        <w:trPr>
          <w:trHeight w:val="457"/>
        </w:trPr>
        <w:tc>
          <w:tcPr>
            <w:tcW w:w="2093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непосредственно образовательной деятельности</w:t>
            </w:r>
          </w:p>
        </w:tc>
        <w:tc>
          <w:tcPr>
            <w:tcW w:w="1843" w:type="dxa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17/68/558</w:t>
            </w:r>
          </w:p>
        </w:tc>
      </w:tr>
    </w:tbl>
    <w:p w:rsidR="0078522A" w:rsidRPr="00696595" w:rsidRDefault="0078522A" w:rsidP="0078522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696595" w:rsidRDefault="0078522A" w:rsidP="0078522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696595" w:rsidRDefault="0078522A" w:rsidP="0078522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59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1F91715B" wp14:editId="29B66B67">
                <wp:simplePos x="0" y="0"/>
                <wp:positionH relativeFrom="column">
                  <wp:posOffset>2540</wp:posOffset>
                </wp:positionH>
                <wp:positionV relativeFrom="paragraph">
                  <wp:posOffset>-2917825</wp:posOffset>
                </wp:positionV>
                <wp:extent cx="12065" cy="12065"/>
                <wp:effectExtent l="0" t="0" r="127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" o:spid="_x0000_s1026" style="position:absolute;margin-left:.2pt;margin-top:-229.75pt;width:.95pt;height:.9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ckbQIAAPQ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" o:allowincell="f" fillcolor="black" stroked="f"/>
            </w:pict>
          </mc:Fallback>
        </mc:AlternateContent>
      </w:r>
      <w:r w:rsidRPr="0069659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564322DC" wp14:editId="689D46F5">
                <wp:simplePos x="0" y="0"/>
                <wp:positionH relativeFrom="column">
                  <wp:posOffset>1676400</wp:posOffset>
                </wp:positionH>
                <wp:positionV relativeFrom="paragraph">
                  <wp:posOffset>-2917825</wp:posOffset>
                </wp:positionV>
                <wp:extent cx="12065" cy="12065"/>
                <wp:effectExtent l="3175" t="0" r="3810" b="0"/>
                <wp:wrapNone/>
                <wp:docPr id="4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" o:spid="_x0000_s1026" style="position:absolute;margin-left:132pt;margin-top:-229.75pt;width:.95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QibQIAAPQ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" o:allowincell="f" fillcolor="black" stroked="f"/>
            </w:pict>
          </mc:Fallback>
        </mc:AlternateContent>
      </w:r>
    </w:p>
    <w:p w:rsidR="0078522A" w:rsidRPr="00696595" w:rsidRDefault="0078522A" w:rsidP="0078522A">
      <w:pPr>
        <w:spacing w:after="0" w:line="248" w:lineRule="auto"/>
        <w:ind w:left="2200" w:right="880" w:hanging="123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Pr="00696595" w:rsidRDefault="0078522A" w:rsidP="0078522A">
      <w:pPr>
        <w:spacing w:after="0" w:line="248" w:lineRule="auto"/>
        <w:ind w:left="2200" w:right="880" w:hanging="123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Расписание непрерывной непосредственно образовательной деятельности на 2023-2024 учебный год</w:t>
      </w:r>
    </w:p>
    <w:p w:rsidR="0078522A" w:rsidRPr="00696595" w:rsidRDefault="0078522A" w:rsidP="0078522A">
      <w:pPr>
        <w:spacing w:after="0" w:line="248" w:lineRule="auto"/>
        <w:ind w:left="2200" w:right="880" w:hanging="123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7039" w:type="dxa"/>
        <w:jc w:val="center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6"/>
        <w:gridCol w:w="5463"/>
      </w:tblGrid>
      <w:tr w:rsidR="0078522A" w:rsidRPr="00696595" w:rsidTr="0078522A">
        <w:trPr>
          <w:jc w:val="center"/>
        </w:trPr>
        <w:tc>
          <w:tcPr>
            <w:tcW w:w="1576" w:type="dxa"/>
          </w:tcPr>
          <w:p w:rsidR="0078522A" w:rsidRPr="00696595" w:rsidRDefault="0078522A" w:rsidP="0078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5463" w:type="dxa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№ 6 (подготовительная группа компенсирующей направленности)</w:t>
            </w:r>
          </w:p>
        </w:tc>
      </w:tr>
      <w:tr w:rsidR="0078522A" w:rsidRPr="00696595" w:rsidTr="0078522A">
        <w:trPr>
          <w:trHeight w:val="1411"/>
          <w:jc w:val="center"/>
        </w:trPr>
        <w:tc>
          <w:tcPr>
            <w:tcW w:w="1576" w:type="dxa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5463" w:type="dxa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1. ФЛГС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9.00-9.30; 9.40-10.10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2. познавательно – исследовательская деятельность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9.00-9.30; 9.40-10.10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</w:t>
            </w:r>
            <w:r w:rsidRPr="006965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  <w:r w:rsidRPr="0069659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(на свежем воздухе - прогулка)</w:t>
            </w: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11.30 -12.00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(реализуется в ходе совместной, самостоятельной деятельности и в ходе режимных моментов)</w:t>
            </w:r>
          </w:p>
        </w:tc>
      </w:tr>
      <w:tr w:rsidR="0078522A" w:rsidRPr="00696595" w:rsidTr="0078522A">
        <w:trPr>
          <w:trHeight w:val="1559"/>
          <w:jc w:val="center"/>
        </w:trPr>
        <w:tc>
          <w:tcPr>
            <w:tcW w:w="1576" w:type="dxa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5463" w:type="dxa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1.ФНПЗ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9.00-9.30; 9.40-10.10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развитие математических представлений  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9.00-9.30; 9.40-10.10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3. музыкальное развитие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10.30-11.00</w:t>
            </w:r>
          </w:p>
        </w:tc>
      </w:tr>
      <w:tr w:rsidR="0078522A" w:rsidRPr="00696595" w:rsidTr="0078522A">
        <w:trPr>
          <w:jc w:val="center"/>
        </w:trPr>
        <w:tc>
          <w:tcPr>
            <w:tcW w:w="1576" w:type="dxa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463" w:type="dxa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1. развитие математических представлений 9.00-9.30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изобразительная деятельность </w:t>
            </w:r>
            <w:r w:rsidRPr="006965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(рисование)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3.  9.40-10.10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физическая культура 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10.40-11.10</w:t>
            </w:r>
          </w:p>
        </w:tc>
      </w:tr>
      <w:tr w:rsidR="0078522A" w:rsidRPr="00696595" w:rsidTr="0078522A">
        <w:trPr>
          <w:trHeight w:val="1213"/>
          <w:jc w:val="center"/>
        </w:trPr>
        <w:tc>
          <w:tcPr>
            <w:tcW w:w="1576" w:type="dxa"/>
          </w:tcPr>
          <w:p w:rsidR="0078522A" w:rsidRPr="00696595" w:rsidRDefault="0078522A" w:rsidP="0078522A">
            <w:pPr>
              <w:spacing w:after="0" w:line="240" w:lineRule="auto"/>
              <w:ind w:left="9"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5463" w:type="dxa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1. речевое развитие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9.00-9.30; 9.40-10.10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изобразительная деятельность </w:t>
            </w:r>
            <w:r w:rsidRPr="006965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(конструктивно-модельная деятельность)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9.00-9.30; 9.40-10.10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3.физическая культура 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10.50.11.20</w:t>
            </w:r>
          </w:p>
        </w:tc>
      </w:tr>
      <w:tr w:rsidR="0078522A" w:rsidRPr="00696595" w:rsidTr="0078522A">
        <w:trPr>
          <w:trHeight w:val="70"/>
          <w:jc w:val="center"/>
        </w:trPr>
        <w:tc>
          <w:tcPr>
            <w:tcW w:w="1576" w:type="dxa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5463" w:type="dxa"/>
          </w:tcPr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1. связная речь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9.00-9.30; 9.40-10.10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изобразительная деятельность </w:t>
            </w:r>
            <w:r w:rsidRPr="006965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(аппликация/лепка)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9.00-9.30; 9.40-10.10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3. музыкальное развитие</w:t>
            </w:r>
          </w:p>
          <w:p w:rsidR="0078522A" w:rsidRPr="00696595" w:rsidRDefault="0078522A" w:rsidP="00785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eastAsia="Calibri" w:hAnsi="Times New Roman" w:cs="Times New Roman"/>
                <w:sz w:val="24"/>
                <w:szCs w:val="24"/>
              </w:rPr>
              <w:t>10.20-10.50</w:t>
            </w:r>
          </w:p>
        </w:tc>
      </w:tr>
    </w:tbl>
    <w:p w:rsidR="0078522A" w:rsidRPr="00696595" w:rsidRDefault="0078522A" w:rsidP="0078522A">
      <w:pPr>
        <w:spacing w:after="0" w:line="248" w:lineRule="auto"/>
        <w:ind w:left="2200" w:right="880" w:hanging="123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522A" w:rsidRPr="00696595" w:rsidRDefault="0078522A" w:rsidP="0078522A">
      <w:pPr>
        <w:spacing w:after="0" w:line="236" w:lineRule="auto"/>
        <w:ind w:right="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595">
        <w:rPr>
          <w:rFonts w:ascii="Times New Roman" w:eastAsia="Times New Roman" w:hAnsi="Times New Roman" w:cs="Times New Roman"/>
          <w:b/>
          <w:bCs/>
          <w:w w:val="91"/>
          <w:sz w:val="28"/>
          <w:szCs w:val="28"/>
          <w:lang w:eastAsia="ru-RU"/>
        </w:rPr>
        <w:t xml:space="preserve">2.2. </w:t>
      </w:r>
      <w:r w:rsidRPr="0069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образовательной деятельности обучающихся с тяжёлыми нарушениями речи в соответствии с направлениями развития ребёнка, представленными в пяти образовательных областях.</w:t>
      </w:r>
    </w:p>
    <w:p w:rsidR="0078522A" w:rsidRPr="00696595" w:rsidRDefault="0078522A" w:rsidP="0078522A">
      <w:pPr>
        <w:spacing w:after="0" w:line="13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696595" w:rsidRDefault="0078522A" w:rsidP="00785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учреждение реализует Адаптированную образовательную программу дошкольного образования МБДОУ ДС «Улыбка» г. Волгодонска для детей с тяжёлыми нарушениями речи предназначена для групп </w:t>
      </w: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компенсирующей направленности, в которых воспитываются дети 5-6, 6-7 лет с тяжелыми нарушениями.</w:t>
      </w:r>
    </w:p>
    <w:p w:rsidR="0078522A" w:rsidRPr="00696595" w:rsidRDefault="0078522A" w:rsidP="00785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реализации задач подготовительной возрастной группы должна стать готовность ребенка к дальнейшему развитию - социальному, личностному, познавательному (когнитивному) и др., появление у ребенка первичной целостной картины мира.</w:t>
      </w:r>
    </w:p>
    <w:p w:rsidR="0078522A" w:rsidRPr="00696595" w:rsidRDefault="0078522A" w:rsidP="00785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осуществляется в различных видах детской деятельности (игровой, коммуникативной, трудовой, познавательно-исследовательской, продуктивной, музыкальной, изобразительной, двигательной, восприятие художественной литературы, конструирование, самообслуживание, элементарный бытовой труд,), в процессе специально-организованных занятий; совместной и самостоятельной деятельности детей.</w:t>
      </w:r>
      <w:proofErr w:type="gramEnd"/>
    </w:p>
    <w:p w:rsidR="0078522A" w:rsidRPr="00696595" w:rsidRDefault="0078522A" w:rsidP="00785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организуется в соответствии с направлениями развития ребенка, представленными в пяти образовательных областях: социально – коммуникативное развитие, познавательное развитие, речевое развитие, художественно – эстетическое и физическое развитие.</w:t>
      </w:r>
    </w:p>
    <w:p w:rsid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522A" w:rsidSect="007852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22A" w:rsidRDefault="0078522A" w:rsidP="0078522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0"/>
          <w:szCs w:val="20"/>
        </w:rPr>
        <w:sectPr w:rsidR="007852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7"/>
        <w:tblW w:w="14290" w:type="dxa"/>
        <w:jc w:val="center"/>
        <w:tblInd w:w="-7" w:type="dxa"/>
        <w:tblLayout w:type="fixed"/>
        <w:tblLook w:val="04A0" w:firstRow="1" w:lastRow="0" w:firstColumn="1" w:lastColumn="0" w:noHBand="0" w:noVBand="1"/>
      </w:tblPr>
      <w:tblGrid>
        <w:gridCol w:w="820"/>
        <w:gridCol w:w="855"/>
        <w:gridCol w:w="708"/>
        <w:gridCol w:w="709"/>
        <w:gridCol w:w="108"/>
        <w:gridCol w:w="601"/>
        <w:gridCol w:w="850"/>
        <w:gridCol w:w="1276"/>
        <w:gridCol w:w="851"/>
        <w:gridCol w:w="850"/>
        <w:gridCol w:w="2410"/>
        <w:gridCol w:w="4252"/>
      </w:tblGrid>
      <w:tr w:rsidR="0078522A" w:rsidRPr="00161971" w:rsidTr="0078522A">
        <w:trPr>
          <w:jc w:val="center"/>
        </w:trPr>
        <w:tc>
          <w:tcPr>
            <w:tcW w:w="1675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Возраст </w:t>
            </w:r>
            <w:proofErr w:type="gramStart"/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97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ФАОП </w:t>
            </w:r>
            <w:proofErr w:type="gramStart"/>
            <w:r w:rsidRPr="001619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ФОП </w:t>
            </w:r>
            <w:proofErr w:type="gramStart"/>
            <w:r w:rsidRPr="001619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78522A" w:rsidRPr="00161971" w:rsidTr="0078522A">
        <w:trPr>
          <w:jc w:val="center"/>
        </w:trPr>
        <w:tc>
          <w:tcPr>
            <w:tcW w:w="1675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  <w:p w:rsidR="0078522A" w:rsidRPr="00161971" w:rsidRDefault="00695DC8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6" w:history="1">
              <w:r w:rsidR="0078522A" w:rsidRPr="00161971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https://cloud.mail.ru/public/MiSG/NnrzUPFyc</w:t>
              </w:r>
            </w:hyperlink>
          </w:p>
        </w:tc>
      </w:tr>
      <w:tr w:rsidR="0078522A" w:rsidRPr="00161971" w:rsidTr="0078522A">
        <w:trPr>
          <w:jc w:val="center"/>
        </w:trPr>
        <w:tc>
          <w:tcPr>
            <w:tcW w:w="1675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Ссылки на задачи</w:t>
            </w:r>
          </w:p>
        </w:tc>
        <w:tc>
          <w:tcPr>
            <w:tcW w:w="145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Ссылки на содержание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в соответствии со структурой разделов образовательной области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Ссылки на задачи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Ссылки на содержание</w:t>
            </w:r>
          </w:p>
        </w:tc>
      </w:tr>
      <w:tr w:rsidR="0078522A" w:rsidRPr="00161971" w:rsidTr="0078522A">
        <w:trPr>
          <w:trHeight w:val="1090"/>
          <w:jc w:val="center"/>
        </w:trPr>
        <w:tc>
          <w:tcPr>
            <w:tcW w:w="1675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пунктов 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страниц</w:t>
            </w:r>
          </w:p>
        </w:tc>
        <w:tc>
          <w:tcPr>
            <w:tcW w:w="709" w:type="dxa"/>
            <w:gridSpan w:val="2"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пунктов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страниц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пунктов и нумерация задач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страниц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пунктов и нумерация подпунктов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страниц</w:t>
            </w:r>
          </w:p>
        </w:tc>
      </w:tr>
      <w:tr w:rsidR="0078522A" w:rsidRPr="00161971" w:rsidTr="0078522A">
        <w:trPr>
          <w:cantSplit/>
          <w:trHeight w:val="340"/>
          <w:jc w:val="center"/>
        </w:trPr>
        <w:tc>
          <w:tcPr>
            <w:tcW w:w="820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Старший дошкольный возраст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от 6-ти до 7-ти лет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32.</w:t>
            </w: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стр.239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32.1.3.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стр.242-244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общий объём (18.7)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18.7.1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стр.36-37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18.7.2</w:t>
            </w:r>
          </w:p>
        </w:tc>
        <w:tc>
          <w:tcPr>
            <w:tcW w:w="4252" w:type="dxa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стр.37-41</w:t>
            </w:r>
          </w:p>
        </w:tc>
      </w:tr>
      <w:tr w:rsidR="0078522A" w:rsidRPr="00161971" w:rsidTr="0078522A">
        <w:trPr>
          <w:trHeight w:val="408"/>
          <w:jc w:val="center"/>
        </w:trPr>
        <w:tc>
          <w:tcPr>
            <w:tcW w:w="82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социальные отношения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стр.36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1)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стр.37-39</w:t>
            </w:r>
          </w:p>
        </w:tc>
      </w:tr>
      <w:tr w:rsidR="0078522A" w:rsidRPr="00161971" w:rsidTr="0078522A">
        <w:trPr>
          <w:trHeight w:val="408"/>
          <w:jc w:val="center"/>
        </w:trPr>
        <w:tc>
          <w:tcPr>
            <w:tcW w:w="82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основ гражданственности и патриотизма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стр.37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2)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стр.39-40</w:t>
            </w:r>
          </w:p>
        </w:tc>
      </w:tr>
      <w:tr w:rsidR="0078522A" w:rsidRPr="00161971" w:rsidTr="0078522A">
        <w:trPr>
          <w:trHeight w:val="170"/>
          <w:jc w:val="center"/>
        </w:trPr>
        <w:tc>
          <w:tcPr>
            <w:tcW w:w="82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трудовое воспитание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стр.40</w:t>
            </w:r>
          </w:p>
        </w:tc>
      </w:tr>
      <w:tr w:rsidR="0078522A" w:rsidRPr="00161971" w:rsidTr="0078522A">
        <w:trPr>
          <w:trHeight w:val="408"/>
          <w:jc w:val="center"/>
        </w:trPr>
        <w:tc>
          <w:tcPr>
            <w:tcW w:w="82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основ безопасного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4)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8522A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4)</w:t>
            </w:r>
          </w:p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стр.40-41</w:t>
            </w:r>
          </w:p>
        </w:tc>
      </w:tr>
      <w:tr w:rsidR="0078522A" w:rsidRPr="00161971" w:rsidTr="0078522A">
        <w:trPr>
          <w:jc w:val="center"/>
        </w:trPr>
        <w:tc>
          <w:tcPr>
            <w:tcW w:w="1675" w:type="dxa"/>
            <w:gridSpan w:val="2"/>
            <w:vMerge w:val="restart"/>
            <w:tcBorders>
              <w:top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 воспитанников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9639" w:type="dxa"/>
            <w:gridSpan w:val="5"/>
            <w:tcBorders>
              <w:top w:val="single" w:sz="8" w:space="0" w:color="auto"/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  <w:p w:rsidR="0078522A" w:rsidRPr="00161971" w:rsidRDefault="00695DC8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7" w:history="1">
              <w:r w:rsidR="0078522A" w:rsidRPr="00161971">
                <w:rPr>
                  <w:rFonts w:ascii="Times New Roman" w:eastAsia="Calibri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https://cloud.mail.ru/public/hwxF/LNSgBPFEy</w:t>
              </w:r>
            </w:hyperlink>
          </w:p>
        </w:tc>
      </w:tr>
      <w:tr w:rsidR="0078522A" w:rsidRPr="00161971" w:rsidTr="0078522A">
        <w:trPr>
          <w:jc w:val="center"/>
        </w:trPr>
        <w:tc>
          <w:tcPr>
            <w:tcW w:w="1675" w:type="dxa"/>
            <w:gridSpan w:val="2"/>
            <w:vMerge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Ссылки на задачи</w:t>
            </w: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Ссылки на содержание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в соответствии со структурой разделов образовательной </w:t>
            </w: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области</w:t>
            </w:r>
          </w:p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страниц</w:t>
            </w:r>
          </w:p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Ссылки на задачи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Ссылки на содержание</w:t>
            </w:r>
          </w:p>
        </w:tc>
      </w:tr>
      <w:tr w:rsidR="0078522A" w:rsidRPr="00161971" w:rsidTr="0078522A">
        <w:trPr>
          <w:trHeight w:val="910"/>
          <w:jc w:val="center"/>
        </w:trPr>
        <w:tc>
          <w:tcPr>
            <w:tcW w:w="1675" w:type="dxa"/>
            <w:gridSpan w:val="2"/>
            <w:vMerge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пунктов 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страниц</w:t>
            </w:r>
          </w:p>
        </w:tc>
        <w:tc>
          <w:tcPr>
            <w:tcW w:w="709" w:type="dxa"/>
            <w:gridSpan w:val="2"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пунктов</w:t>
            </w: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пунктов 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пунктов и нумерация подпу</w:t>
            </w: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нктов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 страниц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пунктов и нумерация подпунктов</w:t>
            </w:r>
          </w:p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страниц</w:t>
            </w:r>
          </w:p>
        </w:tc>
      </w:tr>
      <w:tr w:rsidR="0078522A" w:rsidRPr="00161971" w:rsidTr="0078522A">
        <w:trPr>
          <w:gridAfter w:val="5"/>
          <w:wAfter w:w="9639" w:type="dxa"/>
          <w:trHeight w:val="50"/>
          <w:jc w:val="center"/>
        </w:trPr>
        <w:tc>
          <w:tcPr>
            <w:tcW w:w="167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bottom w:val="nil"/>
              <w:right w:val="nil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</w:tbl>
    <w:tbl>
      <w:tblPr>
        <w:tblStyle w:val="8"/>
        <w:tblW w:w="14290" w:type="dxa"/>
        <w:jc w:val="center"/>
        <w:tblInd w:w="-7" w:type="dxa"/>
        <w:tblLayout w:type="fixed"/>
        <w:tblLook w:val="04A0" w:firstRow="1" w:lastRow="0" w:firstColumn="1" w:lastColumn="0" w:noHBand="0" w:noVBand="1"/>
      </w:tblPr>
      <w:tblGrid>
        <w:gridCol w:w="541"/>
        <w:gridCol w:w="141"/>
        <w:gridCol w:w="851"/>
        <w:gridCol w:w="850"/>
        <w:gridCol w:w="709"/>
        <w:gridCol w:w="709"/>
        <w:gridCol w:w="850"/>
        <w:gridCol w:w="1276"/>
        <w:gridCol w:w="851"/>
        <w:gridCol w:w="850"/>
        <w:gridCol w:w="142"/>
        <w:gridCol w:w="2268"/>
        <w:gridCol w:w="4252"/>
      </w:tblGrid>
      <w:tr w:rsidR="0078522A" w:rsidRPr="00161971" w:rsidTr="0078522A">
        <w:trPr>
          <w:cantSplit/>
          <w:trHeight w:val="113"/>
          <w:jc w:val="center"/>
        </w:trPr>
        <w:tc>
          <w:tcPr>
            <w:tcW w:w="682" w:type="dxa"/>
            <w:gridSpan w:val="2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Старший дошкольный возраст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от 6-ти до 7-ти лет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32.2.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стр.244-245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32.2.3.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стр.246-247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общий объём (19.7)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19.7.1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стр.54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19.7.2</w:t>
            </w:r>
          </w:p>
        </w:tc>
        <w:tc>
          <w:tcPr>
            <w:tcW w:w="4252" w:type="dxa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стр.54-57</w:t>
            </w:r>
          </w:p>
        </w:tc>
      </w:tr>
      <w:tr w:rsidR="0078522A" w:rsidRPr="00161971" w:rsidTr="0078522A">
        <w:trPr>
          <w:cantSplit/>
          <w:trHeight w:val="227"/>
          <w:jc w:val="center"/>
        </w:trPr>
        <w:tc>
          <w:tcPr>
            <w:tcW w:w="682" w:type="dxa"/>
            <w:gridSpan w:val="2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сенсорные эталоны и познавательные действия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1)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стр.54-55</w:t>
            </w:r>
          </w:p>
        </w:tc>
      </w:tr>
      <w:tr w:rsidR="0078522A" w:rsidRPr="00161971" w:rsidTr="0078522A">
        <w:trPr>
          <w:cantSplit/>
          <w:trHeight w:val="227"/>
          <w:jc w:val="center"/>
        </w:trPr>
        <w:tc>
          <w:tcPr>
            <w:tcW w:w="682" w:type="dxa"/>
            <w:gridSpan w:val="2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2)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8522A" w:rsidRPr="00161971" w:rsidTr="0078522A">
        <w:trPr>
          <w:trHeight w:val="227"/>
          <w:jc w:val="center"/>
        </w:trPr>
        <w:tc>
          <w:tcPr>
            <w:tcW w:w="682" w:type="dxa"/>
            <w:gridSpan w:val="2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стр.55</w:t>
            </w:r>
          </w:p>
        </w:tc>
      </w:tr>
      <w:tr w:rsidR="0078522A" w:rsidRPr="00161971" w:rsidTr="0078522A">
        <w:trPr>
          <w:trHeight w:val="227"/>
          <w:jc w:val="center"/>
        </w:trPr>
        <w:tc>
          <w:tcPr>
            <w:tcW w:w="682" w:type="dxa"/>
            <w:gridSpan w:val="2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4)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8522A" w:rsidRPr="00161971" w:rsidTr="0078522A">
        <w:trPr>
          <w:trHeight w:val="170"/>
          <w:jc w:val="center"/>
        </w:trPr>
        <w:tc>
          <w:tcPr>
            <w:tcW w:w="682" w:type="dxa"/>
            <w:gridSpan w:val="2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5)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стр.55-56</w:t>
            </w:r>
          </w:p>
        </w:tc>
      </w:tr>
      <w:tr w:rsidR="0078522A" w:rsidRPr="00161971" w:rsidTr="0078522A">
        <w:trPr>
          <w:trHeight w:val="170"/>
          <w:jc w:val="center"/>
        </w:trPr>
        <w:tc>
          <w:tcPr>
            <w:tcW w:w="682" w:type="dxa"/>
            <w:gridSpan w:val="2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6)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8522A" w:rsidRPr="00161971" w:rsidTr="0078522A">
        <w:trPr>
          <w:trHeight w:val="170"/>
          <w:jc w:val="center"/>
        </w:trPr>
        <w:tc>
          <w:tcPr>
            <w:tcW w:w="682" w:type="dxa"/>
            <w:gridSpan w:val="2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7)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8522A" w:rsidRPr="00161971" w:rsidTr="0078522A">
        <w:trPr>
          <w:trHeight w:val="170"/>
          <w:jc w:val="center"/>
        </w:trPr>
        <w:tc>
          <w:tcPr>
            <w:tcW w:w="682" w:type="dxa"/>
            <w:gridSpan w:val="2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8)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стр.56</w:t>
            </w:r>
          </w:p>
        </w:tc>
      </w:tr>
      <w:tr w:rsidR="0078522A" w:rsidRPr="00161971" w:rsidTr="0078522A">
        <w:trPr>
          <w:trHeight w:val="170"/>
          <w:jc w:val="center"/>
        </w:trPr>
        <w:tc>
          <w:tcPr>
            <w:tcW w:w="68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9)</w:t>
            </w: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8522A" w:rsidRPr="00161971" w:rsidTr="0078522A">
        <w:trPr>
          <w:jc w:val="center"/>
        </w:trPr>
        <w:tc>
          <w:tcPr>
            <w:tcW w:w="1533" w:type="dxa"/>
            <w:gridSpan w:val="3"/>
            <w:vMerge w:val="restart"/>
            <w:tcBorders>
              <w:top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 воспитанников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9639" w:type="dxa"/>
            <w:gridSpan w:val="6"/>
            <w:tcBorders>
              <w:top w:val="single" w:sz="8" w:space="0" w:color="auto"/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РЕЧЕВОЕ РАЗВИТИЕ</w:t>
            </w:r>
          </w:p>
          <w:p w:rsidR="0078522A" w:rsidRPr="00161971" w:rsidRDefault="00695DC8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8" w:history="1">
              <w:r w:rsidR="0078522A" w:rsidRPr="00161971">
                <w:rPr>
                  <w:rFonts w:ascii="Times New Roman" w:eastAsia="Calibri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https://cloud.mail.ru/public/cQxi/MMWpdtNYW</w:t>
              </w:r>
            </w:hyperlink>
          </w:p>
        </w:tc>
      </w:tr>
      <w:tr w:rsidR="0078522A" w:rsidRPr="00161971" w:rsidTr="0078522A">
        <w:trPr>
          <w:jc w:val="center"/>
        </w:trPr>
        <w:tc>
          <w:tcPr>
            <w:tcW w:w="1533" w:type="dxa"/>
            <w:gridSpan w:val="3"/>
            <w:vMerge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Ссылки на задачи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Ссылки на содержание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в соответствии со структурой разделов образовательной области</w:t>
            </w:r>
          </w:p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страниц</w:t>
            </w:r>
          </w:p>
        </w:tc>
        <w:tc>
          <w:tcPr>
            <w:tcW w:w="1843" w:type="dxa"/>
            <w:gridSpan w:val="3"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Ссылки на задачи</w:t>
            </w:r>
          </w:p>
        </w:tc>
        <w:tc>
          <w:tcPr>
            <w:tcW w:w="6520" w:type="dxa"/>
            <w:gridSpan w:val="2"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Ссылки на содержание</w:t>
            </w:r>
          </w:p>
        </w:tc>
      </w:tr>
      <w:tr w:rsidR="0078522A" w:rsidRPr="00161971" w:rsidTr="0078522A">
        <w:trPr>
          <w:trHeight w:val="1160"/>
          <w:jc w:val="center"/>
        </w:trPr>
        <w:tc>
          <w:tcPr>
            <w:tcW w:w="1533" w:type="dxa"/>
            <w:gridSpan w:val="3"/>
            <w:vMerge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пунктов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страниц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пунктов</w:t>
            </w: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пунктов 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пунктов и нумерация подпунктов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страниц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пунктов и нумерация подпунктов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страниц</w:t>
            </w:r>
          </w:p>
        </w:tc>
      </w:tr>
      <w:tr w:rsidR="0078522A" w:rsidRPr="00161971" w:rsidTr="0078522A">
        <w:trPr>
          <w:cantSplit/>
          <w:trHeight w:val="283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Старший дошкольный возраст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от 6-ти до 7-ти лет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32.3.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стр.247-248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32.3.4.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стр.250-251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общий объём (20.7)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20.7.1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стр.72-74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20.7.2</w:t>
            </w:r>
          </w:p>
        </w:tc>
        <w:tc>
          <w:tcPr>
            <w:tcW w:w="4252" w:type="dxa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стр.74-76</w:t>
            </w:r>
          </w:p>
        </w:tc>
      </w:tr>
      <w:tr w:rsidR="0078522A" w:rsidRPr="00161971" w:rsidTr="0078522A">
        <w:trPr>
          <w:trHeight w:val="409"/>
          <w:jc w:val="center"/>
        </w:trPr>
        <w:tc>
          <w:tcPr>
            <w:tcW w:w="541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словаря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стр.72-73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стр.74</w:t>
            </w:r>
          </w:p>
        </w:tc>
      </w:tr>
      <w:tr w:rsidR="0078522A" w:rsidRPr="00161971" w:rsidTr="0078522A">
        <w:trPr>
          <w:trHeight w:val="409"/>
          <w:jc w:val="center"/>
        </w:trPr>
        <w:tc>
          <w:tcPr>
            <w:tcW w:w="541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звуковая культура </w:t>
            </w: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речи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2)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стр.73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2)</w:t>
            </w:r>
          </w:p>
        </w:tc>
        <w:tc>
          <w:tcPr>
            <w:tcW w:w="4252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8522A" w:rsidRPr="00161971" w:rsidTr="0078522A">
        <w:trPr>
          <w:trHeight w:val="409"/>
          <w:jc w:val="center"/>
        </w:trPr>
        <w:tc>
          <w:tcPr>
            <w:tcW w:w="541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грамматический строй речи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4252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8522A" w:rsidRPr="00161971" w:rsidTr="0078522A">
        <w:trPr>
          <w:trHeight w:val="170"/>
          <w:jc w:val="center"/>
        </w:trPr>
        <w:tc>
          <w:tcPr>
            <w:tcW w:w="541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связная речь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4)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4)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стр.75</w:t>
            </w:r>
          </w:p>
        </w:tc>
      </w:tr>
      <w:tr w:rsidR="0078522A" w:rsidRPr="00161971" w:rsidTr="0078522A">
        <w:trPr>
          <w:trHeight w:val="409"/>
          <w:jc w:val="center"/>
        </w:trPr>
        <w:tc>
          <w:tcPr>
            <w:tcW w:w="541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детей к обучению грамоте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5)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5)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стр.75-76</w:t>
            </w:r>
          </w:p>
        </w:tc>
      </w:tr>
      <w:tr w:rsidR="0078522A" w:rsidRPr="00161971" w:rsidTr="0078522A">
        <w:trPr>
          <w:trHeight w:val="409"/>
          <w:jc w:val="center"/>
        </w:trPr>
        <w:tc>
          <w:tcPr>
            <w:tcW w:w="541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интерес к </w:t>
            </w:r>
            <w:proofErr w:type="spellStart"/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худ</w:t>
            </w:r>
            <w:proofErr w:type="gramStart"/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>итературе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стр.74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</w:tbl>
    <w:tbl>
      <w:tblPr>
        <w:tblStyle w:val="9"/>
        <w:tblW w:w="14290" w:type="dxa"/>
        <w:jc w:val="center"/>
        <w:tblInd w:w="-7" w:type="dxa"/>
        <w:tblLayout w:type="fixed"/>
        <w:tblLook w:val="04A0" w:firstRow="1" w:lastRow="0" w:firstColumn="1" w:lastColumn="0" w:noHBand="0" w:noVBand="1"/>
      </w:tblPr>
      <w:tblGrid>
        <w:gridCol w:w="541"/>
        <w:gridCol w:w="992"/>
        <w:gridCol w:w="850"/>
        <w:gridCol w:w="709"/>
        <w:gridCol w:w="1559"/>
        <w:gridCol w:w="1276"/>
        <w:gridCol w:w="851"/>
        <w:gridCol w:w="992"/>
        <w:gridCol w:w="2268"/>
        <w:gridCol w:w="4252"/>
      </w:tblGrid>
      <w:tr w:rsidR="0078522A" w:rsidRPr="00161971" w:rsidTr="0078522A">
        <w:trPr>
          <w:jc w:val="center"/>
        </w:trPr>
        <w:tc>
          <w:tcPr>
            <w:tcW w:w="541" w:type="dxa"/>
            <w:vMerge w:val="restart"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 воспитанников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9639" w:type="dxa"/>
            <w:gridSpan w:val="5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78522A" w:rsidRPr="00161971" w:rsidRDefault="00695DC8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9" w:history="1">
              <w:r w:rsidR="0078522A" w:rsidRPr="00161971">
                <w:rPr>
                  <w:rFonts w:ascii="Times New Roman" w:eastAsia="Calibri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https://cloud.mail.ru/public/81zJ/6tqWxXg8t</w:t>
              </w:r>
            </w:hyperlink>
          </w:p>
        </w:tc>
      </w:tr>
      <w:tr w:rsidR="0078522A" w:rsidRPr="00161971" w:rsidTr="0078522A">
        <w:trPr>
          <w:jc w:val="center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Ссылки на задачи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Ссылки на содержание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в соответствии со структурой разделов образовательной области</w:t>
            </w:r>
          </w:p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страниц</w:t>
            </w:r>
          </w:p>
        </w:tc>
        <w:tc>
          <w:tcPr>
            <w:tcW w:w="1843" w:type="dxa"/>
            <w:gridSpan w:val="2"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Ссылки на задачи</w:t>
            </w:r>
          </w:p>
        </w:tc>
        <w:tc>
          <w:tcPr>
            <w:tcW w:w="6520" w:type="dxa"/>
            <w:gridSpan w:val="2"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Ссылки на содержание</w:t>
            </w:r>
          </w:p>
        </w:tc>
      </w:tr>
      <w:tr w:rsidR="0078522A" w:rsidRPr="00161971" w:rsidTr="0078522A">
        <w:trPr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пунктов 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страниц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пунктов</w:t>
            </w: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страниц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пунктов и нумерация подпунктов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страниц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пунктов и нумерация подпунктов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страниц</w:t>
            </w:r>
          </w:p>
        </w:tc>
      </w:tr>
    </w:tbl>
    <w:tbl>
      <w:tblPr>
        <w:tblStyle w:val="11"/>
        <w:tblW w:w="14290" w:type="dxa"/>
        <w:jc w:val="center"/>
        <w:tblInd w:w="-7" w:type="dxa"/>
        <w:tblLayout w:type="fixed"/>
        <w:tblLook w:val="04A0" w:firstRow="1" w:lastRow="0" w:firstColumn="1" w:lastColumn="0" w:noHBand="0" w:noVBand="1"/>
      </w:tblPr>
      <w:tblGrid>
        <w:gridCol w:w="541"/>
        <w:gridCol w:w="992"/>
        <w:gridCol w:w="850"/>
        <w:gridCol w:w="709"/>
        <w:gridCol w:w="709"/>
        <w:gridCol w:w="850"/>
        <w:gridCol w:w="1418"/>
        <w:gridCol w:w="709"/>
        <w:gridCol w:w="992"/>
        <w:gridCol w:w="2268"/>
        <w:gridCol w:w="4252"/>
      </w:tblGrid>
      <w:tr w:rsidR="0078522A" w:rsidRPr="00161971" w:rsidTr="0078522A">
        <w:trPr>
          <w:cantSplit/>
          <w:trHeight w:val="170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дошкольный возраст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sz w:val="20"/>
                <w:szCs w:val="20"/>
              </w:rPr>
              <w:t>от 6-ти до 7-ти лет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32.4.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стр.251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32.4.5.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стр.254-255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объём (21.7)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21.7.1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стр.109-113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21.7.2.</w:t>
            </w:r>
          </w:p>
        </w:tc>
        <w:tc>
          <w:tcPr>
            <w:tcW w:w="4252" w:type="dxa"/>
            <w:tcBorders>
              <w:top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стр.113-121</w:t>
            </w:r>
          </w:p>
        </w:tc>
      </w:tr>
      <w:tr w:rsidR="0078522A" w:rsidRPr="00161971" w:rsidTr="0078522A">
        <w:trPr>
          <w:trHeight w:val="340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приобщение к искусству</w:t>
            </w:r>
          </w:p>
        </w:tc>
        <w:tc>
          <w:tcPr>
            <w:tcW w:w="709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1)</w:t>
            </w:r>
          </w:p>
        </w:tc>
        <w:tc>
          <w:tcPr>
            <w:tcW w:w="992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стр.109-110</w:t>
            </w:r>
          </w:p>
        </w:tc>
        <w:tc>
          <w:tcPr>
            <w:tcW w:w="2268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21.7.2.1</w:t>
            </w:r>
          </w:p>
        </w:tc>
        <w:tc>
          <w:tcPr>
            <w:tcW w:w="4252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стр.113-114</w:t>
            </w:r>
          </w:p>
        </w:tc>
      </w:tr>
      <w:tr w:rsidR="0078522A" w:rsidRPr="00161971" w:rsidTr="0078522A">
        <w:trPr>
          <w:trHeight w:val="340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709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2)</w:t>
            </w:r>
          </w:p>
        </w:tc>
        <w:tc>
          <w:tcPr>
            <w:tcW w:w="992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стр.110-111</w:t>
            </w:r>
          </w:p>
        </w:tc>
        <w:tc>
          <w:tcPr>
            <w:tcW w:w="2268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21.7.2.2</w:t>
            </w:r>
          </w:p>
        </w:tc>
        <w:tc>
          <w:tcPr>
            <w:tcW w:w="4252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стр.114 -118</w:t>
            </w:r>
          </w:p>
        </w:tc>
      </w:tr>
      <w:tr w:rsidR="0078522A" w:rsidRPr="00161971" w:rsidTr="0078522A">
        <w:trPr>
          <w:trHeight w:val="20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1)рисование</w:t>
            </w:r>
          </w:p>
        </w:tc>
        <w:tc>
          <w:tcPr>
            <w:tcW w:w="4252" w:type="dxa"/>
            <w:vMerge w:val="restart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стр.114-115</w:t>
            </w:r>
          </w:p>
        </w:tc>
      </w:tr>
      <w:tr w:rsidR="0078522A" w:rsidRPr="00161971" w:rsidTr="0078522A">
        <w:trPr>
          <w:trHeight w:val="227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предметное рисование</w:t>
            </w:r>
          </w:p>
        </w:tc>
        <w:tc>
          <w:tcPr>
            <w:tcW w:w="4252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522A" w:rsidRPr="00161971" w:rsidTr="0078522A">
        <w:trPr>
          <w:trHeight w:val="227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сюжетное рисование</w:t>
            </w:r>
          </w:p>
        </w:tc>
        <w:tc>
          <w:tcPr>
            <w:tcW w:w="4252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стр.116</w:t>
            </w:r>
          </w:p>
        </w:tc>
      </w:tr>
      <w:tr w:rsidR="0078522A" w:rsidRPr="00161971" w:rsidTr="0078522A">
        <w:trPr>
          <w:trHeight w:val="340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декоративное рисование</w:t>
            </w:r>
          </w:p>
        </w:tc>
        <w:tc>
          <w:tcPr>
            <w:tcW w:w="4252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стр.95-96</w:t>
            </w:r>
          </w:p>
        </w:tc>
      </w:tr>
      <w:tr w:rsidR="0078522A" w:rsidRPr="00161971" w:rsidTr="0078522A">
        <w:trPr>
          <w:trHeight w:val="227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2)лепка</w:t>
            </w:r>
          </w:p>
        </w:tc>
        <w:tc>
          <w:tcPr>
            <w:tcW w:w="4252" w:type="dxa"/>
            <w:vMerge w:val="restart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стр.116</w:t>
            </w:r>
          </w:p>
        </w:tc>
      </w:tr>
      <w:tr w:rsidR="0078522A" w:rsidRPr="00161971" w:rsidTr="0078522A">
        <w:trPr>
          <w:trHeight w:val="435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декоративная лепка</w:t>
            </w:r>
          </w:p>
        </w:tc>
        <w:tc>
          <w:tcPr>
            <w:tcW w:w="4252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522A" w:rsidRPr="00161971" w:rsidTr="0078522A">
        <w:trPr>
          <w:trHeight w:val="170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3)аппликация</w:t>
            </w:r>
          </w:p>
        </w:tc>
        <w:tc>
          <w:tcPr>
            <w:tcW w:w="4252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стр.117</w:t>
            </w:r>
          </w:p>
        </w:tc>
      </w:tr>
      <w:tr w:rsidR="0078522A" w:rsidRPr="00161971" w:rsidTr="0078522A">
        <w:trPr>
          <w:trHeight w:val="435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4)прикладное творчество</w:t>
            </w:r>
          </w:p>
        </w:tc>
        <w:tc>
          <w:tcPr>
            <w:tcW w:w="4252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стр.117</w:t>
            </w:r>
          </w:p>
        </w:tc>
      </w:tr>
      <w:tr w:rsidR="0078522A" w:rsidRPr="00161971" w:rsidTr="0078522A">
        <w:trPr>
          <w:trHeight w:val="435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5)народное</w:t>
            </w:r>
          </w:p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декоративно-прикладное искусство</w:t>
            </w:r>
          </w:p>
        </w:tc>
        <w:tc>
          <w:tcPr>
            <w:tcW w:w="4252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стр.118</w:t>
            </w:r>
          </w:p>
        </w:tc>
      </w:tr>
      <w:tr w:rsidR="0078522A" w:rsidRPr="00161971" w:rsidTr="0078522A">
        <w:trPr>
          <w:trHeight w:val="435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конструктивная</w:t>
            </w:r>
          </w:p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</w:t>
            </w:r>
          </w:p>
        </w:tc>
        <w:tc>
          <w:tcPr>
            <w:tcW w:w="709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3)</w:t>
            </w:r>
          </w:p>
        </w:tc>
        <w:tc>
          <w:tcPr>
            <w:tcW w:w="992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стр.111</w:t>
            </w:r>
          </w:p>
        </w:tc>
        <w:tc>
          <w:tcPr>
            <w:tcW w:w="2268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21.7.2.3</w:t>
            </w:r>
          </w:p>
        </w:tc>
        <w:tc>
          <w:tcPr>
            <w:tcW w:w="4252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стр.118-119</w:t>
            </w:r>
          </w:p>
        </w:tc>
      </w:tr>
      <w:tr w:rsidR="0078522A" w:rsidRPr="00161971" w:rsidTr="0078522A">
        <w:trPr>
          <w:trHeight w:val="435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709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4)</w:t>
            </w:r>
          </w:p>
        </w:tc>
        <w:tc>
          <w:tcPr>
            <w:tcW w:w="992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стр.111-112</w:t>
            </w:r>
          </w:p>
        </w:tc>
        <w:tc>
          <w:tcPr>
            <w:tcW w:w="2268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21.7.2.4</w:t>
            </w:r>
          </w:p>
        </w:tc>
        <w:tc>
          <w:tcPr>
            <w:tcW w:w="4252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стр.119-120</w:t>
            </w:r>
          </w:p>
        </w:tc>
      </w:tr>
      <w:tr w:rsidR="0078522A" w:rsidRPr="00161971" w:rsidTr="0078522A">
        <w:trPr>
          <w:trHeight w:val="20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1)слушание</w:t>
            </w:r>
          </w:p>
        </w:tc>
        <w:tc>
          <w:tcPr>
            <w:tcW w:w="4252" w:type="dxa"/>
            <w:vMerge w:val="restart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стр.119</w:t>
            </w:r>
          </w:p>
        </w:tc>
      </w:tr>
      <w:tr w:rsidR="0078522A" w:rsidRPr="00161971" w:rsidTr="0078522A">
        <w:trPr>
          <w:trHeight w:val="20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2)пение</w:t>
            </w:r>
          </w:p>
        </w:tc>
        <w:tc>
          <w:tcPr>
            <w:tcW w:w="4252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522A" w:rsidRPr="00161971" w:rsidTr="0078522A">
        <w:trPr>
          <w:trHeight w:val="435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3)песенное творчество</w:t>
            </w:r>
          </w:p>
        </w:tc>
        <w:tc>
          <w:tcPr>
            <w:tcW w:w="4252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522A" w:rsidRPr="00161971" w:rsidTr="0078522A">
        <w:trPr>
          <w:trHeight w:val="435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4)музыкально-ритмические движения</w:t>
            </w:r>
          </w:p>
        </w:tc>
        <w:tc>
          <w:tcPr>
            <w:tcW w:w="4252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522A" w:rsidRPr="00161971" w:rsidTr="0078522A">
        <w:trPr>
          <w:trHeight w:val="435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5)музыкально-игровое и танцевальное творчество</w:t>
            </w:r>
          </w:p>
        </w:tc>
        <w:tc>
          <w:tcPr>
            <w:tcW w:w="4252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стр.119-120</w:t>
            </w:r>
          </w:p>
        </w:tc>
      </w:tr>
      <w:tr w:rsidR="0078522A" w:rsidRPr="00161971" w:rsidTr="0078522A">
        <w:trPr>
          <w:trHeight w:val="435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6)игра на детских музыкальных инструментах</w:t>
            </w:r>
          </w:p>
        </w:tc>
        <w:tc>
          <w:tcPr>
            <w:tcW w:w="4252" w:type="dxa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 120</w:t>
            </w:r>
          </w:p>
        </w:tc>
      </w:tr>
      <w:tr w:rsidR="0078522A" w:rsidRPr="00161971" w:rsidTr="0078522A">
        <w:trPr>
          <w:trHeight w:val="435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sz w:val="18"/>
                <w:szCs w:val="18"/>
              </w:rPr>
              <w:t>театрализованная деятельность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стр.112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21.7.2.5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стр.120</w:t>
            </w:r>
          </w:p>
        </w:tc>
      </w:tr>
      <w:tr w:rsidR="0078522A" w:rsidRPr="00161971" w:rsidTr="0078522A">
        <w:trPr>
          <w:trHeight w:val="20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культурно-досуговая</w:t>
            </w:r>
          </w:p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6)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стр.112-113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21.7.2.6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стр.121</w:t>
            </w:r>
          </w:p>
        </w:tc>
      </w:tr>
    </w:tbl>
    <w:tbl>
      <w:tblPr>
        <w:tblStyle w:val="12"/>
        <w:tblW w:w="14290" w:type="dxa"/>
        <w:jc w:val="center"/>
        <w:tblInd w:w="-7" w:type="dxa"/>
        <w:tblLayout w:type="fixed"/>
        <w:tblLook w:val="04A0" w:firstRow="1" w:lastRow="0" w:firstColumn="1" w:lastColumn="0" w:noHBand="0" w:noVBand="1"/>
      </w:tblPr>
      <w:tblGrid>
        <w:gridCol w:w="1391"/>
        <w:gridCol w:w="851"/>
        <w:gridCol w:w="992"/>
        <w:gridCol w:w="709"/>
        <w:gridCol w:w="708"/>
        <w:gridCol w:w="1418"/>
        <w:gridCol w:w="850"/>
        <w:gridCol w:w="1418"/>
        <w:gridCol w:w="1701"/>
        <w:gridCol w:w="4252"/>
      </w:tblGrid>
      <w:tr w:rsidR="0078522A" w:rsidRPr="00161971" w:rsidTr="0078522A">
        <w:trPr>
          <w:jc w:val="center"/>
        </w:trPr>
        <w:tc>
          <w:tcPr>
            <w:tcW w:w="1391" w:type="dxa"/>
            <w:vMerge w:val="restart"/>
            <w:tcBorders>
              <w:top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 воспитанников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9639" w:type="dxa"/>
            <w:gridSpan w:val="5"/>
            <w:tcBorders>
              <w:top w:val="single" w:sz="8" w:space="0" w:color="auto"/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  <w:p w:rsidR="0078522A" w:rsidRPr="00161971" w:rsidRDefault="00695DC8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hyperlink r:id="rId10" w:history="1">
              <w:r w:rsidR="0078522A" w:rsidRPr="00161971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</w:rPr>
                <w:t>https://cloud.mail.ru/public/mShH/XrKUZHcwV</w:t>
              </w:r>
            </w:hyperlink>
          </w:p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8522A" w:rsidRPr="00161971" w:rsidTr="0078522A">
        <w:trPr>
          <w:jc w:val="center"/>
        </w:trPr>
        <w:tc>
          <w:tcPr>
            <w:tcW w:w="1391" w:type="dxa"/>
            <w:vMerge/>
            <w:tcBorders>
              <w:top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tcBorders>
              <w:top w:val="single" w:sz="8" w:space="0" w:color="auto"/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522A" w:rsidRPr="00161971" w:rsidTr="0078522A">
        <w:trPr>
          <w:jc w:val="center"/>
        </w:trPr>
        <w:tc>
          <w:tcPr>
            <w:tcW w:w="1391" w:type="dxa"/>
            <w:vMerge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Ссылки на задачи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Ссылки на содержание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в соответствии со структурой разделов образовательной области</w:t>
            </w:r>
          </w:p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страниц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Ссылки на задачи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Ссылки на содержание</w:t>
            </w:r>
          </w:p>
        </w:tc>
      </w:tr>
      <w:tr w:rsidR="0078522A" w:rsidRPr="00161971" w:rsidTr="0078522A">
        <w:trPr>
          <w:jc w:val="center"/>
        </w:trPr>
        <w:tc>
          <w:tcPr>
            <w:tcW w:w="1391" w:type="dxa"/>
            <w:vMerge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пунктов 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страниц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пунктов</w:t>
            </w: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страниц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пунктов 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страниц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пунктов</w:t>
            </w:r>
            <w:r w:rsidRPr="00161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страниц</w:t>
            </w:r>
          </w:p>
        </w:tc>
      </w:tr>
    </w:tbl>
    <w:tbl>
      <w:tblPr>
        <w:tblStyle w:val="13"/>
        <w:tblW w:w="14290" w:type="dxa"/>
        <w:jc w:val="center"/>
        <w:tblInd w:w="-7" w:type="dxa"/>
        <w:tblLayout w:type="fixed"/>
        <w:tblLook w:val="04A0" w:firstRow="1" w:lastRow="0" w:firstColumn="1" w:lastColumn="0" w:noHBand="0" w:noVBand="1"/>
      </w:tblPr>
      <w:tblGrid>
        <w:gridCol w:w="541"/>
        <w:gridCol w:w="850"/>
        <w:gridCol w:w="851"/>
        <w:gridCol w:w="992"/>
        <w:gridCol w:w="709"/>
        <w:gridCol w:w="708"/>
        <w:gridCol w:w="1418"/>
        <w:gridCol w:w="850"/>
        <w:gridCol w:w="1418"/>
        <w:gridCol w:w="1701"/>
        <w:gridCol w:w="4252"/>
      </w:tblGrid>
      <w:tr w:rsidR="0078522A" w:rsidRPr="00161971" w:rsidTr="0078522A">
        <w:trPr>
          <w:cantSplit/>
          <w:trHeight w:val="20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старший дошкольный возраст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sz w:val="20"/>
                <w:szCs w:val="20"/>
              </w:rPr>
              <w:t>от 6-ти до 7-ми лет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32.5. – 32.5.3.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стр.255-256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32.5.6.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стр.257-259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объём (22.7)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22.7.1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стр.140-141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22.7.2.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стр.141-147</w:t>
            </w:r>
          </w:p>
        </w:tc>
      </w:tr>
      <w:tr w:rsidR="0078522A" w:rsidRPr="00161971" w:rsidTr="0078522A">
        <w:trPr>
          <w:trHeight w:val="20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гимнастика</w:t>
            </w:r>
          </w:p>
        </w:tc>
        <w:tc>
          <w:tcPr>
            <w:tcW w:w="85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стр.142</w:t>
            </w:r>
          </w:p>
        </w:tc>
      </w:tr>
      <w:tr w:rsidR="0078522A" w:rsidRPr="00161971" w:rsidTr="0078522A">
        <w:trPr>
          <w:trHeight w:val="20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основные движения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стр.142-143</w:t>
            </w:r>
          </w:p>
        </w:tc>
      </w:tr>
      <w:tr w:rsidR="0078522A" w:rsidRPr="00161971" w:rsidTr="0078522A">
        <w:trPr>
          <w:trHeight w:val="20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общеразвивающие упражнения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стр.143-144</w:t>
            </w:r>
          </w:p>
        </w:tc>
      </w:tr>
      <w:tr w:rsidR="0078522A" w:rsidRPr="00161971" w:rsidTr="0078522A">
        <w:trPr>
          <w:trHeight w:val="20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ритмическая гимнастика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стр.144</w:t>
            </w:r>
          </w:p>
        </w:tc>
      </w:tr>
      <w:tr w:rsidR="0078522A" w:rsidRPr="00161971" w:rsidTr="0078522A">
        <w:trPr>
          <w:trHeight w:val="20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строевые упражнения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522A" w:rsidRPr="00161971" w:rsidTr="0078522A">
        <w:trPr>
          <w:trHeight w:val="20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85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стр.144-145</w:t>
            </w:r>
          </w:p>
        </w:tc>
      </w:tr>
      <w:tr w:rsidR="0078522A" w:rsidRPr="00161971" w:rsidTr="0078522A">
        <w:trPr>
          <w:trHeight w:val="20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85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стр.145</w:t>
            </w:r>
          </w:p>
        </w:tc>
      </w:tr>
      <w:tr w:rsidR="0078522A" w:rsidRPr="00161971" w:rsidTr="0078522A">
        <w:trPr>
          <w:trHeight w:val="20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упражнения</w:t>
            </w:r>
          </w:p>
        </w:tc>
        <w:tc>
          <w:tcPr>
            <w:tcW w:w="85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4)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стр.145-146</w:t>
            </w:r>
          </w:p>
        </w:tc>
      </w:tr>
      <w:tr w:rsidR="0078522A" w:rsidRPr="00161971" w:rsidTr="0078522A">
        <w:trPr>
          <w:trHeight w:val="545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основ здорового образа жизни</w:t>
            </w:r>
          </w:p>
        </w:tc>
        <w:tc>
          <w:tcPr>
            <w:tcW w:w="850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5)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стр.146</w:t>
            </w:r>
          </w:p>
        </w:tc>
      </w:tr>
      <w:tr w:rsidR="0078522A" w:rsidRPr="00161971" w:rsidTr="0078522A">
        <w:trPr>
          <w:trHeight w:val="20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активный отдых</w:t>
            </w: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6)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8522A" w:rsidRPr="00161971" w:rsidRDefault="0078522A" w:rsidP="0078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1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стр.146-147</w:t>
            </w:r>
          </w:p>
        </w:tc>
      </w:tr>
    </w:tbl>
    <w:p w:rsidR="0078522A" w:rsidRDefault="0078522A"/>
    <w:p w:rsidR="0078522A" w:rsidRDefault="0078522A"/>
    <w:p w:rsidR="0078522A" w:rsidRDefault="0078522A" w:rsidP="0078522A">
      <w:pPr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78522A" w:rsidSect="0078522A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78522A" w:rsidRPr="0078522A" w:rsidRDefault="0078522A" w:rsidP="0078522A">
      <w:pPr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Перспективное планирование прилагается к Программе.</w:t>
      </w:r>
    </w:p>
    <w:p w:rsidR="0078522A" w:rsidRPr="0078522A" w:rsidRDefault="0078522A" w:rsidP="0078522A">
      <w:pPr>
        <w:spacing w:after="0" w:line="23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38" w:lineRule="auto"/>
        <w:ind w:right="12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работы во всех пяти образовательных областях программы является игровая деятельность, основная форма деятельности дошкольников. Все коррекционно-развивающие индивидуальные, подгрупповые, групповые, интегрированные занятия 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78522A" w:rsidRPr="0078522A" w:rsidRDefault="0078522A" w:rsidP="0078522A">
      <w:pPr>
        <w:spacing w:after="0" w:line="237" w:lineRule="auto"/>
        <w:ind w:right="1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 и семей воспитанников.</w:t>
      </w:r>
    </w:p>
    <w:p w:rsidR="0078522A" w:rsidRPr="0078522A" w:rsidRDefault="0078522A" w:rsidP="0078522A">
      <w:pPr>
        <w:spacing w:after="0" w:line="237" w:lineRule="auto"/>
        <w:ind w:right="1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shd w:val="clear" w:color="auto" w:fill="FFFFFF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shd w:val="clear" w:color="auto" w:fill="FFFFFF"/>
          <w:lang w:eastAsia="ru-RU"/>
        </w:rPr>
        <w:t>ОБУЧЕНИЕ ДЕТЕЙ ПРАВИЛАМ ДОРОЖНОГО ДВИЖЕНИЯ (ПДД)</w:t>
      </w:r>
    </w:p>
    <w:p w:rsidR="0078522A" w:rsidRPr="0078522A" w:rsidRDefault="0078522A" w:rsidP="0078522A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40" w:lineRule="auto"/>
        <w:ind w:left="20" w:right="40" w:firstLine="3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5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Важнейшая роль в профилактике детского транспортного трав</w:t>
      </w:r>
      <w:r w:rsidRPr="00785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матизма принадлежит образовательной организации. Только при си</w:t>
      </w:r>
      <w:r w:rsidRPr="00785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стематическом изучении правил, использовании новых форм пропа</w:t>
      </w:r>
      <w:r w:rsidRPr="00785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ганды ПДД, взаимодействии органов образования, здравоохранения и ГИБДД можно решить проблему детского травматизма.</w:t>
      </w:r>
    </w:p>
    <w:p w:rsidR="0078522A" w:rsidRPr="0078522A" w:rsidRDefault="0078522A" w:rsidP="0078522A">
      <w:pPr>
        <w:spacing w:after="0" w:line="240" w:lineRule="auto"/>
        <w:ind w:left="20" w:right="40"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Главные цели </w:t>
      </w:r>
      <w:r w:rsidRPr="00785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 по обучению детей правилам дорожного: движения:</w:t>
      </w:r>
    </w:p>
    <w:p w:rsidR="0078522A" w:rsidRPr="0078522A" w:rsidRDefault="0078522A" w:rsidP="0078522A">
      <w:pPr>
        <w:widowControl w:val="0"/>
        <w:numPr>
          <w:ilvl w:val="0"/>
          <w:numId w:val="5"/>
        </w:numPr>
        <w:tabs>
          <w:tab w:val="left" w:pos="3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сохранение здоровья и жизни детей;</w:t>
      </w:r>
    </w:p>
    <w:p w:rsidR="0078522A" w:rsidRPr="0078522A" w:rsidRDefault="0078522A" w:rsidP="0078522A">
      <w:pPr>
        <w:widowControl w:val="0"/>
        <w:numPr>
          <w:ilvl w:val="0"/>
          <w:numId w:val="5"/>
        </w:numPr>
        <w:tabs>
          <w:tab w:val="left" w:pos="3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предупреждение дорожно-транспортного травматизма;</w:t>
      </w:r>
    </w:p>
    <w:p w:rsidR="0078522A" w:rsidRPr="0078522A" w:rsidRDefault="0078522A" w:rsidP="0078522A">
      <w:pPr>
        <w:widowControl w:val="0"/>
        <w:numPr>
          <w:ilvl w:val="0"/>
          <w:numId w:val="5"/>
        </w:numPr>
        <w:tabs>
          <w:tab w:val="left" w:pos="33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поиск новых направлений совместной деятельности с ГИБДД, ро</w:t>
      </w:r>
      <w:r w:rsidRPr="00785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дителями, общественными организациями по профилактике 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Pr="0078522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85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дорожно-транспортного травматизма;</w:t>
      </w:r>
    </w:p>
    <w:p w:rsidR="0078522A" w:rsidRPr="0078522A" w:rsidRDefault="0078522A" w:rsidP="0078522A">
      <w:pPr>
        <w:widowControl w:val="0"/>
        <w:numPr>
          <w:ilvl w:val="0"/>
          <w:numId w:val="5"/>
        </w:numPr>
        <w:tabs>
          <w:tab w:val="left" w:pos="34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5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расширение кругозора детей в области изучения правил дорожного движения.</w:t>
      </w:r>
    </w:p>
    <w:p w:rsidR="0078522A" w:rsidRPr="0078522A" w:rsidRDefault="0078522A" w:rsidP="0078522A">
      <w:pPr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ФГОС </w:t>
      </w:r>
      <w:proofErr w:type="gramStart"/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proofErr w:type="gramEnd"/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>обучение</w:t>
      </w:r>
      <w:proofErr w:type="gramEnd"/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852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правилам дорожного движения</w:t>
      </w:r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с учетом интеграции образовательных областей.</w:t>
      </w:r>
    </w:p>
    <w:p w:rsidR="0078522A" w:rsidRPr="0078522A" w:rsidRDefault="0078522A" w:rsidP="0078522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8522A" w:rsidRPr="0078522A" w:rsidTr="0078522A">
        <w:tc>
          <w:tcPr>
            <w:tcW w:w="3227" w:type="dxa"/>
          </w:tcPr>
          <w:p w:rsidR="0078522A" w:rsidRPr="0078522A" w:rsidRDefault="0078522A" w:rsidP="0078522A">
            <w:pPr>
              <w:tabs>
                <w:tab w:val="left" w:pos="3828"/>
              </w:tabs>
              <w:jc w:val="center"/>
              <w:rPr>
                <w:b/>
                <w:sz w:val="24"/>
                <w:szCs w:val="24"/>
              </w:rPr>
            </w:pPr>
            <w:r w:rsidRPr="0078522A">
              <w:rPr>
                <w:b/>
                <w:sz w:val="24"/>
                <w:szCs w:val="24"/>
              </w:rPr>
              <w:t>Образовательная</w:t>
            </w:r>
          </w:p>
          <w:p w:rsidR="0078522A" w:rsidRPr="0078522A" w:rsidRDefault="0078522A" w:rsidP="007852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8522A">
              <w:rPr>
                <w:rFonts w:eastAsia="Calibri"/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6344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8522A">
              <w:rPr>
                <w:rFonts w:eastAsia="Calibri"/>
                <w:b/>
                <w:color w:val="000000"/>
                <w:sz w:val="24"/>
                <w:szCs w:val="24"/>
              </w:rPr>
              <w:t>Содержание детской деятельности</w:t>
            </w:r>
          </w:p>
        </w:tc>
      </w:tr>
      <w:tr w:rsidR="0078522A" w:rsidRPr="0078522A" w:rsidTr="0078522A">
        <w:tc>
          <w:tcPr>
            <w:tcW w:w="3227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8522A">
              <w:rPr>
                <w:rFonts w:eastAsia="Calibri"/>
                <w:color w:val="000000"/>
                <w:sz w:val="24"/>
                <w:szCs w:val="24"/>
              </w:rPr>
              <w:t>«Речевое развитие»</w:t>
            </w:r>
          </w:p>
        </w:tc>
        <w:tc>
          <w:tcPr>
            <w:tcW w:w="6344" w:type="dxa"/>
          </w:tcPr>
          <w:p w:rsidR="0078522A" w:rsidRPr="0078522A" w:rsidRDefault="0078522A" w:rsidP="0078522A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− составление словесных иллюстраций к рассказам, стихам;</w:t>
            </w:r>
          </w:p>
          <w:p w:rsidR="0078522A" w:rsidRPr="0078522A" w:rsidRDefault="0078522A" w:rsidP="0078522A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− развитие монологической речи при описании картин и иллюстраций («Транспорт», «Улицы нашего города», «Дети и дорога» и др.);</w:t>
            </w:r>
          </w:p>
          <w:p w:rsidR="0078522A" w:rsidRPr="0078522A" w:rsidRDefault="0078522A" w:rsidP="0078522A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− наблюдения на экскурсиях;</w:t>
            </w:r>
          </w:p>
          <w:p w:rsidR="0078522A" w:rsidRPr="0078522A" w:rsidRDefault="0078522A" w:rsidP="0078522A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− беседы;</w:t>
            </w:r>
          </w:p>
          <w:p w:rsidR="0078522A" w:rsidRPr="0078522A" w:rsidRDefault="0078522A" w:rsidP="0078522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8522A">
              <w:rPr>
                <w:rFonts w:eastAsia="Calibri"/>
                <w:color w:val="000000"/>
                <w:sz w:val="24"/>
                <w:szCs w:val="24"/>
              </w:rPr>
              <w:t>− разучивание стихотворений, чтение рассказов.</w:t>
            </w:r>
          </w:p>
        </w:tc>
      </w:tr>
      <w:tr w:rsidR="0078522A" w:rsidRPr="0078522A" w:rsidTr="0078522A">
        <w:tc>
          <w:tcPr>
            <w:tcW w:w="3227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8522A">
              <w:rPr>
                <w:rFonts w:eastAsia="Calibri"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6344" w:type="dxa"/>
          </w:tcPr>
          <w:p w:rsidR="0078522A" w:rsidRPr="0078522A" w:rsidRDefault="0078522A" w:rsidP="0078522A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− расширение представлений о различных детей к составлению планов, схем участка, дороги;</w:t>
            </w:r>
          </w:p>
          <w:p w:rsidR="0078522A" w:rsidRPr="0078522A" w:rsidRDefault="0078522A" w:rsidP="0078522A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− формирование интереса к созданию зданий и сооружений и строительного материала;</w:t>
            </w:r>
          </w:p>
          <w:p w:rsidR="0078522A" w:rsidRPr="0078522A" w:rsidRDefault="0078522A" w:rsidP="0078522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8522A">
              <w:rPr>
                <w:rFonts w:eastAsia="Calibri"/>
                <w:color w:val="000000"/>
                <w:sz w:val="24"/>
                <w:szCs w:val="24"/>
              </w:rPr>
              <w:t>− обучение планированию процесса возведения построек, объединенных общей темой (улицы, дома, машины)</w:t>
            </w:r>
          </w:p>
        </w:tc>
      </w:tr>
      <w:tr w:rsidR="0078522A" w:rsidRPr="0078522A" w:rsidTr="0078522A">
        <w:tc>
          <w:tcPr>
            <w:tcW w:w="3227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8522A">
              <w:rPr>
                <w:rFonts w:eastAsia="Calibri"/>
                <w:color w:val="000000"/>
                <w:sz w:val="24"/>
                <w:szCs w:val="24"/>
              </w:rPr>
              <w:lastRenderedPageBreak/>
              <w:t>«Социально-коммуникативное развитие»</w:t>
            </w:r>
          </w:p>
        </w:tc>
        <w:tc>
          <w:tcPr>
            <w:tcW w:w="6344" w:type="dxa"/>
          </w:tcPr>
          <w:p w:rsidR="0078522A" w:rsidRPr="0078522A" w:rsidRDefault="0078522A" w:rsidP="0078522A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– закрепление и расширение знаний правил дорожного движения, посредством дидактических, сюжетно </w:t>
            </w:r>
            <w:proofErr w:type="gramStart"/>
            <w:r w:rsidRPr="0078522A">
              <w:rPr>
                <w:sz w:val="24"/>
                <w:szCs w:val="24"/>
              </w:rPr>
              <w:t>-р</w:t>
            </w:r>
            <w:proofErr w:type="gramEnd"/>
            <w:r w:rsidRPr="0078522A">
              <w:rPr>
                <w:sz w:val="24"/>
                <w:szCs w:val="24"/>
              </w:rPr>
              <w:t>олевых и других игр.</w:t>
            </w:r>
          </w:p>
        </w:tc>
      </w:tr>
      <w:tr w:rsidR="0078522A" w:rsidRPr="0078522A" w:rsidTr="0078522A">
        <w:tc>
          <w:tcPr>
            <w:tcW w:w="3227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8522A">
              <w:rPr>
                <w:rFonts w:eastAsia="Calibri"/>
                <w:color w:val="000000"/>
                <w:sz w:val="24"/>
                <w:szCs w:val="24"/>
              </w:rPr>
              <w:t>«Физическое развитие»</w:t>
            </w:r>
          </w:p>
        </w:tc>
        <w:tc>
          <w:tcPr>
            <w:tcW w:w="6344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8522A">
              <w:rPr>
                <w:rFonts w:eastAsia="Calibri"/>
                <w:color w:val="000000"/>
                <w:sz w:val="24"/>
                <w:szCs w:val="24"/>
              </w:rPr>
              <w:t>– развитие координации движений и ориентировка в пространстве.</w:t>
            </w:r>
          </w:p>
        </w:tc>
      </w:tr>
      <w:tr w:rsidR="0078522A" w:rsidRPr="0078522A" w:rsidTr="0078522A">
        <w:tc>
          <w:tcPr>
            <w:tcW w:w="3227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8522A">
              <w:rPr>
                <w:rFonts w:eastAsia="Calibri"/>
                <w:color w:val="000000"/>
                <w:sz w:val="24"/>
                <w:szCs w:val="24"/>
              </w:rPr>
              <w:t>«Художественно эстетическое развитие»</w:t>
            </w:r>
          </w:p>
        </w:tc>
        <w:tc>
          <w:tcPr>
            <w:tcW w:w="6344" w:type="dxa"/>
          </w:tcPr>
          <w:p w:rsidR="0078522A" w:rsidRPr="0078522A" w:rsidRDefault="0078522A" w:rsidP="0078522A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− использование детских работ для оформления выставок, конкурсов, интерьера детского сада;</w:t>
            </w:r>
          </w:p>
          <w:p w:rsidR="0078522A" w:rsidRPr="0078522A" w:rsidRDefault="0078522A" w:rsidP="0078522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8522A">
              <w:rPr>
                <w:rFonts w:eastAsia="Calibri"/>
                <w:color w:val="000000"/>
                <w:sz w:val="24"/>
                <w:szCs w:val="24"/>
              </w:rPr>
              <w:t>− побуждение к активному участию в театрализованных представлениях, праздниках, развлечениях</w:t>
            </w:r>
          </w:p>
        </w:tc>
      </w:tr>
    </w:tbl>
    <w:p w:rsidR="0078522A" w:rsidRPr="0078522A" w:rsidRDefault="0078522A" w:rsidP="0078522A">
      <w:pPr>
        <w:spacing w:after="0" w:line="237" w:lineRule="auto"/>
        <w:ind w:right="120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Перспективное планирование прилагается к Программе.</w:t>
      </w:r>
    </w:p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8695"/>
      </w:tblGrid>
      <w:tr w:rsidR="0078522A" w:rsidRPr="0078522A" w:rsidTr="00695DC8">
        <w:tc>
          <w:tcPr>
            <w:tcW w:w="911" w:type="dxa"/>
          </w:tcPr>
          <w:p w:rsidR="0078522A" w:rsidRPr="0078522A" w:rsidRDefault="0078522A" w:rsidP="0078522A">
            <w:pPr>
              <w:rPr>
                <w:b/>
                <w:bCs/>
                <w:sz w:val="26"/>
                <w:szCs w:val="26"/>
              </w:rPr>
            </w:pPr>
            <w:r w:rsidRPr="0078522A">
              <w:rPr>
                <w:b/>
                <w:bCs/>
                <w:sz w:val="26"/>
                <w:szCs w:val="26"/>
              </w:rPr>
              <w:t>2.3.</w:t>
            </w:r>
          </w:p>
        </w:tc>
        <w:tc>
          <w:tcPr>
            <w:tcW w:w="8695" w:type="dxa"/>
          </w:tcPr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  <w:r w:rsidRPr="0078522A">
              <w:rPr>
                <w:b/>
                <w:sz w:val="26"/>
                <w:szCs w:val="26"/>
              </w:rPr>
              <w:t>Описание образовательной деятельности по профессиональной коррекции нарушений развития обучающихся с ТНР</w:t>
            </w:r>
          </w:p>
        </w:tc>
      </w:tr>
    </w:tbl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коррекционно-развивающей работы (далее по тексту – КРР) входит в общий объем образовательной программы для обучающихся с ТНР, которая реализуется в образовательной организации в группах компенсирующей направленности, планируется в соответствии с возрастом обучающихся, уровнем их речевого развития, спецификой дошкольного образования для данной категории обучающихся. </w:t>
      </w:r>
      <w:proofErr w:type="gramEnd"/>
    </w:p>
    <w:p w:rsidR="0078522A" w:rsidRPr="0078522A" w:rsidRDefault="0078522A" w:rsidP="007852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по квалифицированной коррекции недостатков </w:t>
      </w:r>
      <w:proofErr w:type="spellStart"/>
      <w:r w:rsidRPr="00785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речеязыкового</w:t>
      </w:r>
      <w:proofErr w:type="spellEnd"/>
      <w:r w:rsidRPr="0078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обучающихся с ТНР, психологической, моторно-двигательной базы речи, профилактика потенциально возможных трудностей в овладении грамотой и обучении в целом осуществляется в процессе организации различных видов детской деятельности (игровой, коммуникативной, познавательно-исследовательской, продуктивной, музыкально-художественной), реализуемой в ходе режимных моментов; самостоятельной деятельности обучающихся; взаимодействия с семьями </w:t>
      </w:r>
      <w:proofErr w:type="gramStart"/>
      <w:r w:rsidRPr="0078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8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АОП ДО для обучающихся с ТНР  </w:t>
      </w:r>
      <w:r w:rsidRPr="007852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(п.43.8., стр.556).</w:t>
      </w:r>
    </w:p>
    <w:p w:rsidR="0078522A" w:rsidRPr="0078522A" w:rsidRDefault="0078522A" w:rsidP="007852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КРР учитывает особые образовательные потребности обучающихся дошкольного возраста с ТНР, удовлетворение которых открывает возможность общего образования.</w:t>
      </w:r>
    </w:p>
    <w:tbl>
      <w:tblPr>
        <w:tblStyle w:val="150"/>
        <w:tblW w:w="0" w:type="auto"/>
        <w:tblLook w:val="04A0" w:firstRow="1" w:lastRow="0" w:firstColumn="1" w:lastColumn="0" w:noHBand="0" w:noVBand="1"/>
      </w:tblPr>
      <w:tblGrid>
        <w:gridCol w:w="2904"/>
        <w:gridCol w:w="2933"/>
        <w:gridCol w:w="2123"/>
        <w:gridCol w:w="1616"/>
      </w:tblGrid>
      <w:tr w:rsidR="0078522A" w:rsidRPr="0078522A" w:rsidTr="0078522A">
        <w:tc>
          <w:tcPr>
            <w:tcW w:w="4361" w:type="dxa"/>
            <w:shd w:val="clear" w:color="auto" w:fill="F2F2F2" w:themeFill="background1" w:themeFillShade="F2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t>ЦЕЛИ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t>ЗАДАЧИ</w:t>
            </w:r>
          </w:p>
        </w:tc>
        <w:tc>
          <w:tcPr>
            <w:tcW w:w="6455" w:type="dxa"/>
            <w:gridSpan w:val="2"/>
            <w:shd w:val="clear" w:color="auto" w:fill="F2F2F2" w:themeFill="background1" w:themeFillShade="F2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t>НАПРАВЛЕНИЯ И СОДЕРЖАНИЕ РАБОТЫ всех педагогических работников</w:t>
            </w:r>
          </w:p>
        </w:tc>
      </w:tr>
      <w:tr w:rsidR="0078522A" w:rsidRPr="0078522A" w:rsidTr="0078522A">
        <w:tc>
          <w:tcPr>
            <w:tcW w:w="4361" w:type="dxa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522A">
              <w:rPr>
                <w:rFonts w:ascii="Times New Roman" w:eastAsia="Calibri" w:hAnsi="Times New Roman" w:cs="Times New Roman"/>
                <w:i/>
              </w:rPr>
              <w:t>(п.43.1. стр.554)</w:t>
            </w:r>
          </w:p>
        </w:tc>
        <w:tc>
          <w:tcPr>
            <w:tcW w:w="4536" w:type="dxa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522A">
              <w:rPr>
                <w:rFonts w:ascii="Times New Roman" w:eastAsia="Calibri" w:hAnsi="Times New Roman" w:cs="Times New Roman"/>
                <w:i/>
              </w:rPr>
              <w:t>(п.43.2. стр.554-555)</w:t>
            </w:r>
          </w:p>
        </w:tc>
        <w:tc>
          <w:tcPr>
            <w:tcW w:w="3896" w:type="dxa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522A">
              <w:rPr>
                <w:rFonts w:ascii="Times New Roman" w:eastAsia="Calibri" w:hAnsi="Times New Roman" w:cs="Times New Roman"/>
                <w:i/>
              </w:rPr>
              <w:t>(п.43.3. стр.555)</w:t>
            </w:r>
          </w:p>
        </w:tc>
        <w:tc>
          <w:tcPr>
            <w:tcW w:w="2559" w:type="dxa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522A">
              <w:rPr>
                <w:rFonts w:ascii="Times New Roman" w:eastAsia="Calibri" w:hAnsi="Times New Roman" w:cs="Times New Roman"/>
                <w:i/>
              </w:rPr>
              <w:t>(п.43.4. стр.555)</w:t>
            </w:r>
          </w:p>
        </w:tc>
      </w:tr>
      <w:tr w:rsidR="0078522A" w:rsidRPr="0078522A" w:rsidTr="0078522A">
        <w:tc>
          <w:tcPr>
            <w:tcW w:w="4361" w:type="dxa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выявление особых образовательных потребностей обучающихся с ТНР, обусловленных недостатками в их психофизическом и речевом развитии;</w:t>
            </w:r>
          </w:p>
        </w:tc>
        <w:tc>
          <w:tcPr>
            <w:tcW w:w="10991" w:type="dxa"/>
            <w:gridSpan w:val="3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определение особых образовательных потребностей обучающихся с ТНР, обусловленных уровнем их речевого развития и степенью выраженности нарушения;</w:t>
            </w:r>
          </w:p>
        </w:tc>
      </w:tr>
      <w:tr w:rsidR="0078522A" w:rsidRPr="0078522A" w:rsidTr="00695DC8">
        <w:trPr>
          <w:trHeight w:val="274"/>
        </w:trPr>
        <w:tc>
          <w:tcPr>
            <w:tcW w:w="4361" w:type="dxa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78522A">
              <w:rPr>
                <w:rFonts w:ascii="Times New Roman" w:eastAsia="Calibri" w:hAnsi="Times New Roman" w:cs="Times New Roman"/>
              </w:rPr>
              <w:t xml:space="preserve">осуществление индивидуально-ориентированной психолого-педагогической помощи обучающимся с ТНР с учетом их психофизического, речевого развития, индивидуальных возможностей и в соответствии с рекомендациями психолого-медико-педагогической </w:t>
            </w:r>
            <w:r w:rsidRPr="0078522A">
              <w:rPr>
                <w:rFonts w:ascii="Times New Roman" w:eastAsia="Calibri" w:hAnsi="Times New Roman" w:cs="Times New Roman"/>
              </w:rPr>
              <w:lastRenderedPageBreak/>
              <w:t>комиссии</w:t>
            </w:r>
            <w:proofErr w:type="gramEnd"/>
          </w:p>
        </w:tc>
        <w:tc>
          <w:tcPr>
            <w:tcW w:w="4536" w:type="dxa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lastRenderedPageBreak/>
              <w:t>коррекция речевых нарушений на основе координации педагогических, психологических и медицинских средств воздействия</w:t>
            </w:r>
          </w:p>
        </w:tc>
        <w:tc>
          <w:tcPr>
            <w:tcW w:w="6455" w:type="dxa"/>
            <w:gridSpan w:val="2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проведение индивидуальной и подгрупповой логопедической работы, обеспечивающей удовлетворение особых образовательных потребностей обучающихся с ТНР с целью преодоления неречевых и речевых расстройств</w:t>
            </w:r>
          </w:p>
        </w:tc>
      </w:tr>
      <w:tr w:rsidR="0078522A" w:rsidRPr="0078522A" w:rsidTr="0078522A">
        <w:trPr>
          <w:trHeight w:val="981"/>
        </w:trPr>
        <w:tc>
          <w:tcPr>
            <w:tcW w:w="4361" w:type="dxa"/>
            <w:vMerge w:val="restart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lastRenderedPageBreak/>
              <w:t>возможность освоения детьми с ТНР адаптированной основной образовательной программы дошкольного образования</w:t>
            </w:r>
          </w:p>
        </w:tc>
        <w:tc>
          <w:tcPr>
            <w:tcW w:w="4536" w:type="dxa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обеспечение коррекционной направленности при реализации содержания образовательных областей и воспитательных мероприятий</w:t>
            </w:r>
          </w:p>
        </w:tc>
        <w:tc>
          <w:tcPr>
            <w:tcW w:w="6455" w:type="dxa"/>
            <w:gridSpan w:val="2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системное и разностороннее развитие речи и коррекцию речевых расстройств (с учетом уровня речевого развития, механизма, структуры речевого дефекта </w:t>
            </w:r>
            <w:proofErr w:type="gramStart"/>
            <w:r w:rsidRPr="0078522A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78522A">
              <w:rPr>
                <w:rFonts w:ascii="Times New Roman" w:eastAsia="Calibri" w:hAnsi="Times New Roman" w:cs="Times New Roman"/>
              </w:rPr>
              <w:t xml:space="preserve"> обучающихся с ТНР);</w:t>
            </w:r>
          </w:p>
        </w:tc>
      </w:tr>
      <w:tr w:rsidR="0078522A" w:rsidRPr="0078522A" w:rsidTr="0078522A">
        <w:trPr>
          <w:trHeight w:val="794"/>
        </w:trPr>
        <w:tc>
          <w:tcPr>
            <w:tcW w:w="4361" w:type="dxa"/>
            <w:vMerge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достижение уровня речевого развития, оптимального для ребенка, и обеспечивающего возможность использования освоенных умений и навыков в разных видах детской деятельности и в различных коммуникативных ситуациях</w:t>
            </w:r>
          </w:p>
        </w:tc>
        <w:tc>
          <w:tcPr>
            <w:tcW w:w="6455" w:type="dxa"/>
            <w:gridSpan w:val="2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социально-коммуникативное развитие;</w:t>
            </w:r>
          </w:p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развитие и коррекцию сенсорных, моторных, психических функций </w:t>
            </w:r>
            <w:proofErr w:type="gramStart"/>
            <w:r w:rsidRPr="0078522A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78522A">
              <w:rPr>
                <w:rFonts w:ascii="Times New Roman" w:eastAsia="Calibri" w:hAnsi="Times New Roman" w:cs="Times New Roman"/>
              </w:rPr>
              <w:t xml:space="preserve"> обучающихся с ТНР;</w:t>
            </w:r>
          </w:p>
        </w:tc>
      </w:tr>
      <w:tr w:rsidR="0078522A" w:rsidRPr="0078522A" w:rsidTr="0078522A">
        <w:trPr>
          <w:trHeight w:val="1077"/>
        </w:trPr>
        <w:tc>
          <w:tcPr>
            <w:tcW w:w="4361" w:type="dxa"/>
            <w:vMerge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55" w:type="dxa"/>
            <w:gridSpan w:val="2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познавательное развитие, развитие высших психических функций;</w:t>
            </w:r>
          </w:p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коррекцию нарушений развития личности, эмоционально-волевой сферы с целью максимальной социальной адаптации ребенка с ТНР;</w:t>
            </w:r>
          </w:p>
        </w:tc>
      </w:tr>
      <w:tr w:rsidR="0078522A" w:rsidRPr="0078522A" w:rsidTr="0078522A">
        <w:tc>
          <w:tcPr>
            <w:tcW w:w="4361" w:type="dxa"/>
            <w:vMerge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оказание родителям (законным представителям) </w:t>
            </w:r>
            <w:proofErr w:type="gramStart"/>
            <w:r w:rsidRPr="0078522A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78522A">
              <w:rPr>
                <w:rFonts w:ascii="Times New Roman" w:eastAsia="Calibri" w:hAnsi="Times New Roman" w:cs="Times New Roman"/>
              </w:rPr>
              <w:t xml:space="preserve"> с ТНР консультативной и методической помощи по особенностям развития обучающихся с ТНР и направлениям коррекционного воздействия.</w:t>
            </w:r>
          </w:p>
        </w:tc>
        <w:tc>
          <w:tcPr>
            <w:tcW w:w="6455" w:type="dxa"/>
            <w:gridSpan w:val="2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78522A">
              <w:rPr>
                <w:rFonts w:ascii="Times New Roman" w:eastAsia="Calibri" w:hAnsi="Times New Roman" w:cs="Times New Roman"/>
              </w:rPr>
              <w:t>психолого-педагогическое сопровождение семьи (законных представителей) с целью ее активного включения в коррекционно-развивающую работу с детьми; организацию партнерских отношений с родителям (законным представителям</w:t>
            </w:r>
            <w:proofErr w:type="gramEnd"/>
          </w:p>
        </w:tc>
      </w:tr>
    </w:tbl>
    <w:p w:rsid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50"/>
        <w:tblW w:w="0" w:type="auto"/>
        <w:tblLook w:val="04A0" w:firstRow="1" w:lastRow="0" w:firstColumn="1" w:lastColumn="0" w:noHBand="0" w:noVBand="1"/>
      </w:tblPr>
      <w:tblGrid>
        <w:gridCol w:w="599"/>
        <w:gridCol w:w="2473"/>
        <w:gridCol w:w="3390"/>
        <w:gridCol w:w="3114"/>
      </w:tblGrid>
      <w:tr w:rsidR="0078522A" w:rsidRPr="0078522A" w:rsidTr="00695DC8">
        <w:tc>
          <w:tcPr>
            <w:tcW w:w="3072" w:type="dxa"/>
            <w:gridSpan w:val="2"/>
            <w:shd w:val="clear" w:color="auto" w:fill="F2F2F2" w:themeFill="background1" w:themeFillShade="F2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t>Состояние компонентов языковой системы и уровни речевого развития, определяющие результативность Программы КРР</w:t>
            </w:r>
          </w:p>
        </w:tc>
        <w:tc>
          <w:tcPr>
            <w:tcW w:w="3390" w:type="dxa"/>
            <w:shd w:val="clear" w:color="auto" w:fill="F2F2F2" w:themeFill="background1" w:themeFillShade="F2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t>Общие ориентиры в достижении результатов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t>Специальные условия</w:t>
            </w:r>
          </w:p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t>(для всех уровней речевого развития)</w:t>
            </w:r>
          </w:p>
        </w:tc>
      </w:tr>
      <w:tr w:rsidR="0078522A" w:rsidRPr="0078522A" w:rsidTr="00695DC8">
        <w:tc>
          <w:tcPr>
            <w:tcW w:w="3072" w:type="dxa"/>
            <w:gridSpan w:val="2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8522A">
              <w:rPr>
                <w:rFonts w:ascii="Times New Roman" w:eastAsia="Calibri" w:hAnsi="Times New Roman" w:cs="Times New Roman"/>
                <w:i/>
              </w:rPr>
              <w:t>(п.43.6. и п.43.7. стр. 555-556)</w:t>
            </w:r>
          </w:p>
        </w:tc>
        <w:tc>
          <w:tcPr>
            <w:tcW w:w="3390" w:type="dxa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8522A">
              <w:rPr>
                <w:rFonts w:ascii="Times New Roman" w:eastAsia="Calibri" w:hAnsi="Times New Roman" w:cs="Times New Roman"/>
                <w:i/>
              </w:rPr>
              <w:t>(п.43.7. стр. 556)</w:t>
            </w:r>
          </w:p>
        </w:tc>
        <w:tc>
          <w:tcPr>
            <w:tcW w:w="3114" w:type="dxa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  <w:i/>
              </w:rPr>
              <w:t>(п.43.9.1. стр. 556-557)</w:t>
            </w:r>
          </w:p>
        </w:tc>
      </w:tr>
      <w:tr w:rsidR="0078522A" w:rsidRPr="0078522A" w:rsidTr="00695DC8">
        <w:trPr>
          <w:cantSplit/>
          <w:trHeight w:val="1134"/>
        </w:trPr>
        <w:tc>
          <w:tcPr>
            <w:tcW w:w="599" w:type="dxa"/>
            <w:textDirection w:val="btLr"/>
            <w:vAlign w:val="center"/>
          </w:tcPr>
          <w:p w:rsidR="0078522A" w:rsidRPr="0078522A" w:rsidRDefault="0078522A" w:rsidP="0078522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ОНР </w:t>
            </w:r>
            <w:r w:rsidRPr="0078522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2473" w:type="dxa"/>
            <w:tcBorders>
              <w:bottom w:val="nil"/>
            </w:tcBorders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механизмы и виды речевой патологии (</w:t>
            </w:r>
            <w:proofErr w:type="spellStart"/>
            <w:r w:rsidRPr="0078522A">
              <w:rPr>
                <w:rFonts w:ascii="Times New Roman" w:eastAsia="Calibri" w:hAnsi="Times New Roman" w:cs="Times New Roman"/>
              </w:rPr>
              <w:t>анартрия</w:t>
            </w:r>
            <w:proofErr w:type="spellEnd"/>
            <w:r w:rsidRPr="0078522A">
              <w:rPr>
                <w:rFonts w:ascii="Times New Roman" w:eastAsia="Calibri" w:hAnsi="Times New Roman" w:cs="Times New Roman"/>
              </w:rPr>
              <w:t xml:space="preserve">, дизартрия, алалия, афазия, </w:t>
            </w:r>
            <w:proofErr w:type="spellStart"/>
            <w:r w:rsidRPr="0078522A">
              <w:rPr>
                <w:rFonts w:ascii="Times New Roman" w:eastAsia="Calibri" w:hAnsi="Times New Roman" w:cs="Times New Roman"/>
              </w:rPr>
              <w:t>ринолалия</w:t>
            </w:r>
            <w:proofErr w:type="spellEnd"/>
            <w:r w:rsidRPr="0078522A">
              <w:rPr>
                <w:rFonts w:ascii="Times New Roman" w:eastAsia="Calibri" w:hAnsi="Times New Roman" w:cs="Times New Roman"/>
              </w:rPr>
              <w:t>, заикание)</w:t>
            </w:r>
          </w:p>
        </w:tc>
        <w:tc>
          <w:tcPr>
            <w:tcW w:w="3390" w:type="dxa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сформированность фонетического компонента языковой способности в соответствии с онтогенетическими закономерностями его становления;</w:t>
            </w:r>
          </w:p>
        </w:tc>
        <w:tc>
          <w:tcPr>
            <w:tcW w:w="3114" w:type="dxa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создание предметно-пространственной развивающей образовательной среды, учитывающей особенности </w:t>
            </w:r>
            <w:proofErr w:type="gramStart"/>
            <w:r w:rsidRPr="0078522A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78522A">
              <w:rPr>
                <w:rFonts w:ascii="Times New Roman" w:eastAsia="Calibri" w:hAnsi="Times New Roman" w:cs="Times New Roman"/>
              </w:rPr>
              <w:t xml:space="preserve"> с ТНР</w:t>
            </w:r>
          </w:p>
        </w:tc>
      </w:tr>
      <w:tr w:rsidR="0078522A" w:rsidRPr="0078522A" w:rsidTr="00695DC8">
        <w:trPr>
          <w:cantSplit/>
          <w:trHeight w:val="1134"/>
        </w:trPr>
        <w:tc>
          <w:tcPr>
            <w:tcW w:w="599" w:type="dxa"/>
            <w:textDirection w:val="btLr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ОНР</w:t>
            </w:r>
            <w:r w:rsidRPr="0078522A">
              <w:rPr>
                <w:rFonts w:ascii="Times New Roman" w:eastAsia="Calibri" w:hAnsi="Times New Roman" w:cs="Times New Roman"/>
                <w:lang w:val="en-US"/>
              </w:rPr>
              <w:t xml:space="preserve"> II</w:t>
            </w:r>
          </w:p>
        </w:tc>
        <w:tc>
          <w:tcPr>
            <w:tcW w:w="2473" w:type="dxa"/>
            <w:tcBorders>
              <w:top w:val="nil"/>
              <w:bottom w:val="nil"/>
            </w:tcBorders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структура речевого дефекта </w:t>
            </w:r>
            <w:proofErr w:type="gramStart"/>
            <w:r w:rsidRPr="0078522A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78522A">
              <w:rPr>
                <w:rFonts w:ascii="Times New Roman" w:eastAsia="Calibri" w:hAnsi="Times New Roman" w:cs="Times New Roman"/>
              </w:rPr>
              <w:t xml:space="preserve"> с ТНР</w:t>
            </w:r>
          </w:p>
        </w:tc>
        <w:tc>
          <w:tcPr>
            <w:tcW w:w="3390" w:type="dxa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совершенствование </w:t>
            </w:r>
            <w:proofErr w:type="gramStart"/>
            <w:r w:rsidRPr="0078522A">
              <w:rPr>
                <w:rFonts w:ascii="Times New Roman" w:eastAsia="Calibri" w:hAnsi="Times New Roman" w:cs="Times New Roman"/>
              </w:rPr>
              <w:t>лексического</w:t>
            </w:r>
            <w:proofErr w:type="gramEnd"/>
            <w:r w:rsidRPr="0078522A">
              <w:rPr>
                <w:rFonts w:ascii="Times New Roman" w:eastAsia="Calibri" w:hAnsi="Times New Roman" w:cs="Times New Roman"/>
              </w:rPr>
              <w:t>, морфологического (включая словообразовательный), синтаксического, семантического компонентов языковой способности;</w:t>
            </w:r>
          </w:p>
        </w:tc>
        <w:tc>
          <w:tcPr>
            <w:tcW w:w="3114" w:type="dxa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использование специальных дидактических пособий, технологий, методики других средств обучения (в том числе инновационных и информационных), разрабатываемых образовательной организацией</w:t>
            </w:r>
          </w:p>
        </w:tc>
      </w:tr>
      <w:tr w:rsidR="0078522A" w:rsidRPr="0078522A" w:rsidTr="00695DC8">
        <w:trPr>
          <w:cantSplit/>
          <w:trHeight w:val="1020"/>
        </w:trPr>
        <w:tc>
          <w:tcPr>
            <w:tcW w:w="599" w:type="dxa"/>
            <w:textDirection w:val="btLr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lastRenderedPageBreak/>
              <w:t>ОНР</w:t>
            </w:r>
            <w:r w:rsidRPr="0078522A">
              <w:rPr>
                <w:rFonts w:ascii="Times New Roman" w:eastAsia="Calibri" w:hAnsi="Times New Roman" w:cs="Times New Roman"/>
                <w:lang w:val="en-US"/>
              </w:rPr>
              <w:t xml:space="preserve"> III</w:t>
            </w:r>
          </w:p>
        </w:tc>
        <w:tc>
          <w:tcPr>
            <w:tcW w:w="2473" w:type="dxa"/>
            <w:vMerge w:val="restart"/>
            <w:tcBorders>
              <w:top w:val="nil"/>
              <w:bottom w:val="nil"/>
            </w:tcBorders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наличие либо отсутствие предпосылок для появления вторичных речевых нарушений и их системных послед</w:t>
            </w:r>
          </w:p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522A">
              <w:rPr>
                <w:rFonts w:ascii="Times New Roman" w:eastAsia="Calibri" w:hAnsi="Times New Roman" w:cs="Times New Roman"/>
              </w:rPr>
              <w:t>ствий</w:t>
            </w:r>
            <w:proofErr w:type="spellEnd"/>
            <w:r w:rsidRPr="0078522A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78522A">
              <w:rPr>
                <w:rFonts w:ascii="Times New Roman" w:eastAsia="Calibri" w:hAnsi="Times New Roman" w:cs="Times New Roman"/>
              </w:rPr>
              <w:t>дисграфия</w:t>
            </w:r>
            <w:proofErr w:type="spellEnd"/>
            <w:r w:rsidRPr="0078522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8522A">
              <w:rPr>
                <w:rFonts w:ascii="Times New Roman" w:eastAsia="Calibri" w:hAnsi="Times New Roman" w:cs="Times New Roman"/>
              </w:rPr>
              <w:t>дислексия</w:t>
            </w:r>
            <w:proofErr w:type="spellEnd"/>
            <w:r w:rsidRPr="0078522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8522A">
              <w:rPr>
                <w:rFonts w:ascii="Times New Roman" w:eastAsia="Calibri" w:hAnsi="Times New Roman" w:cs="Times New Roman"/>
              </w:rPr>
              <w:t>дискалькулия</w:t>
            </w:r>
            <w:proofErr w:type="spellEnd"/>
            <w:r w:rsidRPr="0078522A">
              <w:rPr>
                <w:rFonts w:ascii="Times New Roman" w:eastAsia="Calibri" w:hAnsi="Times New Roman" w:cs="Times New Roman"/>
              </w:rPr>
              <w:t xml:space="preserve"> в школьном возрасте)</w:t>
            </w:r>
          </w:p>
        </w:tc>
        <w:tc>
          <w:tcPr>
            <w:tcW w:w="3390" w:type="dxa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овладение арсеналом языковых единиц различных уровней, усвоение правил их использования в речевой деятельности;</w:t>
            </w:r>
          </w:p>
        </w:tc>
        <w:tc>
          <w:tcPr>
            <w:tcW w:w="3114" w:type="dxa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реализацию комплексного взаимодействия, творческого и профессионального потенциала специалистов образовательных организаций при реализации АОП </w:t>
            </w:r>
            <w:proofErr w:type="gramStart"/>
            <w:r w:rsidRPr="0078522A">
              <w:rPr>
                <w:rFonts w:ascii="Times New Roman" w:eastAsia="Calibri" w:hAnsi="Times New Roman" w:cs="Times New Roman"/>
              </w:rPr>
              <w:t>ДО</w:t>
            </w:r>
            <w:proofErr w:type="gramEnd"/>
          </w:p>
        </w:tc>
      </w:tr>
      <w:tr w:rsidR="0078522A" w:rsidRPr="0078522A" w:rsidTr="00695DC8">
        <w:trPr>
          <w:cantSplit/>
          <w:trHeight w:val="1134"/>
        </w:trPr>
        <w:tc>
          <w:tcPr>
            <w:tcW w:w="599" w:type="dxa"/>
            <w:textDirection w:val="btLr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ОНР </w:t>
            </w:r>
            <w:r w:rsidRPr="0078522A">
              <w:rPr>
                <w:rFonts w:ascii="Times New Roman" w:eastAsia="Calibri" w:hAnsi="Times New Roman" w:cs="Times New Roman"/>
                <w:lang w:val="en-US"/>
              </w:rPr>
              <w:t>IV</w:t>
            </w:r>
          </w:p>
        </w:tc>
        <w:tc>
          <w:tcPr>
            <w:tcW w:w="2473" w:type="dxa"/>
            <w:vMerge/>
            <w:tcBorders>
              <w:top w:val="nil"/>
              <w:bottom w:val="nil"/>
            </w:tcBorders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0" w:type="dxa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сформированность предпосылок метаязыковой деятельности, обеспечивающих выбор определенных языковых единиц и построение их по определенным правилам; </w:t>
            </w:r>
          </w:p>
        </w:tc>
        <w:tc>
          <w:tcPr>
            <w:tcW w:w="3114" w:type="dxa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проведение групповых и индивидуальных коррекционных занятий с учителем-логопедом (не реже 2-х раз в неделю) и педагогом-психологом</w:t>
            </w:r>
          </w:p>
        </w:tc>
      </w:tr>
      <w:tr w:rsidR="0078522A" w:rsidRPr="0078522A" w:rsidTr="00695DC8">
        <w:trPr>
          <w:cantSplit/>
          <w:trHeight w:val="20"/>
        </w:trPr>
        <w:tc>
          <w:tcPr>
            <w:tcW w:w="599" w:type="dxa"/>
            <w:textDirection w:val="btLr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ФФНР</w:t>
            </w:r>
          </w:p>
        </w:tc>
        <w:tc>
          <w:tcPr>
            <w:tcW w:w="2473" w:type="dxa"/>
            <w:tcBorders>
              <w:top w:val="nil"/>
            </w:tcBorders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0" w:type="dxa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сформированность социально-коммуникативных навыков;</w:t>
            </w:r>
          </w:p>
        </w:tc>
        <w:tc>
          <w:tcPr>
            <w:tcW w:w="3114" w:type="dxa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обеспечение эффективного планирования и реализации в организации образовательной деятельности, самостоятельной деятельности </w:t>
            </w:r>
            <w:proofErr w:type="gramStart"/>
            <w:r w:rsidRPr="0078522A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78522A">
              <w:rPr>
                <w:rFonts w:ascii="Times New Roman" w:eastAsia="Calibri" w:hAnsi="Times New Roman" w:cs="Times New Roman"/>
              </w:rPr>
              <w:t xml:space="preserve"> с ТНР</w:t>
            </w:r>
          </w:p>
        </w:tc>
      </w:tr>
      <w:tr w:rsidR="0078522A" w:rsidRPr="0078522A" w:rsidTr="00695DC8">
        <w:tc>
          <w:tcPr>
            <w:tcW w:w="6462" w:type="dxa"/>
            <w:gridSpan w:val="3"/>
            <w:shd w:val="clear" w:color="auto" w:fill="F2F2F2" w:themeFill="background1" w:themeFillShade="F2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4" w:type="dxa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режимных моментов с использованием вариативных форм работы, обусловленных учетом структуры дефекта обучающихся с тяжелыми нарушениями речи.</w:t>
            </w:r>
          </w:p>
        </w:tc>
      </w:tr>
    </w:tbl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50"/>
        <w:tblW w:w="0" w:type="auto"/>
        <w:tblLook w:val="04A0" w:firstRow="1" w:lastRow="0" w:firstColumn="1" w:lastColumn="0" w:noHBand="0" w:noVBand="1"/>
      </w:tblPr>
      <w:tblGrid>
        <w:gridCol w:w="1101"/>
        <w:gridCol w:w="2070"/>
        <w:gridCol w:w="3193"/>
        <w:gridCol w:w="3212"/>
      </w:tblGrid>
      <w:tr w:rsidR="0078522A" w:rsidRPr="0078522A" w:rsidTr="0078522A">
        <w:tc>
          <w:tcPr>
            <w:tcW w:w="10137" w:type="dxa"/>
            <w:gridSpan w:val="4"/>
            <w:shd w:val="clear" w:color="auto" w:fill="F2F2F2" w:themeFill="background1" w:themeFillShade="F2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t xml:space="preserve">Принципы базового специального условия реализации АОП ДО  для </w:t>
            </w:r>
            <w:proofErr w:type="gramStart"/>
            <w:r w:rsidRPr="0078522A">
              <w:rPr>
                <w:rFonts w:ascii="Times New Roman" w:eastAsia="Calibri" w:hAnsi="Times New Roman" w:cs="Times New Roman"/>
                <w:b/>
              </w:rPr>
              <w:t>обучающихся</w:t>
            </w:r>
            <w:proofErr w:type="gramEnd"/>
            <w:r w:rsidRPr="0078522A">
              <w:rPr>
                <w:rFonts w:ascii="Times New Roman" w:eastAsia="Calibri" w:hAnsi="Times New Roman" w:cs="Times New Roman"/>
                <w:b/>
              </w:rPr>
              <w:t xml:space="preserve"> с ТНР – индивидуальное комплексное всестороннее обследование</w:t>
            </w:r>
          </w:p>
        </w:tc>
      </w:tr>
      <w:tr w:rsidR="0078522A" w:rsidRPr="0078522A" w:rsidTr="0078522A">
        <w:tc>
          <w:tcPr>
            <w:tcW w:w="10137" w:type="dxa"/>
            <w:gridSpan w:val="4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  <w:i/>
              </w:rPr>
              <w:t>(п.43.9.2. стр. 557-558)</w:t>
            </w:r>
          </w:p>
        </w:tc>
      </w:tr>
      <w:tr w:rsidR="0078522A" w:rsidRPr="0078522A" w:rsidTr="0078522A">
        <w:tc>
          <w:tcPr>
            <w:tcW w:w="1101" w:type="dxa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36" w:type="dxa"/>
            <w:gridSpan w:val="3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t>Принцип комплексного изучения ребенка</w:t>
            </w:r>
            <w:r w:rsidRPr="0078522A">
              <w:rPr>
                <w:rFonts w:ascii="Times New Roman" w:eastAsia="Calibri" w:hAnsi="Times New Roman" w:cs="Times New Roman"/>
              </w:rPr>
              <w:t xml:space="preserve"> позволяет обеспечить всестороннюю оценку особенностей его развития, его реализация осуществляется в трех направлениях:</w:t>
            </w:r>
          </w:p>
        </w:tc>
      </w:tr>
      <w:tr w:rsidR="0078522A" w:rsidRPr="0078522A" w:rsidTr="0078522A">
        <w:tc>
          <w:tcPr>
            <w:tcW w:w="3379" w:type="dxa"/>
            <w:gridSpan w:val="2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t>1 направление</w:t>
            </w:r>
          </w:p>
        </w:tc>
        <w:tc>
          <w:tcPr>
            <w:tcW w:w="3379" w:type="dxa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t>2 направление</w:t>
            </w:r>
          </w:p>
        </w:tc>
        <w:tc>
          <w:tcPr>
            <w:tcW w:w="3379" w:type="dxa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t>3 направление</w:t>
            </w:r>
          </w:p>
        </w:tc>
      </w:tr>
      <w:tr w:rsidR="0078522A" w:rsidRPr="0078522A" w:rsidTr="0078522A">
        <w:tc>
          <w:tcPr>
            <w:tcW w:w="3379" w:type="dxa"/>
            <w:gridSpan w:val="2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анализ первичных данных, содержащих информацию об условиях воспитания ребенка, особенностях раннего речевого и психического развития ребенка; изучение медицинской документации, отражающей данные о неврологическом статусе таких обучающихся, их соматическом и психическом развитии, состоянии слуховой функции, получаемом лечении и его эффективности</w:t>
            </w:r>
          </w:p>
        </w:tc>
        <w:tc>
          <w:tcPr>
            <w:tcW w:w="3379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психолого-педагогическое изучение обучающихся, оценивающее соответствие его интеллектуальных, эмоциональных, деятельностных и других возможностей показателям и нормативам возраста, требованиям образовательной программы</w:t>
            </w:r>
          </w:p>
        </w:tc>
        <w:tc>
          <w:tcPr>
            <w:tcW w:w="3379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специально организованное логопедическое обследование обучающихся, предусматривающее определение состояния всех компонентов языковой системы в условиях спонтанной и организованной коммуникации.</w:t>
            </w:r>
          </w:p>
        </w:tc>
      </w:tr>
      <w:tr w:rsidR="0078522A" w:rsidRPr="0078522A" w:rsidTr="0078522A">
        <w:tc>
          <w:tcPr>
            <w:tcW w:w="1101" w:type="dxa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36" w:type="dxa"/>
            <w:gridSpan w:val="3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t>Принцип учета возрастных особенностей</w:t>
            </w:r>
            <w:r w:rsidRPr="0078522A">
              <w:rPr>
                <w:rFonts w:ascii="Times New Roman" w:eastAsia="Calibri" w:hAnsi="Times New Roman" w:cs="Times New Roman"/>
              </w:rPr>
              <w:t xml:space="preserve"> обучающихся, ориентирующий на подбор и использование в процессе обследования таких методов, приемов, форм работы и лексического материала, которые соответствуют разным возрастным возможностям обучающихся.</w:t>
            </w:r>
          </w:p>
        </w:tc>
      </w:tr>
      <w:tr w:rsidR="0078522A" w:rsidRPr="0078522A" w:rsidTr="0078522A">
        <w:tc>
          <w:tcPr>
            <w:tcW w:w="1101" w:type="dxa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36" w:type="dxa"/>
            <w:gridSpan w:val="3"/>
          </w:tcPr>
          <w:p w:rsidR="0078522A" w:rsidRPr="0078522A" w:rsidRDefault="0078522A" w:rsidP="0078522A">
            <w:pPr>
              <w:tabs>
                <w:tab w:val="left" w:pos="780"/>
              </w:tabs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t>Принцип динамического изучения</w:t>
            </w:r>
            <w:r w:rsidRPr="0078522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78522A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78522A">
              <w:rPr>
                <w:rFonts w:ascii="Times New Roman" w:eastAsia="Calibri" w:hAnsi="Times New Roman" w:cs="Times New Roman"/>
              </w:rPr>
              <w:t xml:space="preserve">, позволяющий оценивать не отдельные, разрозненные патологические проявления, а общие тенденции нарушения </w:t>
            </w:r>
            <w:proofErr w:type="spellStart"/>
            <w:r w:rsidRPr="0078522A">
              <w:rPr>
                <w:rFonts w:ascii="Times New Roman" w:eastAsia="Calibri" w:hAnsi="Times New Roman" w:cs="Times New Roman"/>
              </w:rPr>
              <w:t>речеязыкового</w:t>
            </w:r>
            <w:proofErr w:type="spellEnd"/>
            <w:r w:rsidRPr="0078522A">
              <w:rPr>
                <w:rFonts w:ascii="Times New Roman" w:eastAsia="Calibri" w:hAnsi="Times New Roman" w:cs="Times New Roman"/>
              </w:rPr>
              <w:t xml:space="preserve"> развития и компенсаторные возможности обучающихся.</w:t>
            </w:r>
          </w:p>
        </w:tc>
      </w:tr>
      <w:tr w:rsidR="0078522A" w:rsidRPr="0078522A" w:rsidTr="0078522A">
        <w:tc>
          <w:tcPr>
            <w:tcW w:w="1101" w:type="dxa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36" w:type="dxa"/>
            <w:gridSpan w:val="3"/>
          </w:tcPr>
          <w:p w:rsidR="0078522A" w:rsidRPr="0078522A" w:rsidRDefault="0078522A" w:rsidP="007852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t>Принцип качественного системного анализа результатов</w:t>
            </w:r>
            <w:r w:rsidRPr="0078522A">
              <w:rPr>
                <w:rFonts w:ascii="Times New Roman" w:eastAsia="Calibri" w:hAnsi="Times New Roman" w:cs="Times New Roman"/>
              </w:rPr>
              <w:t xml:space="preserve"> изучения ребенка, позволяющий отграничить физиологически обоснованные несовершенства речи, выявить характер речевых нарушений у обучающихся разных возрастных и </w:t>
            </w:r>
            <w:proofErr w:type="spellStart"/>
            <w:r w:rsidRPr="0078522A">
              <w:rPr>
                <w:rFonts w:ascii="Times New Roman" w:eastAsia="Calibri" w:hAnsi="Times New Roman" w:cs="Times New Roman"/>
              </w:rPr>
              <w:lastRenderedPageBreak/>
              <w:t>этиопатогенетических</w:t>
            </w:r>
            <w:proofErr w:type="spellEnd"/>
            <w:r w:rsidRPr="0078522A">
              <w:rPr>
                <w:rFonts w:ascii="Times New Roman" w:eastAsia="Calibri" w:hAnsi="Times New Roman" w:cs="Times New Roman"/>
              </w:rPr>
              <w:t xml:space="preserve"> групп и, соответственно с этим, определить адекватные пути и направления коррекционно-развивающей работы для устранения недостатков речевого развития обучающихся дошкольного возраста.</w:t>
            </w:r>
          </w:p>
        </w:tc>
      </w:tr>
    </w:tbl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8695"/>
      </w:tblGrid>
      <w:tr w:rsidR="0078522A" w:rsidRPr="0078522A" w:rsidTr="00695DC8">
        <w:tc>
          <w:tcPr>
            <w:tcW w:w="817" w:type="dxa"/>
          </w:tcPr>
          <w:p w:rsidR="0078522A" w:rsidRPr="0078522A" w:rsidRDefault="0078522A" w:rsidP="0078522A">
            <w:pPr>
              <w:rPr>
                <w:b/>
                <w:bCs/>
                <w:sz w:val="26"/>
                <w:szCs w:val="26"/>
              </w:rPr>
            </w:pPr>
            <w:r w:rsidRPr="0078522A">
              <w:rPr>
                <w:b/>
                <w:bCs/>
                <w:sz w:val="26"/>
                <w:szCs w:val="26"/>
              </w:rPr>
              <w:t>2.4.</w:t>
            </w:r>
          </w:p>
        </w:tc>
        <w:tc>
          <w:tcPr>
            <w:tcW w:w="7796" w:type="dxa"/>
          </w:tcPr>
          <w:p w:rsidR="0078522A" w:rsidRPr="0078522A" w:rsidRDefault="0078522A" w:rsidP="0078522A">
            <w:pPr>
              <w:jc w:val="both"/>
              <w:rPr>
                <w:b/>
                <w:sz w:val="26"/>
                <w:szCs w:val="26"/>
              </w:rPr>
            </w:pPr>
            <w:r w:rsidRPr="0078522A">
              <w:rPr>
                <w:b/>
                <w:sz w:val="24"/>
                <w:szCs w:val="24"/>
              </w:rPr>
              <w:t>Диагностика речевых и неречевых функций обучающихся с ТНР</w:t>
            </w:r>
          </w:p>
        </w:tc>
      </w:tr>
    </w:tbl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8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раздел программы КРР разработан в соответствии с п.43.10 ФОП ДО </w:t>
      </w:r>
      <w:r w:rsidRPr="007852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(стр.559)</w:t>
      </w:r>
      <w:r w:rsidRPr="0078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раскрывает технологию организации педагогической диагностики обследования речи, описывая последовательность действий, метод обследования и его целеполагание, возможный дизайн условий его применения. Технология организации педагогической диагностики обследования речи представлена в таблице</w:t>
      </w:r>
    </w:p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4"/>
        <w:tblW w:w="11074" w:type="dxa"/>
        <w:tblInd w:w="-1168" w:type="dxa"/>
        <w:tblLook w:val="04A0" w:firstRow="1" w:lastRow="0" w:firstColumn="1" w:lastColumn="0" w:noHBand="0" w:noVBand="1"/>
      </w:tblPr>
      <w:tblGrid>
        <w:gridCol w:w="817"/>
        <w:gridCol w:w="384"/>
        <w:gridCol w:w="2060"/>
        <w:gridCol w:w="3906"/>
        <w:gridCol w:w="3907"/>
      </w:tblGrid>
      <w:tr w:rsidR="0078522A" w:rsidRPr="0078522A" w:rsidTr="0078522A">
        <w:trPr>
          <w:trHeight w:val="454"/>
        </w:trPr>
        <w:tc>
          <w:tcPr>
            <w:tcW w:w="817" w:type="dxa"/>
            <w:tcBorders>
              <w:top w:val="nil"/>
              <w:left w:val="nil"/>
              <w:right w:val="nil"/>
            </w:tcBorders>
            <w:vAlign w:val="center"/>
          </w:tcPr>
          <w:p w:rsidR="0078522A" w:rsidRPr="0078522A" w:rsidRDefault="0078522A" w:rsidP="0078522A">
            <w:pPr>
              <w:jc w:val="center"/>
              <w:rPr>
                <w:b/>
              </w:rPr>
            </w:pPr>
          </w:p>
        </w:tc>
        <w:tc>
          <w:tcPr>
            <w:tcW w:w="384" w:type="dxa"/>
            <w:tcBorders>
              <w:top w:val="nil"/>
              <w:left w:val="nil"/>
            </w:tcBorders>
            <w:vAlign w:val="center"/>
          </w:tcPr>
          <w:p w:rsidR="0078522A" w:rsidRPr="0078522A" w:rsidRDefault="0078522A" w:rsidP="0078522A">
            <w:pPr>
              <w:jc w:val="center"/>
            </w:pPr>
          </w:p>
        </w:tc>
        <w:tc>
          <w:tcPr>
            <w:tcW w:w="2060" w:type="dxa"/>
            <w:shd w:val="clear" w:color="auto" w:fill="F2F2F2" w:themeFill="background1" w:themeFillShade="F2"/>
            <w:vAlign w:val="center"/>
          </w:tcPr>
          <w:p w:rsidR="0078522A" w:rsidRPr="0078522A" w:rsidRDefault="0078522A" w:rsidP="0078522A">
            <w:pPr>
              <w:jc w:val="center"/>
              <w:rPr>
                <w:b/>
              </w:rPr>
            </w:pPr>
            <w:r w:rsidRPr="0078522A">
              <w:rPr>
                <w:b/>
              </w:rPr>
              <w:t>Используемый метод</w:t>
            </w:r>
          </w:p>
        </w:tc>
        <w:tc>
          <w:tcPr>
            <w:tcW w:w="3906" w:type="dxa"/>
            <w:shd w:val="clear" w:color="auto" w:fill="F2F2F2" w:themeFill="background1" w:themeFillShade="F2"/>
            <w:vAlign w:val="center"/>
          </w:tcPr>
          <w:p w:rsidR="0078522A" w:rsidRPr="0078522A" w:rsidRDefault="0078522A" w:rsidP="0078522A">
            <w:pPr>
              <w:jc w:val="center"/>
              <w:rPr>
                <w:b/>
              </w:rPr>
            </w:pPr>
            <w:r w:rsidRPr="0078522A">
              <w:rPr>
                <w:b/>
              </w:rPr>
              <w:t>Целеполагание</w:t>
            </w:r>
          </w:p>
        </w:tc>
        <w:tc>
          <w:tcPr>
            <w:tcW w:w="3907" w:type="dxa"/>
            <w:shd w:val="clear" w:color="auto" w:fill="F2F2F2" w:themeFill="background1" w:themeFillShade="F2"/>
            <w:vAlign w:val="center"/>
          </w:tcPr>
          <w:p w:rsidR="0078522A" w:rsidRPr="0078522A" w:rsidRDefault="0078522A" w:rsidP="0078522A">
            <w:pPr>
              <w:jc w:val="center"/>
              <w:rPr>
                <w:b/>
              </w:rPr>
            </w:pPr>
            <w:r w:rsidRPr="0078522A">
              <w:rPr>
                <w:b/>
              </w:rPr>
              <w:t>Условия применения</w:t>
            </w:r>
          </w:p>
        </w:tc>
      </w:tr>
      <w:tr w:rsidR="0078522A" w:rsidRPr="0078522A" w:rsidTr="0078522A">
        <w:tc>
          <w:tcPr>
            <w:tcW w:w="817" w:type="dxa"/>
            <w:vMerge w:val="restart"/>
            <w:shd w:val="clear" w:color="auto" w:fill="F2F2F2" w:themeFill="background1" w:themeFillShade="F2"/>
            <w:textDirection w:val="btLr"/>
          </w:tcPr>
          <w:p w:rsidR="0078522A" w:rsidRPr="0078522A" w:rsidRDefault="0078522A" w:rsidP="0078522A">
            <w:pPr>
              <w:ind w:left="113" w:right="113"/>
              <w:jc w:val="center"/>
              <w:rPr>
                <w:b/>
              </w:rPr>
            </w:pPr>
            <w:r w:rsidRPr="0078522A">
              <w:rPr>
                <w:b/>
              </w:rPr>
              <w:t>Последовательность шагов</w:t>
            </w:r>
          </w:p>
        </w:tc>
        <w:tc>
          <w:tcPr>
            <w:tcW w:w="384" w:type="dxa"/>
            <w:shd w:val="clear" w:color="auto" w:fill="F2F2F2" w:themeFill="background1" w:themeFillShade="F2"/>
          </w:tcPr>
          <w:p w:rsidR="0078522A" w:rsidRPr="0078522A" w:rsidRDefault="0078522A" w:rsidP="0078522A">
            <w:pPr>
              <w:rPr>
                <w:b/>
              </w:rPr>
            </w:pPr>
            <w:r w:rsidRPr="0078522A">
              <w:rPr>
                <w:b/>
              </w:rPr>
              <w:t>1</w:t>
            </w:r>
          </w:p>
        </w:tc>
        <w:tc>
          <w:tcPr>
            <w:tcW w:w="2060" w:type="dxa"/>
          </w:tcPr>
          <w:p w:rsidR="0078522A" w:rsidRPr="0078522A" w:rsidRDefault="0078522A" w:rsidP="0078522A">
            <w:r w:rsidRPr="0078522A">
              <w:t>Предварительный сбор и анализ совокупных данных о развитии ребенка</w:t>
            </w:r>
          </w:p>
        </w:tc>
        <w:tc>
          <w:tcPr>
            <w:tcW w:w="3906" w:type="dxa"/>
          </w:tcPr>
          <w:p w:rsidR="0078522A" w:rsidRPr="0078522A" w:rsidRDefault="0078522A" w:rsidP="0078522A">
            <w:r w:rsidRPr="0078522A">
              <w:t>уточнения сведений о характере доречевого, раннего речевого (в условиях овладения родной речью), психического и физического развития</w:t>
            </w:r>
          </w:p>
        </w:tc>
        <w:tc>
          <w:tcPr>
            <w:tcW w:w="3907" w:type="dxa"/>
          </w:tcPr>
          <w:p w:rsidR="0078522A" w:rsidRPr="0078522A" w:rsidRDefault="0078522A" w:rsidP="0078522A">
            <w:r w:rsidRPr="0078522A">
              <w:t xml:space="preserve">проводится предварительная беседа </w:t>
            </w:r>
            <w:proofErr w:type="gramStart"/>
            <w:r w:rsidRPr="0078522A">
              <w:t>с</w:t>
            </w:r>
            <w:proofErr w:type="gramEnd"/>
            <w:r w:rsidRPr="0078522A">
              <w:t xml:space="preserve"> </w:t>
            </w:r>
            <w:proofErr w:type="gramStart"/>
            <w:r w:rsidRPr="0078522A">
              <w:t>родителям</w:t>
            </w:r>
            <w:proofErr w:type="gramEnd"/>
            <w:r w:rsidRPr="0078522A">
              <w:t xml:space="preserve"> (законным представителям) ребенка</w:t>
            </w:r>
          </w:p>
        </w:tc>
      </w:tr>
      <w:tr w:rsidR="0078522A" w:rsidRPr="0078522A" w:rsidTr="0078522A">
        <w:tc>
          <w:tcPr>
            <w:tcW w:w="817" w:type="dxa"/>
            <w:vMerge/>
            <w:shd w:val="clear" w:color="auto" w:fill="F2F2F2" w:themeFill="background1" w:themeFillShade="F2"/>
          </w:tcPr>
          <w:p w:rsidR="0078522A" w:rsidRPr="0078522A" w:rsidRDefault="0078522A" w:rsidP="0078522A">
            <w:pPr>
              <w:rPr>
                <w:b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78522A" w:rsidRPr="0078522A" w:rsidRDefault="0078522A" w:rsidP="0078522A">
            <w:pPr>
              <w:rPr>
                <w:b/>
              </w:rPr>
            </w:pPr>
            <w:r w:rsidRPr="0078522A">
              <w:rPr>
                <w:b/>
              </w:rPr>
              <w:t>2</w:t>
            </w:r>
          </w:p>
        </w:tc>
        <w:tc>
          <w:tcPr>
            <w:tcW w:w="2060" w:type="dxa"/>
          </w:tcPr>
          <w:p w:rsidR="0078522A" w:rsidRPr="0078522A" w:rsidRDefault="0078522A" w:rsidP="0078522A">
            <w:r w:rsidRPr="0078522A">
              <w:t xml:space="preserve">Первичное обследование ознакомительная беседа с ребёнком </w:t>
            </w:r>
          </w:p>
        </w:tc>
        <w:tc>
          <w:tcPr>
            <w:tcW w:w="3906" w:type="dxa"/>
          </w:tcPr>
          <w:p w:rsidR="0078522A" w:rsidRPr="0078522A" w:rsidRDefault="0078522A" w:rsidP="0078522A">
            <w:r w:rsidRPr="0078522A">
              <w:t xml:space="preserve">установление положительного эмоционального контакта и определение: </w:t>
            </w:r>
          </w:p>
          <w:p w:rsidR="0078522A" w:rsidRPr="0078522A" w:rsidRDefault="0078522A" w:rsidP="0078522A">
            <w:pPr>
              <w:numPr>
                <w:ilvl w:val="0"/>
                <w:numId w:val="25"/>
              </w:numPr>
              <w:contextualSpacing/>
            </w:pPr>
            <w:r w:rsidRPr="0078522A">
              <w:t xml:space="preserve">степени его готовности к участию в речевой коммуникации, </w:t>
            </w:r>
          </w:p>
          <w:p w:rsidR="0078522A" w:rsidRPr="0078522A" w:rsidRDefault="0078522A" w:rsidP="0078522A">
            <w:pPr>
              <w:numPr>
                <w:ilvl w:val="0"/>
                <w:numId w:val="24"/>
              </w:numPr>
              <w:contextualSpacing/>
            </w:pPr>
            <w:r w:rsidRPr="0078522A">
              <w:t xml:space="preserve">умения адекватно воспринимать вопросы, давать на них ответы (однословные или развернутые), </w:t>
            </w:r>
          </w:p>
          <w:p w:rsidR="0078522A" w:rsidRPr="0078522A" w:rsidRDefault="0078522A" w:rsidP="0078522A">
            <w:pPr>
              <w:numPr>
                <w:ilvl w:val="0"/>
                <w:numId w:val="24"/>
              </w:numPr>
              <w:contextualSpacing/>
            </w:pPr>
            <w:r w:rsidRPr="0078522A">
              <w:t xml:space="preserve">умения выполнения устных инструкций, </w:t>
            </w:r>
          </w:p>
          <w:p w:rsidR="0078522A" w:rsidRPr="0078522A" w:rsidRDefault="0078522A" w:rsidP="0078522A">
            <w:pPr>
              <w:numPr>
                <w:ilvl w:val="0"/>
                <w:numId w:val="24"/>
              </w:numPr>
              <w:contextualSpacing/>
            </w:pPr>
            <w:r w:rsidRPr="0078522A">
              <w:t>уровня осуществления деятельности в соответствии с возрастными и программными требованиями</w:t>
            </w:r>
          </w:p>
        </w:tc>
        <w:tc>
          <w:tcPr>
            <w:tcW w:w="3907" w:type="dxa"/>
          </w:tcPr>
          <w:p w:rsidR="0078522A" w:rsidRPr="0078522A" w:rsidRDefault="0078522A" w:rsidP="0078522A">
            <w:r w:rsidRPr="0078522A">
              <w:t>непосредственный контакт педагогических работников с ребенком</w:t>
            </w:r>
          </w:p>
        </w:tc>
      </w:tr>
      <w:tr w:rsidR="0078522A" w:rsidRPr="0078522A" w:rsidTr="0078522A">
        <w:tc>
          <w:tcPr>
            <w:tcW w:w="817" w:type="dxa"/>
            <w:vMerge/>
            <w:shd w:val="clear" w:color="auto" w:fill="F2F2F2" w:themeFill="background1" w:themeFillShade="F2"/>
          </w:tcPr>
          <w:p w:rsidR="0078522A" w:rsidRPr="0078522A" w:rsidRDefault="0078522A" w:rsidP="0078522A">
            <w:pPr>
              <w:rPr>
                <w:b/>
              </w:rPr>
            </w:pPr>
          </w:p>
        </w:tc>
        <w:tc>
          <w:tcPr>
            <w:tcW w:w="384" w:type="dxa"/>
            <w:vMerge w:val="restart"/>
            <w:shd w:val="clear" w:color="auto" w:fill="F2F2F2" w:themeFill="background1" w:themeFillShade="F2"/>
          </w:tcPr>
          <w:p w:rsidR="0078522A" w:rsidRPr="0078522A" w:rsidRDefault="0078522A" w:rsidP="0078522A">
            <w:pPr>
              <w:rPr>
                <w:b/>
              </w:rPr>
            </w:pPr>
            <w:r w:rsidRPr="0078522A">
              <w:rPr>
                <w:b/>
              </w:rPr>
              <w:t>3</w:t>
            </w:r>
          </w:p>
        </w:tc>
        <w:tc>
          <w:tcPr>
            <w:tcW w:w="2060" w:type="dxa"/>
            <w:vMerge w:val="restart"/>
          </w:tcPr>
          <w:p w:rsidR="0078522A" w:rsidRPr="0078522A" w:rsidRDefault="0078522A" w:rsidP="0078522A">
            <w:proofErr w:type="gramStart"/>
            <w:r w:rsidRPr="0078522A">
              <w:t>Углублённое</w:t>
            </w:r>
            <w:proofErr w:type="gramEnd"/>
            <w:r w:rsidRPr="0078522A">
              <w:t xml:space="preserve"> обследования </w:t>
            </w:r>
          </w:p>
          <w:p w:rsidR="0078522A" w:rsidRPr="0078522A" w:rsidRDefault="0078522A" w:rsidP="0078522A">
            <w:r w:rsidRPr="0078522A">
              <w:t>беседа с ребёнком в соответствии с разработанной программой обследования</w:t>
            </w:r>
          </w:p>
        </w:tc>
        <w:tc>
          <w:tcPr>
            <w:tcW w:w="3906" w:type="dxa"/>
            <w:vMerge w:val="restart"/>
          </w:tcPr>
          <w:p w:rsidR="0078522A" w:rsidRPr="0078522A" w:rsidRDefault="0078522A" w:rsidP="0078522A">
            <w:r w:rsidRPr="0078522A">
              <w:t>составление представлений о:</w:t>
            </w:r>
          </w:p>
          <w:p w:rsidR="0078522A" w:rsidRPr="0078522A" w:rsidRDefault="0078522A" w:rsidP="0078522A">
            <w:pPr>
              <w:numPr>
                <w:ilvl w:val="0"/>
                <w:numId w:val="26"/>
              </w:numPr>
              <w:contextualSpacing/>
            </w:pPr>
            <w:proofErr w:type="gramStart"/>
            <w:r w:rsidRPr="0078522A">
              <w:t>возможностях</w:t>
            </w:r>
            <w:proofErr w:type="gramEnd"/>
            <w:r w:rsidRPr="0078522A">
              <w:t xml:space="preserve"> диалогической и монологической речи, </w:t>
            </w:r>
          </w:p>
          <w:p w:rsidR="0078522A" w:rsidRPr="0078522A" w:rsidRDefault="0078522A" w:rsidP="0078522A">
            <w:pPr>
              <w:numPr>
                <w:ilvl w:val="0"/>
                <w:numId w:val="26"/>
              </w:numPr>
              <w:contextualSpacing/>
            </w:pPr>
            <w:proofErr w:type="gramStart"/>
            <w:r w:rsidRPr="0078522A">
              <w:t>характере</w:t>
            </w:r>
            <w:proofErr w:type="gramEnd"/>
            <w:r w:rsidRPr="0078522A">
              <w:t xml:space="preserve"> владения грамматическими конструкциями, </w:t>
            </w:r>
          </w:p>
          <w:p w:rsidR="0078522A" w:rsidRPr="0078522A" w:rsidRDefault="0078522A" w:rsidP="0078522A">
            <w:pPr>
              <w:numPr>
                <w:ilvl w:val="0"/>
                <w:numId w:val="26"/>
              </w:numPr>
              <w:contextualSpacing/>
            </w:pPr>
            <w:r w:rsidRPr="0078522A">
              <w:t xml:space="preserve">вариативности в использовании словарного запаса, </w:t>
            </w:r>
          </w:p>
          <w:p w:rsidR="0078522A" w:rsidRPr="0078522A" w:rsidRDefault="0078522A" w:rsidP="0078522A">
            <w:pPr>
              <w:numPr>
                <w:ilvl w:val="0"/>
                <w:numId w:val="26"/>
              </w:numPr>
              <w:contextualSpacing/>
            </w:pPr>
            <w:r w:rsidRPr="0078522A">
              <w:t xml:space="preserve">об общем звучании голоса, тембре, </w:t>
            </w:r>
            <w:proofErr w:type="spellStart"/>
            <w:r w:rsidRPr="0078522A">
              <w:t>интонированности</w:t>
            </w:r>
            <w:proofErr w:type="spellEnd"/>
            <w:r w:rsidRPr="0078522A">
              <w:t xml:space="preserve">, темпо-ритмической организации речи ребенка, </w:t>
            </w:r>
          </w:p>
          <w:p w:rsidR="0078522A" w:rsidRPr="0078522A" w:rsidRDefault="0078522A" w:rsidP="0078522A">
            <w:pPr>
              <w:numPr>
                <w:ilvl w:val="0"/>
                <w:numId w:val="26"/>
              </w:numPr>
              <w:contextualSpacing/>
            </w:pPr>
            <w:proofErr w:type="gramStart"/>
            <w:r w:rsidRPr="0078522A">
              <w:t>наличии</w:t>
            </w:r>
            <w:proofErr w:type="gramEnd"/>
            <w:r w:rsidRPr="0078522A">
              <w:t xml:space="preserve"> или отсутствии у него ярко выраженных затруднений в звуковом оформлении речевого высказывания</w:t>
            </w:r>
          </w:p>
        </w:tc>
        <w:tc>
          <w:tcPr>
            <w:tcW w:w="3907" w:type="dxa"/>
          </w:tcPr>
          <w:p w:rsidR="0078522A" w:rsidRPr="0078522A" w:rsidRDefault="0078522A" w:rsidP="0078522A">
            <w:r w:rsidRPr="0078522A">
              <w:t>обоснованное использование методических пособий и дидактических материалов в соответствии с программы обследования</w:t>
            </w:r>
          </w:p>
        </w:tc>
      </w:tr>
      <w:tr w:rsidR="0078522A" w:rsidRPr="0078522A" w:rsidTr="0078522A">
        <w:trPr>
          <w:trHeight w:val="2445"/>
        </w:trPr>
        <w:tc>
          <w:tcPr>
            <w:tcW w:w="817" w:type="dxa"/>
            <w:vMerge/>
            <w:shd w:val="clear" w:color="auto" w:fill="F2F2F2" w:themeFill="background1" w:themeFillShade="F2"/>
          </w:tcPr>
          <w:p w:rsidR="0078522A" w:rsidRPr="0078522A" w:rsidRDefault="0078522A" w:rsidP="0078522A"/>
        </w:tc>
        <w:tc>
          <w:tcPr>
            <w:tcW w:w="384" w:type="dxa"/>
            <w:vMerge/>
            <w:shd w:val="clear" w:color="auto" w:fill="F2F2F2" w:themeFill="background1" w:themeFillShade="F2"/>
          </w:tcPr>
          <w:p w:rsidR="0078522A" w:rsidRPr="0078522A" w:rsidRDefault="0078522A" w:rsidP="0078522A"/>
        </w:tc>
        <w:tc>
          <w:tcPr>
            <w:tcW w:w="2060" w:type="dxa"/>
            <w:vMerge/>
          </w:tcPr>
          <w:p w:rsidR="0078522A" w:rsidRPr="0078522A" w:rsidRDefault="0078522A" w:rsidP="0078522A"/>
        </w:tc>
        <w:tc>
          <w:tcPr>
            <w:tcW w:w="3906" w:type="dxa"/>
            <w:vMerge/>
          </w:tcPr>
          <w:p w:rsidR="0078522A" w:rsidRPr="0078522A" w:rsidRDefault="0078522A" w:rsidP="0078522A"/>
        </w:tc>
        <w:tc>
          <w:tcPr>
            <w:tcW w:w="3907" w:type="dxa"/>
          </w:tcPr>
          <w:p w:rsidR="0078522A" w:rsidRPr="0078522A" w:rsidRDefault="0078522A" w:rsidP="0078522A">
            <w:r w:rsidRPr="0078522A">
              <w:t xml:space="preserve">содержание беседы определяется национальными, этнокультурными особенностями, познавательными, языковыми возможностями и интересами ребенка. Беседа может организовываться на лексических темах: </w:t>
            </w:r>
            <w:proofErr w:type="gramStart"/>
            <w:r w:rsidRPr="0078522A">
              <w:t>"Моя семья", "Любимые игрушки", "Отдых летом", "Домашние питомцы", "Мои увлечения", "Любимые книги", "Любимые мультфильмы", "Игры".</w:t>
            </w:r>
            <w:proofErr w:type="gramEnd"/>
            <w:r w:rsidRPr="0078522A">
              <w:t xml:space="preserve"> Образцы речевых высказываний ребенка, полученных в ходе вступительной беседы, фиксируются.</w:t>
            </w:r>
          </w:p>
        </w:tc>
      </w:tr>
    </w:tbl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обследования каждого компонента </w:t>
      </w:r>
      <w:proofErr w:type="spellStart"/>
      <w:r w:rsidRPr="00785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речеязыкового</w:t>
      </w:r>
      <w:proofErr w:type="spellEnd"/>
      <w:r w:rsidRPr="0078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proofErr w:type="gramStart"/>
      <w:r w:rsidRPr="0078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8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ТНР представлено  в таблице</w:t>
      </w:r>
    </w:p>
    <w:tbl>
      <w:tblPr>
        <w:tblStyle w:val="170"/>
        <w:tblW w:w="10867" w:type="dxa"/>
        <w:tblInd w:w="-1026" w:type="dxa"/>
        <w:tblLook w:val="04A0" w:firstRow="1" w:lastRow="0" w:firstColumn="1" w:lastColumn="0" w:noHBand="0" w:noVBand="1"/>
      </w:tblPr>
      <w:tblGrid>
        <w:gridCol w:w="733"/>
        <w:gridCol w:w="7914"/>
        <w:gridCol w:w="1186"/>
        <w:gridCol w:w="1034"/>
      </w:tblGrid>
      <w:tr w:rsidR="0078522A" w:rsidRPr="0078522A" w:rsidTr="0078522A">
        <w:tc>
          <w:tcPr>
            <w:tcW w:w="733" w:type="dxa"/>
            <w:vMerge w:val="restart"/>
            <w:tcBorders>
              <w:top w:val="nil"/>
              <w:left w:val="nil"/>
            </w:tcBorders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14" w:type="dxa"/>
            <w:vMerge w:val="restart"/>
            <w:shd w:val="clear" w:color="auto" w:fill="F2F2F2" w:themeFill="background1" w:themeFillShade="F2"/>
            <w:vAlign w:val="center"/>
          </w:tcPr>
          <w:p w:rsidR="0078522A" w:rsidRPr="0078522A" w:rsidRDefault="0078522A" w:rsidP="0078522A">
            <w:pPr>
              <w:tabs>
                <w:tab w:val="left" w:pos="268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t>Содержание диагностики</w:t>
            </w:r>
          </w:p>
        </w:tc>
        <w:tc>
          <w:tcPr>
            <w:tcW w:w="2220" w:type="dxa"/>
            <w:gridSpan w:val="2"/>
            <w:shd w:val="clear" w:color="auto" w:fill="F2F2F2" w:themeFill="background1" w:themeFillShade="F2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t>ссылка</w:t>
            </w:r>
          </w:p>
        </w:tc>
      </w:tr>
      <w:tr w:rsidR="0078522A" w:rsidRPr="0078522A" w:rsidTr="0078522A">
        <w:trPr>
          <w:cantSplit/>
          <w:trHeight w:val="20"/>
        </w:trPr>
        <w:tc>
          <w:tcPr>
            <w:tcW w:w="733" w:type="dxa"/>
            <w:vMerge/>
            <w:tcBorders>
              <w:left w:val="nil"/>
            </w:tcBorders>
            <w:textDirection w:val="btLr"/>
          </w:tcPr>
          <w:p w:rsidR="0078522A" w:rsidRPr="0078522A" w:rsidRDefault="0078522A" w:rsidP="0078522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4" w:type="dxa"/>
            <w:vMerge/>
            <w:shd w:val="clear" w:color="auto" w:fill="F2F2F2" w:themeFill="background1" w:themeFillShade="F2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86" w:type="dxa"/>
            <w:shd w:val="clear" w:color="auto" w:fill="F2F2F2" w:themeFill="background1" w:themeFillShade="F2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b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t>№ пункта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b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t>№ стр.</w:t>
            </w:r>
          </w:p>
        </w:tc>
      </w:tr>
      <w:tr w:rsidR="0078522A" w:rsidRPr="0078522A" w:rsidTr="0078522A">
        <w:trPr>
          <w:cantSplit/>
          <w:trHeight w:val="1134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center"/>
          </w:tcPr>
          <w:p w:rsidR="0078522A" w:rsidRPr="0078522A" w:rsidRDefault="0078522A" w:rsidP="0078522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t>Обследование словарного запаса</w:t>
            </w:r>
          </w:p>
        </w:tc>
        <w:tc>
          <w:tcPr>
            <w:tcW w:w="7914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Содержание раздела направлено на выявление качественных параметров состояния лексического строя родного языка обучающихся с ТНР. Характер и содержание предъявляемых заданий определяются возрастом ребенка и его </w:t>
            </w:r>
            <w:proofErr w:type="spellStart"/>
            <w:r w:rsidRPr="0078522A">
              <w:rPr>
                <w:rFonts w:ascii="Times New Roman" w:eastAsia="Calibri" w:hAnsi="Times New Roman" w:cs="Times New Roman"/>
              </w:rPr>
              <w:t>речеязыковыми</w:t>
            </w:r>
            <w:proofErr w:type="spellEnd"/>
            <w:r w:rsidRPr="0078522A">
              <w:rPr>
                <w:rFonts w:ascii="Times New Roman" w:eastAsia="Calibri" w:hAnsi="Times New Roman" w:cs="Times New Roman"/>
              </w:rPr>
              <w:t xml:space="preserve"> возможностями и включают обследование навыков понимания, употребления слов в разных ситуациях и видах деятельности. В качестве приемов обследования можно использовать объяснение значений слов, дополнение предложений нужным по смыслу словом при показе и назывании картинок </w:t>
            </w:r>
            <w:proofErr w:type="gramStart"/>
            <w:r w:rsidRPr="0078522A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78522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8522A" w:rsidRPr="0078522A" w:rsidRDefault="0078522A" w:rsidP="0078522A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</w:rPr>
            </w:pPr>
            <w:r w:rsidRPr="0078522A">
              <w:rPr>
                <w:rFonts w:ascii="Times New Roman" w:eastAsia="Times New Roman" w:hAnsi="Times New Roman" w:cs="Times New Roman"/>
              </w:rPr>
              <w:t xml:space="preserve">изображением предметов, действий, объектов с ярко выраженными признаками; </w:t>
            </w:r>
          </w:p>
          <w:p w:rsidR="0078522A" w:rsidRPr="0078522A" w:rsidRDefault="0078522A" w:rsidP="0078522A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</w:rPr>
            </w:pPr>
            <w:r w:rsidRPr="0078522A">
              <w:rPr>
                <w:rFonts w:ascii="Times New Roman" w:eastAsia="Times New Roman" w:hAnsi="Times New Roman" w:cs="Times New Roman"/>
              </w:rPr>
              <w:t xml:space="preserve">предметов и их частей; </w:t>
            </w:r>
          </w:p>
          <w:p w:rsidR="0078522A" w:rsidRPr="0078522A" w:rsidRDefault="0078522A" w:rsidP="0078522A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</w:rPr>
            </w:pPr>
            <w:r w:rsidRPr="0078522A">
              <w:rPr>
                <w:rFonts w:ascii="Times New Roman" w:eastAsia="Times New Roman" w:hAnsi="Times New Roman" w:cs="Times New Roman"/>
              </w:rPr>
              <w:t xml:space="preserve">частей тела человека, животных, птиц; </w:t>
            </w:r>
          </w:p>
          <w:p w:rsidR="0078522A" w:rsidRPr="0078522A" w:rsidRDefault="0078522A" w:rsidP="0078522A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</w:rPr>
            </w:pPr>
            <w:r w:rsidRPr="0078522A">
              <w:rPr>
                <w:rFonts w:ascii="Times New Roman" w:eastAsia="Times New Roman" w:hAnsi="Times New Roman" w:cs="Times New Roman"/>
              </w:rPr>
              <w:t xml:space="preserve">профессий и соответствующих атрибутов; </w:t>
            </w:r>
          </w:p>
          <w:p w:rsidR="0078522A" w:rsidRPr="0078522A" w:rsidRDefault="0078522A" w:rsidP="0078522A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</w:rPr>
            </w:pPr>
            <w:r w:rsidRPr="0078522A">
              <w:rPr>
                <w:rFonts w:ascii="Times New Roman" w:eastAsia="Times New Roman" w:hAnsi="Times New Roman" w:cs="Times New Roman"/>
              </w:rPr>
              <w:t xml:space="preserve">животных, птиц и их детенышей; </w:t>
            </w:r>
          </w:p>
          <w:p w:rsidR="0078522A" w:rsidRPr="0078522A" w:rsidRDefault="0078522A" w:rsidP="0078522A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</w:rPr>
            </w:pPr>
            <w:r w:rsidRPr="0078522A">
              <w:rPr>
                <w:rFonts w:ascii="Times New Roman" w:eastAsia="Times New Roman" w:hAnsi="Times New Roman" w:cs="Times New Roman"/>
              </w:rPr>
              <w:t xml:space="preserve">действий, обозначающих эмоциональные реакции, </w:t>
            </w:r>
          </w:p>
          <w:p w:rsidR="0078522A" w:rsidRPr="0078522A" w:rsidRDefault="0078522A" w:rsidP="0078522A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</w:rPr>
            </w:pPr>
            <w:r w:rsidRPr="0078522A">
              <w:rPr>
                <w:rFonts w:ascii="Times New Roman" w:eastAsia="Times New Roman" w:hAnsi="Times New Roman" w:cs="Times New Roman"/>
              </w:rPr>
              <w:t xml:space="preserve">явления природы, </w:t>
            </w:r>
          </w:p>
          <w:p w:rsidR="0078522A" w:rsidRPr="0078522A" w:rsidRDefault="0078522A" w:rsidP="0078522A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</w:rPr>
            </w:pPr>
            <w:r w:rsidRPr="0078522A">
              <w:rPr>
                <w:rFonts w:ascii="Times New Roman" w:eastAsia="Times New Roman" w:hAnsi="Times New Roman" w:cs="Times New Roman"/>
              </w:rPr>
              <w:t>подбор антонимов и синонимов.</w:t>
            </w:r>
          </w:p>
        </w:tc>
        <w:tc>
          <w:tcPr>
            <w:tcW w:w="1186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  <w:i/>
              </w:rPr>
              <w:t>п. 43.10.1.</w:t>
            </w:r>
          </w:p>
        </w:tc>
        <w:tc>
          <w:tcPr>
            <w:tcW w:w="1034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i/>
              </w:rPr>
            </w:pPr>
            <w:r w:rsidRPr="0078522A">
              <w:rPr>
                <w:rFonts w:ascii="Times New Roman" w:eastAsia="Calibri" w:hAnsi="Times New Roman" w:cs="Times New Roman"/>
                <w:i/>
              </w:rPr>
              <w:t>стр.</w:t>
            </w:r>
          </w:p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  <w:i/>
              </w:rPr>
              <w:t>558-559</w:t>
            </w:r>
          </w:p>
        </w:tc>
      </w:tr>
      <w:tr w:rsidR="0078522A" w:rsidRPr="0078522A" w:rsidTr="0078522A">
        <w:trPr>
          <w:cantSplit/>
          <w:trHeight w:val="1134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center"/>
          </w:tcPr>
          <w:p w:rsidR="0078522A" w:rsidRPr="0078522A" w:rsidRDefault="0078522A" w:rsidP="0078522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t>Обследование грамматического строя языка</w:t>
            </w:r>
          </w:p>
        </w:tc>
        <w:tc>
          <w:tcPr>
            <w:tcW w:w="7914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отношений. В связи с этим детям предлагаются задания, связанные </w:t>
            </w:r>
            <w:proofErr w:type="gramStart"/>
            <w:r w:rsidRPr="0078522A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78522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8522A" w:rsidRPr="0078522A" w:rsidRDefault="0078522A" w:rsidP="0078522A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пониманием простых и сложных предлогов, </w:t>
            </w:r>
          </w:p>
          <w:p w:rsidR="0078522A" w:rsidRPr="0078522A" w:rsidRDefault="0078522A" w:rsidP="0078522A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употреблением разных категориальных форм, </w:t>
            </w:r>
          </w:p>
          <w:p w:rsidR="0078522A" w:rsidRPr="0078522A" w:rsidRDefault="0078522A" w:rsidP="0078522A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словообразованием разных частей речи, </w:t>
            </w:r>
          </w:p>
          <w:p w:rsidR="0078522A" w:rsidRPr="0078522A" w:rsidRDefault="0078522A" w:rsidP="0078522A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построением предложений разных конструкций. </w:t>
            </w:r>
          </w:p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В заданиях можно использовать такие приемы, как составление фразы </w:t>
            </w:r>
            <w:proofErr w:type="gramStart"/>
            <w:r w:rsidRPr="0078522A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78522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8522A" w:rsidRPr="0078522A" w:rsidRDefault="0078522A" w:rsidP="0078522A">
            <w:pPr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опорой на вопрос, </w:t>
            </w:r>
          </w:p>
          <w:p w:rsidR="0078522A" w:rsidRPr="0078522A" w:rsidRDefault="0078522A" w:rsidP="0078522A">
            <w:pPr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на демонстрацию действий по картине, серии картин, </w:t>
            </w:r>
          </w:p>
          <w:p w:rsidR="0078522A" w:rsidRPr="0078522A" w:rsidRDefault="0078522A" w:rsidP="0078522A">
            <w:pPr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по опорным словам, по слову, заданному в определенной форме, </w:t>
            </w:r>
          </w:p>
          <w:p w:rsidR="0078522A" w:rsidRPr="0078522A" w:rsidRDefault="0078522A" w:rsidP="0078522A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преобразование деформированного предложения</w:t>
            </w:r>
          </w:p>
        </w:tc>
        <w:tc>
          <w:tcPr>
            <w:tcW w:w="1186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  <w:i/>
              </w:rPr>
              <w:t xml:space="preserve">п.43.10.2. </w:t>
            </w:r>
          </w:p>
        </w:tc>
        <w:tc>
          <w:tcPr>
            <w:tcW w:w="1034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  <w:i/>
              </w:rPr>
              <w:t>стр.559</w:t>
            </w:r>
          </w:p>
        </w:tc>
      </w:tr>
      <w:tr w:rsidR="0078522A" w:rsidRPr="0078522A" w:rsidTr="0078522A">
        <w:trPr>
          <w:cantSplit/>
          <w:trHeight w:val="1134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center"/>
          </w:tcPr>
          <w:p w:rsidR="0078522A" w:rsidRPr="0078522A" w:rsidRDefault="0078522A" w:rsidP="0078522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t>Обследование связной речи</w:t>
            </w:r>
          </w:p>
        </w:tc>
        <w:tc>
          <w:tcPr>
            <w:tcW w:w="7914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Обследование состояния связной речи ребенка с ТНР включает в себя несколько направлений. </w:t>
            </w:r>
          </w:p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Одно из них - изучение навыков ведения диалога - реализуется в самом начале обследования, в процессе так называемой вступительной беседы. </w:t>
            </w:r>
          </w:p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Для определения степени </w:t>
            </w:r>
            <w:proofErr w:type="spellStart"/>
            <w:r w:rsidRPr="0078522A"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 w:rsidRPr="0078522A">
              <w:rPr>
                <w:rFonts w:ascii="Times New Roman" w:eastAsia="Calibri" w:hAnsi="Times New Roman" w:cs="Times New Roman"/>
              </w:rPr>
              <w:t xml:space="preserve"> монологической речи предлагаются задания, направленные на составление ребенком различных видов рассказов: повествовательного, описательного, творческого. </w:t>
            </w:r>
          </w:p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Важным критерием оценки связной речи является:</w:t>
            </w:r>
          </w:p>
          <w:p w:rsidR="0078522A" w:rsidRPr="0078522A" w:rsidRDefault="0078522A" w:rsidP="0078522A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78522A">
              <w:rPr>
                <w:rFonts w:ascii="Times New Roman" w:eastAsia="Times New Roman" w:hAnsi="Times New Roman" w:cs="Times New Roman"/>
              </w:rPr>
              <w:t xml:space="preserve">возможность составления рассказа на родном языке, </w:t>
            </w:r>
          </w:p>
          <w:p w:rsidR="0078522A" w:rsidRPr="0078522A" w:rsidRDefault="0078522A" w:rsidP="0078522A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78522A">
              <w:rPr>
                <w:rFonts w:ascii="Times New Roman" w:eastAsia="Times New Roman" w:hAnsi="Times New Roman" w:cs="Times New Roman"/>
              </w:rPr>
              <w:t xml:space="preserve">умение выстроить сюжетную линию, передать все важные части композиции, первостепенные и второстепенные детали рассказа, </w:t>
            </w:r>
          </w:p>
          <w:p w:rsidR="0078522A" w:rsidRPr="0078522A" w:rsidRDefault="0078522A" w:rsidP="0078522A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78522A">
              <w:rPr>
                <w:rFonts w:ascii="Times New Roman" w:eastAsia="Times New Roman" w:hAnsi="Times New Roman" w:cs="Times New Roman"/>
              </w:rPr>
              <w:t xml:space="preserve">богатство и разнообразие используемых при рассказывании языковых средств, </w:t>
            </w:r>
          </w:p>
          <w:p w:rsidR="0078522A" w:rsidRPr="0078522A" w:rsidRDefault="0078522A" w:rsidP="0078522A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78522A">
              <w:rPr>
                <w:rFonts w:ascii="Times New Roman" w:eastAsia="Times New Roman" w:hAnsi="Times New Roman" w:cs="Times New Roman"/>
              </w:rPr>
              <w:t xml:space="preserve">возможность составления и реализации монологических высказываний с опорой (на наводящие вопросы, картинный материал) и без таковой. </w:t>
            </w:r>
          </w:p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Детские рассказы анализируются также по параметрам:</w:t>
            </w:r>
          </w:p>
          <w:p w:rsidR="0078522A" w:rsidRPr="0078522A" w:rsidRDefault="0078522A" w:rsidP="0078522A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 w:rsidRPr="0078522A">
              <w:rPr>
                <w:rFonts w:ascii="Times New Roman" w:eastAsia="Times New Roman" w:hAnsi="Times New Roman" w:cs="Times New Roman"/>
              </w:rPr>
              <w:t xml:space="preserve">наличия или отсутствия фактов пропуска частей повествования, </w:t>
            </w:r>
          </w:p>
          <w:p w:rsidR="0078522A" w:rsidRPr="0078522A" w:rsidRDefault="0078522A" w:rsidP="0078522A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 w:rsidRPr="0078522A">
              <w:rPr>
                <w:rFonts w:ascii="Times New Roman" w:eastAsia="Times New Roman" w:hAnsi="Times New Roman" w:cs="Times New Roman"/>
              </w:rPr>
              <w:t xml:space="preserve">наличия или отсутствия фактов пропуска членов предложения, </w:t>
            </w:r>
          </w:p>
          <w:p w:rsidR="0078522A" w:rsidRPr="0078522A" w:rsidRDefault="0078522A" w:rsidP="0078522A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 w:rsidRPr="0078522A">
              <w:rPr>
                <w:rFonts w:ascii="Times New Roman" w:eastAsia="Times New Roman" w:hAnsi="Times New Roman" w:cs="Times New Roman"/>
              </w:rPr>
              <w:t xml:space="preserve">использования сложных или простых предложений, </w:t>
            </w:r>
          </w:p>
          <w:p w:rsidR="0078522A" w:rsidRPr="0078522A" w:rsidRDefault="0078522A" w:rsidP="0078522A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 w:rsidRPr="0078522A">
              <w:rPr>
                <w:rFonts w:ascii="Times New Roman" w:eastAsia="Times New Roman" w:hAnsi="Times New Roman" w:cs="Times New Roman"/>
              </w:rPr>
              <w:t xml:space="preserve">принятия помощи педагогического работника, </w:t>
            </w:r>
          </w:p>
          <w:p w:rsidR="0078522A" w:rsidRPr="0078522A" w:rsidRDefault="0078522A" w:rsidP="0078522A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 w:rsidRPr="0078522A">
              <w:rPr>
                <w:rFonts w:ascii="Times New Roman" w:eastAsia="Times New Roman" w:hAnsi="Times New Roman" w:cs="Times New Roman"/>
              </w:rPr>
              <w:t xml:space="preserve">наличие в рассказе прямой речи, литературных оборотов, </w:t>
            </w:r>
          </w:p>
          <w:p w:rsidR="0078522A" w:rsidRPr="0078522A" w:rsidRDefault="0078522A" w:rsidP="0078522A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 w:rsidRPr="0078522A">
              <w:rPr>
                <w:rFonts w:ascii="Times New Roman" w:eastAsia="Times New Roman" w:hAnsi="Times New Roman" w:cs="Times New Roman"/>
              </w:rPr>
              <w:t xml:space="preserve">адекватность использования лексико-грамматических средств языка и </w:t>
            </w:r>
          </w:p>
          <w:p w:rsidR="0078522A" w:rsidRPr="0078522A" w:rsidRDefault="0078522A" w:rsidP="0078522A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 w:rsidRPr="0078522A">
              <w:rPr>
                <w:rFonts w:ascii="Times New Roman" w:eastAsia="Times New Roman" w:hAnsi="Times New Roman" w:cs="Times New Roman"/>
              </w:rPr>
              <w:t>правильность фонетического оформления речи в процессе рассказывания</w:t>
            </w:r>
          </w:p>
        </w:tc>
        <w:tc>
          <w:tcPr>
            <w:tcW w:w="1186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  <w:i/>
              </w:rPr>
              <w:t xml:space="preserve">п. 43.10.3. </w:t>
            </w:r>
          </w:p>
        </w:tc>
        <w:tc>
          <w:tcPr>
            <w:tcW w:w="1034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  <w:i/>
              </w:rPr>
              <w:t>стр.559</w:t>
            </w:r>
          </w:p>
        </w:tc>
      </w:tr>
      <w:tr w:rsidR="0078522A" w:rsidRPr="0078522A" w:rsidTr="0078522A">
        <w:trPr>
          <w:cantSplit/>
          <w:trHeight w:val="1134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center"/>
          </w:tcPr>
          <w:p w:rsidR="0078522A" w:rsidRPr="0078522A" w:rsidRDefault="0078522A" w:rsidP="0078522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lastRenderedPageBreak/>
              <w:t>Обследование фонетических и фонематических процессов</w:t>
            </w:r>
          </w:p>
        </w:tc>
        <w:tc>
          <w:tcPr>
            <w:tcW w:w="7914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Ознакомительная беседа с ребенком дает первичное впечатление об особенностях произношения им звуков родного языка. Необходимо предъявить ряд специальных заданий, предварительно убедившись, что инструкции к ним и лексический материал понятны ребенку с ТНР. Звуковой состав слов, соответствующих этим картинкам, самый разнообразный: разное количество слогов, со стечением согласных и без него, с разными звуками. </w:t>
            </w:r>
            <w:proofErr w:type="gramStart"/>
            <w:r w:rsidRPr="0078522A">
              <w:rPr>
                <w:rFonts w:ascii="Times New Roman" w:eastAsia="Calibri" w:hAnsi="Times New Roman" w:cs="Times New Roman"/>
              </w:rPr>
              <w:t>Проверяется, как ребенок произносит звук изолированно, в составе слогов (прямых, обратных, со стечением согласных), в словах, в которых проверяемый звук находится в разных позициях (в начале, середине, конце слова), в предложении, в текстах.</w:t>
            </w:r>
            <w:proofErr w:type="gramEnd"/>
            <w:r w:rsidRPr="0078522A">
              <w:rPr>
                <w:rFonts w:ascii="Times New Roman" w:eastAsia="Calibri" w:hAnsi="Times New Roman" w:cs="Times New Roman"/>
              </w:rPr>
              <w:t xml:space="preserve"> Для выяснения степени овладения слоговой структурой слов отбираются предметные и сюжетные картинки по тематическим циклам, хорошо знакомые ребенку, например, обозначающие различные виды профессий и действий, с ними связанных. Обследование включает как отраженное произнесение ребенком слов и их сочетаний, так и самостоятельное. Особое внимание при этом обращается на неоднократное воспроизведение слов и предложений в разном речевом контексте. При обследовании фонетических процессов используются разнообразные методические приемы: самостоятельное называние лексического материала, сопряженное и отраженное проговаривание, называние с опорой на наглядно-демонстрационный материал. Результаты обследования фиксируют характер нарушения звукопроизношения: замены звуков, пропуски, искажение произношения, смешение, нестойкое произношение звуков, характер нарушений </w:t>
            </w:r>
            <w:proofErr w:type="spellStart"/>
            <w:r w:rsidRPr="0078522A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78522A">
              <w:rPr>
                <w:rFonts w:ascii="Times New Roman" w:eastAsia="Calibri" w:hAnsi="Times New Roman" w:cs="Times New Roman"/>
              </w:rPr>
              <w:t xml:space="preserve">-слоговой организации слова. Обследование фонематических процессов ребенка с нарушениями речи проводится общепринятыми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технологий. </w:t>
            </w:r>
            <w:proofErr w:type="gramStart"/>
            <w:r w:rsidRPr="0078522A">
              <w:rPr>
                <w:rFonts w:ascii="Times New Roman" w:eastAsia="Calibri" w:hAnsi="Times New Roman" w:cs="Times New Roman"/>
              </w:rPr>
              <w:t xml:space="preserve">В рамках логопедического обследования изучению подлежит степень </w:t>
            </w:r>
            <w:proofErr w:type="spellStart"/>
            <w:r w:rsidRPr="0078522A"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 w:rsidRPr="0078522A">
              <w:rPr>
                <w:rFonts w:ascii="Times New Roman" w:eastAsia="Calibri" w:hAnsi="Times New Roman" w:cs="Times New Roman"/>
              </w:rPr>
              <w:t xml:space="preserve"> всех компонентов языка, а также операций языкового анализа и синтеза: выделение первого гласного звука в слове, стоящего под ударением, первого согласного звука в слове, последнего согласного звука в слове, гласного звука в положении после согласного, определением количества гласных звуков в сочетаниях, количества звуков в односложных словах и их последовательности.</w:t>
            </w:r>
            <w:proofErr w:type="gramEnd"/>
          </w:p>
          <w:p w:rsidR="0078522A" w:rsidRPr="0078522A" w:rsidRDefault="0078522A" w:rsidP="007852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В процессе комплексного обследования изучается состояние пространственно-зрительных ориентировок и моторно-графических навыков. </w:t>
            </w:r>
          </w:p>
        </w:tc>
        <w:tc>
          <w:tcPr>
            <w:tcW w:w="1186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i/>
              </w:rPr>
            </w:pPr>
            <w:r w:rsidRPr="0078522A">
              <w:rPr>
                <w:rFonts w:ascii="Times New Roman" w:eastAsia="Calibri" w:hAnsi="Times New Roman" w:cs="Times New Roman"/>
                <w:i/>
              </w:rPr>
              <w:t xml:space="preserve">п.43.10.4. </w:t>
            </w:r>
          </w:p>
        </w:tc>
        <w:tc>
          <w:tcPr>
            <w:tcW w:w="1034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i/>
              </w:rPr>
            </w:pPr>
            <w:r w:rsidRPr="0078522A">
              <w:rPr>
                <w:rFonts w:ascii="Times New Roman" w:eastAsia="Calibri" w:hAnsi="Times New Roman" w:cs="Times New Roman"/>
                <w:i/>
              </w:rPr>
              <w:t xml:space="preserve">стр. </w:t>
            </w:r>
          </w:p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i/>
              </w:rPr>
            </w:pPr>
            <w:r w:rsidRPr="0078522A">
              <w:rPr>
                <w:rFonts w:ascii="Times New Roman" w:eastAsia="Calibri" w:hAnsi="Times New Roman" w:cs="Times New Roman"/>
                <w:i/>
              </w:rPr>
              <w:t>559-561</w:t>
            </w:r>
          </w:p>
        </w:tc>
      </w:tr>
    </w:tbl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8"/>
        <w:tblW w:w="10915" w:type="dxa"/>
        <w:tblInd w:w="-1026" w:type="dxa"/>
        <w:tblLook w:val="04A0" w:firstRow="1" w:lastRow="0" w:firstColumn="1" w:lastColumn="0" w:noHBand="0" w:noVBand="1"/>
      </w:tblPr>
      <w:tblGrid>
        <w:gridCol w:w="608"/>
        <w:gridCol w:w="1947"/>
        <w:gridCol w:w="2609"/>
        <w:gridCol w:w="2206"/>
        <w:gridCol w:w="3545"/>
      </w:tblGrid>
      <w:tr w:rsidR="0078522A" w:rsidRPr="0078522A" w:rsidTr="0078522A">
        <w:trPr>
          <w:cantSplit/>
          <w:trHeight w:val="20"/>
        </w:trPr>
        <w:tc>
          <w:tcPr>
            <w:tcW w:w="60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78522A" w:rsidRPr="0078522A" w:rsidRDefault="0078522A" w:rsidP="0078522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522A">
              <w:rPr>
                <w:rFonts w:ascii="Times New Roman" w:eastAsia="Calibri" w:hAnsi="Times New Roman" w:cs="Times New Roman"/>
                <w:b/>
              </w:rPr>
              <w:t>Обследование фонетических и фонематических процессов</w:t>
            </w:r>
          </w:p>
        </w:tc>
        <w:tc>
          <w:tcPr>
            <w:tcW w:w="10307" w:type="dxa"/>
            <w:gridSpan w:val="4"/>
            <w:shd w:val="clear" w:color="auto" w:fill="F2F2F2" w:themeFill="background1" w:themeFillShade="F2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Дифференцированные схемы обследования </w:t>
            </w:r>
            <w:proofErr w:type="spellStart"/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речеязыковых</w:t>
            </w:r>
            <w:proofErr w:type="spellEnd"/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возможностей обучающихся с ТНР с учётом возраста ребенка и состояния </w:t>
            </w:r>
            <w:proofErr w:type="gramStart"/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его</w:t>
            </w:r>
            <w:proofErr w:type="gramEnd"/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базовых </w:t>
            </w:r>
            <w:proofErr w:type="spellStart"/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коммуникативноречевых</w:t>
            </w:r>
            <w:proofErr w:type="spellEnd"/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навыков</w:t>
            </w:r>
          </w:p>
        </w:tc>
      </w:tr>
      <w:tr w:rsidR="0078522A" w:rsidRPr="0078522A" w:rsidTr="0078522A">
        <w:trPr>
          <w:cantSplit/>
          <w:trHeight w:val="20"/>
        </w:trPr>
        <w:tc>
          <w:tcPr>
            <w:tcW w:w="608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78522A" w:rsidRPr="0078522A" w:rsidRDefault="0078522A" w:rsidP="0078522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2F2F2" w:themeFill="background1" w:themeFillShade="F2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схема</w:t>
            </w:r>
          </w:p>
        </w:tc>
        <w:tc>
          <w:tcPr>
            <w:tcW w:w="2609" w:type="dxa"/>
            <w:shd w:val="clear" w:color="auto" w:fill="F2F2F2" w:themeFill="background1" w:themeFillShade="F2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схема</w:t>
            </w:r>
          </w:p>
        </w:tc>
        <w:tc>
          <w:tcPr>
            <w:tcW w:w="2206" w:type="dxa"/>
            <w:shd w:val="clear" w:color="auto" w:fill="F2F2F2" w:themeFill="background1" w:themeFillShade="F2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схема</w:t>
            </w:r>
          </w:p>
        </w:tc>
        <w:tc>
          <w:tcPr>
            <w:tcW w:w="3545" w:type="dxa"/>
            <w:shd w:val="clear" w:color="auto" w:fill="F2F2F2" w:themeFill="background1" w:themeFillShade="F2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схема</w:t>
            </w:r>
          </w:p>
        </w:tc>
      </w:tr>
      <w:tr w:rsidR="0078522A" w:rsidRPr="0078522A" w:rsidTr="0078522A">
        <w:trPr>
          <w:cantSplit/>
          <w:trHeight w:val="1134"/>
        </w:trPr>
        <w:tc>
          <w:tcPr>
            <w:tcW w:w="608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78522A" w:rsidRPr="0078522A" w:rsidRDefault="0078522A" w:rsidP="0078522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обследование </w:t>
            </w:r>
            <w:proofErr w:type="gramStart"/>
            <w:r w:rsidRPr="0078522A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78522A">
              <w:rPr>
                <w:rFonts w:ascii="Times New Roman" w:eastAsia="Calibri" w:hAnsi="Times New Roman" w:cs="Times New Roman"/>
              </w:rPr>
              <w:t>, не владеющих фразовой речью</w:t>
            </w:r>
          </w:p>
        </w:tc>
        <w:tc>
          <w:tcPr>
            <w:tcW w:w="2609" w:type="dxa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обследование </w:t>
            </w:r>
            <w:proofErr w:type="gramStart"/>
            <w:r w:rsidRPr="0078522A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78522A">
              <w:rPr>
                <w:rFonts w:ascii="Times New Roman" w:eastAsia="Calibri" w:hAnsi="Times New Roman" w:cs="Times New Roman"/>
              </w:rPr>
              <w:t xml:space="preserve"> с начатками  общеупотребительной речи</w:t>
            </w:r>
          </w:p>
        </w:tc>
        <w:tc>
          <w:tcPr>
            <w:tcW w:w="2206" w:type="dxa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>обследование обучающихся с развернутой фразовой речью при наличии выраженных проявлений недоразвития лексико-грамматического и фонетико-фонематического компонентов языка</w:t>
            </w:r>
          </w:p>
        </w:tc>
        <w:tc>
          <w:tcPr>
            <w:tcW w:w="3545" w:type="dxa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8522A">
              <w:rPr>
                <w:rFonts w:ascii="Times New Roman" w:eastAsia="Calibri" w:hAnsi="Times New Roman" w:cs="Times New Roman"/>
              </w:rPr>
              <w:t xml:space="preserve">обследование </w:t>
            </w:r>
            <w:proofErr w:type="gramStart"/>
            <w:r w:rsidRPr="0078522A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78522A">
              <w:rPr>
                <w:rFonts w:ascii="Times New Roman" w:eastAsia="Calibri" w:hAnsi="Times New Roman" w:cs="Times New Roman"/>
              </w:rPr>
              <w:t xml:space="preserve"> с развернутой фразовой речью и с </w:t>
            </w:r>
            <w:proofErr w:type="spellStart"/>
            <w:r w:rsidRPr="0078522A">
              <w:rPr>
                <w:rFonts w:ascii="Times New Roman" w:eastAsia="Calibri" w:hAnsi="Times New Roman" w:cs="Times New Roman"/>
              </w:rPr>
              <w:t>нерезко</w:t>
            </w:r>
            <w:proofErr w:type="spellEnd"/>
            <w:r w:rsidRPr="0078522A">
              <w:rPr>
                <w:rFonts w:ascii="Times New Roman" w:eastAsia="Calibri" w:hAnsi="Times New Roman" w:cs="Times New Roman"/>
              </w:rPr>
              <w:t xml:space="preserve"> выраженными остаточными проявлениями лексико-грамматического и фонетико-фонематического недоразвития речи</w:t>
            </w:r>
          </w:p>
        </w:tc>
      </w:tr>
    </w:tbl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8695"/>
      </w:tblGrid>
      <w:tr w:rsidR="0078522A" w:rsidRPr="0078522A" w:rsidTr="0078522A">
        <w:tc>
          <w:tcPr>
            <w:tcW w:w="817" w:type="dxa"/>
          </w:tcPr>
          <w:p w:rsidR="0078522A" w:rsidRPr="0078522A" w:rsidRDefault="0078522A" w:rsidP="0078522A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8522A">
              <w:rPr>
                <w:b/>
                <w:bCs/>
                <w:sz w:val="26"/>
                <w:szCs w:val="26"/>
              </w:rPr>
              <w:t>2.5.</w:t>
            </w:r>
          </w:p>
        </w:tc>
        <w:tc>
          <w:tcPr>
            <w:tcW w:w="7796" w:type="dxa"/>
          </w:tcPr>
          <w:p w:rsidR="0078522A" w:rsidRPr="0078522A" w:rsidRDefault="0078522A" w:rsidP="0078522A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78522A">
              <w:rPr>
                <w:b/>
                <w:sz w:val="24"/>
                <w:szCs w:val="24"/>
              </w:rPr>
              <w:t xml:space="preserve">Коррекция нарушений </w:t>
            </w:r>
            <w:proofErr w:type="spellStart"/>
            <w:r w:rsidRPr="0078522A">
              <w:rPr>
                <w:b/>
                <w:sz w:val="24"/>
                <w:szCs w:val="24"/>
              </w:rPr>
              <w:t>речеязыкового</w:t>
            </w:r>
            <w:proofErr w:type="spellEnd"/>
            <w:r w:rsidRPr="0078522A">
              <w:rPr>
                <w:b/>
                <w:sz w:val="24"/>
                <w:szCs w:val="24"/>
              </w:rPr>
              <w:t xml:space="preserve"> развития обучающихся с ТНР</w:t>
            </w:r>
          </w:p>
        </w:tc>
      </w:tr>
    </w:tbl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00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</w:tblGrid>
      <w:tr w:rsidR="0078522A" w:rsidRPr="0078522A" w:rsidTr="0078522A">
        <w:trPr>
          <w:trHeight w:val="283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shd w:val="clear" w:color="auto" w:fill="F2F2F2" w:themeFill="background1" w:themeFillShade="F2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78522A" w:rsidRPr="0078522A" w:rsidTr="0078522A">
        <w:trPr>
          <w:trHeight w:val="283"/>
          <w:jc w:val="center"/>
        </w:trPr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</w:tcBorders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пункта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страницы</w:t>
            </w:r>
          </w:p>
        </w:tc>
      </w:tr>
      <w:tr w:rsidR="0078522A" w:rsidRPr="0078522A" w:rsidTr="0078522A">
        <w:trPr>
          <w:trHeight w:val="283"/>
          <w:jc w:val="center"/>
        </w:trPr>
        <w:tc>
          <w:tcPr>
            <w:tcW w:w="1928" w:type="dxa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ОНР I</w:t>
            </w:r>
          </w:p>
        </w:tc>
        <w:tc>
          <w:tcPr>
            <w:tcW w:w="1928" w:type="dxa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Таблица 14</w:t>
            </w:r>
          </w:p>
        </w:tc>
        <w:tc>
          <w:tcPr>
            <w:tcW w:w="1928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п. 43.11.1.</w:t>
            </w:r>
          </w:p>
        </w:tc>
        <w:tc>
          <w:tcPr>
            <w:tcW w:w="1928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стр. 561-562</w:t>
            </w:r>
          </w:p>
        </w:tc>
      </w:tr>
      <w:tr w:rsidR="0078522A" w:rsidRPr="0078522A" w:rsidTr="0078522A">
        <w:trPr>
          <w:trHeight w:val="283"/>
          <w:jc w:val="center"/>
        </w:trPr>
        <w:tc>
          <w:tcPr>
            <w:tcW w:w="1928" w:type="dxa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ОНР II</w:t>
            </w:r>
          </w:p>
        </w:tc>
        <w:tc>
          <w:tcPr>
            <w:tcW w:w="1928" w:type="dxa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Таблица 15</w:t>
            </w:r>
          </w:p>
        </w:tc>
        <w:tc>
          <w:tcPr>
            <w:tcW w:w="1928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п.43.11.2.</w:t>
            </w:r>
          </w:p>
        </w:tc>
        <w:tc>
          <w:tcPr>
            <w:tcW w:w="1928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стр. 562-563</w:t>
            </w:r>
          </w:p>
        </w:tc>
      </w:tr>
      <w:tr w:rsidR="0078522A" w:rsidRPr="0078522A" w:rsidTr="0078522A">
        <w:trPr>
          <w:trHeight w:val="283"/>
          <w:jc w:val="center"/>
        </w:trPr>
        <w:tc>
          <w:tcPr>
            <w:tcW w:w="1928" w:type="dxa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ОНР III</w:t>
            </w:r>
          </w:p>
        </w:tc>
        <w:tc>
          <w:tcPr>
            <w:tcW w:w="1928" w:type="dxa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Таблица 16</w:t>
            </w:r>
          </w:p>
        </w:tc>
        <w:tc>
          <w:tcPr>
            <w:tcW w:w="1928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п.43.11.3.</w:t>
            </w:r>
          </w:p>
        </w:tc>
        <w:tc>
          <w:tcPr>
            <w:tcW w:w="1928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стр. 563-564</w:t>
            </w:r>
          </w:p>
        </w:tc>
      </w:tr>
      <w:tr w:rsidR="0078522A" w:rsidRPr="0078522A" w:rsidTr="0078522A">
        <w:trPr>
          <w:trHeight w:val="283"/>
          <w:jc w:val="center"/>
        </w:trPr>
        <w:tc>
          <w:tcPr>
            <w:tcW w:w="1928" w:type="dxa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ОНР IV</w:t>
            </w:r>
          </w:p>
        </w:tc>
        <w:tc>
          <w:tcPr>
            <w:tcW w:w="1928" w:type="dxa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Таблица 17</w:t>
            </w:r>
          </w:p>
        </w:tc>
        <w:tc>
          <w:tcPr>
            <w:tcW w:w="1928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п.43.11.4.</w:t>
            </w:r>
          </w:p>
        </w:tc>
        <w:tc>
          <w:tcPr>
            <w:tcW w:w="1928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стр. 564-565</w:t>
            </w:r>
          </w:p>
        </w:tc>
      </w:tr>
      <w:tr w:rsidR="0078522A" w:rsidRPr="0078522A" w:rsidTr="0078522A">
        <w:trPr>
          <w:trHeight w:val="283"/>
          <w:jc w:val="center"/>
        </w:trPr>
        <w:tc>
          <w:tcPr>
            <w:tcW w:w="1928" w:type="dxa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1928" w:type="dxa"/>
            <w:vMerge w:val="restart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Таблица 18</w:t>
            </w:r>
          </w:p>
        </w:tc>
        <w:tc>
          <w:tcPr>
            <w:tcW w:w="1928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п.43.11.4.1.</w:t>
            </w:r>
          </w:p>
        </w:tc>
        <w:tc>
          <w:tcPr>
            <w:tcW w:w="1928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стр. 565-566</w:t>
            </w:r>
          </w:p>
        </w:tc>
      </w:tr>
      <w:tr w:rsidR="0078522A" w:rsidRPr="0078522A" w:rsidTr="0078522A">
        <w:trPr>
          <w:trHeight w:val="283"/>
          <w:jc w:val="center"/>
        </w:trPr>
        <w:tc>
          <w:tcPr>
            <w:tcW w:w="1928" w:type="dxa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заикание</w:t>
            </w:r>
          </w:p>
        </w:tc>
        <w:tc>
          <w:tcPr>
            <w:tcW w:w="1928" w:type="dxa"/>
            <w:vMerge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п.43.11.4.3.</w:t>
            </w:r>
          </w:p>
        </w:tc>
        <w:tc>
          <w:tcPr>
            <w:tcW w:w="1928" w:type="dxa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стр. 566</w:t>
            </w:r>
          </w:p>
        </w:tc>
      </w:tr>
    </w:tbl>
    <w:p w:rsidR="0078522A" w:rsidRPr="0078522A" w:rsidRDefault="0078522A" w:rsidP="00785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периода реализации программа КРР предусматривает целенаправленную и системную реализацию общей стратегии коррекционного воздействия, направленную на преодоление и (или) компенсацию недостатков </w:t>
      </w:r>
      <w:proofErr w:type="spell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речеязыкового</w:t>
      </w:r>
      <w:proofErr w:type="spell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эмоционально-волевого, личностного, моторно-двигательного развития, несовершенства мыслительных, пространственно-ориентировочных, двигательных процессов, а также памяти, внимания и прочее. </w:t>
      </w:r>
    </w:p>
    <w:p w:rsidR="0078522A" w:rsidRPr="0078522A" w:rsidRDefault="0078522A" w:rsidP="00785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системный подход предусматривает обязательное профилактическое направление работы, ориентированное на предупреждение потенциально возможных, в том числе отсроченных, последствий и осложнений, обусловленных нарушением </w:t>
      </w:r>
      <w:proofErr w:type="spell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речеязыкового</w:t>
      </w:r>
      <w:proofErr w:type="spell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обучающегося  с ТНР.</w:t>
      </w:r>
    </w:p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реализации программы КРР </w:t>
      </w:r>
      <w:proofErr w:type="gram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ТНР проявляются в умениях, представленных в таблице</w:t>
      </w:r>
    </w:p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11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78522A" w:rsidRPr="0078522A" w:rsidTr="0078522A">
        <w:tc>
          <w:tcPr>
            <w:tcW w:w="2376" w:type="dxa"/>
            <w:vMerge w:val="restart"/>
            <w:shd w:val="clear" w:color="auto" w:fill="F2F2F2" w:themeFill="background1" w:themeFillShade="F2"/>
          </w:tcPr>
          <w:p w:rsidR="0078522A" w:rsidRPr="0078522A" w:rsidRDefault="0078522A" w:rsidP="007852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522A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7088" w:type="dxa"/>
          </w:tcPr>
          <w:p w:rsidR="0078522A" w:rsidRPr="0078522A" w:rsidRDefault="0078522A" w:rsidP="0078522A">
            <w:pPr>
              <w:rPr>
                <w:rFonts w:ascii="Times New Roman" w:hAnsi="Times New Roman"/>
                <w:sz w:val="24"/>
                <w:szCs w:val="24"/>
              </w:rPr>
            </w:pPr>
            <w:r w:rsidRPr="0078522A">
              <w:rPr>
                <w:rFonts w:ascii="Times New Roman" w:hAnsi="Times New Roman"/>
                <w:sz w:val="24"/>
                <w:szCs w:val="24"/>
              </w:rPr>
              <w:t>речь дошкольников должна максимально приблизиться к возрастным нормам.</w:t>
            </w:r>
          </w:p>
        </w:tc>
      </w:tr>
      <w:tr w:rsidR="0078522A" w:rsidRPr="0078522A" w:rsidTr="0078522A">
        <w:tc>
          <w:tcPr>
            <w:tcW w:w="2376" w:type="dxa"/>
            <w:vMerge/>
            <w:shd w:val="clear" w:color="auto" w:fill="F2F2F2" w:themeFill="background1" w:themeFillShade="F2"/>
          </w:tcPr>
          <w:p w:rsidR="0078522A" w:rsidRPr="0078522A" w:rsidRDefault="0078522A" w:rsidP="007852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78522A" w:rsidRPr="0078522A" w:rsidRDefault="0078522A" w:rsidP="0078522A">
            <w:pPr>
              <w:rPr>
                <w:rFonts w:ascii="Times New Roman" w:hAnsi="Times New Roman"/>
                <w:sz w:val="24"/>
                <w:szCs w:val="24"/>
              </w:rPr>
            </w:pPr>
            <w:r w:rsidRPr="0078522A">
              <w:rPr>
                <w:rFonts w:ascii="Times New Roman" w:hAnsi="Times New Roman"/>
                <w:sz w:val="24"/>
                <w:szCs w:val="24"/>
              </w:rPr>
              <w:t>подробно и логично рассказывать о событиях реального мира,</w:t>
            </w:r>
          </w:p>
        </w:tc>
      </w:tr>
      <w:tr w:rsidR="0078522A" w:rsidRPr="0078522A" w:rsidTr="0078522A">
        <w:tc>
          <w:tcPr>
            <w:tcW w:w="2376" w:type="dxa"/>
            <w:vMerge/>
            <w:shd w:val="clear" w:color="auto" w:fill="F2F2F2" w:themeFill="background1" w:themeFillShade="F2"/>
          </w:tcPr>
          <w:p w:rsidR="0078522A" w:rsidRPr="0078522A" w:rsidRDefault="0078522A" w:rsidP="007852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78522A" w:rsidRPr="0078522A" w:rsidRDefault="0078522A" w:rsidP="0078522A">
            <w:pPr>
              <w:rPr>
                <w:rFonts w:ascii="Times New Roman" w:hAnsi="Times New Roman"/>
                <w:sz w:val="24"/>
                <w:szCs w:val="24"/>
              </w:rPr>
            </w:pPr>
            <w:r w:rsidRPr="0078522A">
              <w:rPr>
                <w:rFonts w:ascii="Times New Roman" w:hAnsi="Times New Roman"/>
                <w:sz w:val="24"/>
                <w:szCs w:val="24"/>
              </w:rPr>
              <w:t>пересказывать близко к оригиналу художественные произведения,</w:t>
            </w:r>
          </w:p>
        </w:tc>
      </w:tr>
      <w:tr w:rsidR="0078522A" w:rsidRPr="0078522A" w:rsidTr="0078522A">
        <w:tc>
          <w:tcPr>
            <w:tcW w:w="2376" w:type="dxa"/>
            <w:vMerge/>
            <w:shd w:val="clear" w:color="auto" w:fill="F2F2F2" w:themeFill="background1" w:themeFillShade="F2"/>
          </w:tcPr>
          <w:p w:rsidR="0078522A" w:rsidRPr="0078522A" w:rsidRDefault="0078522A" w:rsidP="007852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78522A" w:rsidRPr="0078522A" w:rsidRDefault="0078522A" w:rsidP="0078522A">
            <w:pPr>
              <w:rPr>
                <w:rFonts w:ascii="Times New Roman" w:hAnsi="Times New Roman"/>
                <w:sz w:val="24"/>
                <w:szCs w:val="24"/>
              </w:rPr>
            </w:pPr>
            <w:r w:rsidRPr="0078522A">
              <w:rPr>
                <w:rFonts w:ascii="Times New Roman" w:hAnsi="Times New Roman"/>
                <w:sz w:val="24"/>
                <w:szCs w:val="24"/>
              </w:rPr>
              <w:t>адекватно формулировать вопросы и отвечать на вопросы окружающих,</w:t>
            </w:r>
          </w:p>
        </w:tc>
      </w:tr>
      <w:tr w:rsidR="0078522A" w:rsidRPr="0078522A" w:rsidTr="0078522A">
        <w:tc>
          <w:tcPr>
            <w:tcW w:w="2376" w:type="dxa"/>
            <w:vMerge/>
            <w:shd w:val="clear" w:color="auto" w:fill="F2F2F2" w:themeFill="background1" w:themeFillShade="F2"/>
          </w:tcPr>
          <w:p w:rsidR="0078522A" w:rsidRPr="0078522A" w:rsidRDefault="0078522A" w:rsidP="007852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78522A" w:rsidRPr="0078522A" w:rsidRDefault="0078522A" w:rsidP="0078522A">
            <w:pPr>
              <w:rPr>
                <w:rFonts w:ascii="Times New Roman" w:hAnsi="Times New Roman"/>
                <w:sz w:val="24"/>
                <w:szCs w:val="24"/>
              </w:rPr>
            </w:pPr>
            <w:r w:rsidRPr="0078522A">
              <w:rPr>
                <w:rFonts w:ascii="Times New Roman" w:hAnsi="Times New Roman"/>
                <w:sz w:val="24"/>
                <w:szCs w:val="24"/>
              </w:rPr>
              <w:t>осуществлять творческое рассказывание</w:t>
            </w:r>
          </w:p>
        </w:tc>
      </w:tr>
      <w:tr w:rsidR="0078522A" w:rsidRPr="0078522A" w:rsidTr="0078522A">
        <w:tc>
          <w:tcPr>
            <w:tcW w:w="2376" w:type="dxa"/>
            <w:vMerge/>
            <w:shd w:val="clear" w:color="auto" w:fill="F2F2F2" w:themeFill="background1" w:themeFillShade="F2"/>
          </w:tcPr>
          <w:p w:rsidR="0078522A" w:rsidRPr="0078522A" w:rsidRDefault="0078522A" w:rsidP="007852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78522A" w:rsidRPr="0078522A" w:rsidRDefault="0078522A" w:rsidP="0078522A">
            <w:pPr>
              <w:rPr>
                <w:rFonts w:ascii="Times New Roman" w:hAnsi="Times New Roman"/>
                <w:sz w:val="24"/>
                <w:szCs w:val="24"/>
              </w:rPr>
            </w:pPr>
            <w:r w:rsidRPr="0078522A">
              <w:rPr>
                <w:rFonts w:ascii="Times New Roman" w:hAnsi="Times New Roman"/>
                <w:sz w:val="24"/>
                <w:szCs w:val="24"/>
              </w:rPr>
              <w:t>адекватно понимать и употреблять различные части речи, простые и сложные предлоги, владеют навыками словообразования и словоизменения</w:t>
            </w:r>
          </w:p>
        </w:tc>
      </w:tr>
    </w:tbl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Планирование взаимодействия с семьями воспитанников</w:t>
      </w:r>
    </w:p>
    <w:p w:rsidR="0078522A" w:rsidRPr="0078522A" w:rsidRDefault="0078522A" w:rsidP="0078522A">
      <w:pPr>
        <w:tabs>
          <w:tab w:val="left" w:pos="174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Группа №6 является пространством, открытым для родителей, совместное сотрудничество педагогов и родителей воспитанников, установление партнерских отношений друг с другом обеспечивают личностное развитие детей, и дает положительные результаты в работе.</w:t>
      </w:r>
      <w:r w:rsidRPr="0078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22A" w:rsidRPr="0078522A" w:rsidRDefault="0078522A" w:rsidP="00785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362" w:tblpY="2"/>
        <w:tblW w:w="8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386"/>
        <w:gridCol w:w="1664"/>
      </w:tblGrid>
      <w:tr w:rsidR="0078522A" w:rsidRPr="0078522A" w:rsidTr="0078522A">
        <w:tc>
          <w:tcPr>
            <w:tcW w:w="1101" w:type="dxa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семье</w:t>
            </w:r>
          </w:p>
        </w:tc>
        <w:tc>
          <w:tcPr>
            <w:tcW w:w="1664" w:type="dxa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522A" w:rsidRPr="0078522A" w:rsidTr="0078522A">
        <w:tc>
          <w:tcPr>
            <w:tcW w:w="1101" w:type="dxa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86" w:type="dxa"/>
          </w:tcPr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Особенности семьи:</w:t>
            </w:r>
          </w:p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1.Полные</w:t>
            </w:r>
          </w:p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2.Неполные</w:t>
            </w:r>
          </w:p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а) одинокие</w:t>
            </w:r>
          </w:p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б) разведенные</w:t>
            </w:r>
          </w:p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в) вдовы</w:t>
            </w:r>
          </w:p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3.Опекунские семьи</w:t>
            </w:r>
          </w:p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Многодетные</w:t>
            </w:r>
          </w:p>
        </w:tc>
        <w:tc>
          <w:tcPr>
            <w:tcW w:w="1664" w:type="dxa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  <w:tr w:rsidR="0078522A" w:rsidRPr="0078522A" w:rsidTr="0078522A">
        <w:trPr>
          <w:trHeight w:val="1977"/>
        </w:trPr>
        <w:tc>
          <w:tcPr>
            <w:tcW w:w="1101" w:type="dxa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</w:p>
        </w:tc>
        <w:tc>
          <w:tcPr>
            <w:tcW w:w="5386" w:type="dxa"/>
          </w:tcPr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Социальный статус:</w:t>
            </w:r>
          </w:p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1.Рабочие</w:t>
            </w:r>
          </w:p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2.Служащие</w:t>
            </w:r>
          </w:p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3.Предприниматели</w:t>
            </w:r>
          </w:p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4.Фермеры</w:t>
            </w:r>
          </w:p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5.Инвалиды</w:t>
            </w:r>
          </w:p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6.Безработные</w:t>
            </w:r>
          </w:p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7.Самозанятые</w:t>
            </w:r>
          </w:p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8.Иное (в декрете)</w:t>
            </w:r>
          </w:p>
        </w:tc>
        <w:tc>
          <w:tcPr>
            <w:tcW w:w="1664" w:type="dxa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-%</w:t>
            </w: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-%</w:t>
            </w: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-%</w:t>
            </w:r>
          </w:p>
        </w:tc>
      </w:tr>
      <w:tr w:rsidR="0078522A" w:rsidRPr="0078522A" w:rsidTr="0078522A">
        <w:tc>
          <w:tcPr>
            <w:tcW w:w="1101" w:type="dxa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386" w:type="dxa"/>
          </w:tcPr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Образование:</w:t>
            </w:r>
          </w:p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1.Высшее</w:t>
            </w:r>
          </w:p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2.Средне – специальное</w:t>
            </w:r>
          </w:p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3.Среднее</w:t>
            </w:r>
          </w:p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4.Неполное среднее</w:t>
            </w:r>
          </w:p>
        </w:tc>
        <w:tc>
          <w:tcPr>
            <w:tcW w:w="1664" w:type="dxa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</w:t>
            </w: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522A" w:rsidRPr="0078522A" w:rsidTr="0078522A">
        <w:tc>
          <w:tcPr>
            <w:tcW w:w="1101" w:type="dxa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386" w:type="dxa"/>
          </w:tcPr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Возрастной ценз </w:t>
            </w:r>
          </w:p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 25 лет</w:t>
            </w:r>
          </w:p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 26 до 35 лет</w:t>
            </w:r>
          </w:p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 36 до 45 лет</w:t>
            </w:r>
          </w:p>
          <w:p w:rsidR="0078522A" w:rsidRPr="0078522A" w:rsidRDefault="0078522A" w:rsidP="0078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Старше 45</w:t>
            </w:r>
          </w:p>
        </w:tc>
        <w:tc>
          <w:tcPr>
            <w:tcW w:w="1664" w:type="dxa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522A" w:rsidRPr="0078522A" w:rsidRDefault="0078522A" w:rsidP="0078522A">
      <w:pPr>
        <w:spacing w:after="0" w:line="239" w:lineRule="auto"/>
        <w:ind w:right="-13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spacing w:after="0" w:line="239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семьёй – важная задача образовательной системы. Несмотря на различные воспитательные функции, для развития ребенка необходимо взаимодействие семьи и детского сада. В дошкольном учреждении ребенок получает всестороннее образование, приобретает умение взаимодействовать с другими детьми и взрослыми, проявлять собственную активность. Основная особенность семейного воспитания — эмоциональный микроклимат семьи, благодаря которому у ребенка формируется отношение к себе, определяется чувство </w:t>
      </w:r>
      <w:proofErr w:type="spell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появляются ценностные ориентации и мировоззрение. Партнёрство с семьёй строится на основе взаимного уважения и добровольности. Нами был разработан план</w:t>
      </w:r>
      <w:r w:rsidRPr="00785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7852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85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родителями,</w:t>
      </w:r>
      <w:r w:rsidRPr="00785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785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</w:t>
      </w:r>
      <w:r w:rsidRPr="00785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</w:t>
      </w:r>
      <w:r w:rsidRPr="00785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Pr="00785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и родителями доверительные отношения. </w:t>
      </w:r>
    </w:p>
    <w:p w:rsidR="0078522A" w:rsidRPr="0078522A" w:rsidRDefault="0078522A" w:rsidP="0078522A">
      <w:pPr>
        <w:spacing w:after="0" w:line="27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взаимодействия педагога с семьями дошкольников</w:t>
      </w:r>
    </w:p>
    <w:p w:rsidR="0078522A" w:rsidRPr="0078522A" w:rsidRDefault="0078522A" w:rsidP="0078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522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Старший дошкольный возраст </w:t>
      </w:r>
    </w:p>
    <w:p w:rsidR="0078522A" w:rsidRPr="0078522A" w:rsidRDefault="0078522A" w:rsidP="00785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Ориентировать родителей на изменения в личностном развитии старших дошкольников — развитии любознательности, самостоятельности, инициативы и творчества в детских видах деятельности; помочь родителям учитывать эти изменения в своей педагогической практике. </w:t>
      </w:r>
    </w:p>
    <w:p w:rsidR="0078522A" w:rsidRPr="0078522A" w:rsidRDefault="0078522A" w:rsidP="00785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Способствовать укреплению физического здоровья дошкольников в семье, обогащению совместного с детьми физкультурного досуга (занятия в бассейне, коньки, лыжи, туристические походы), развитию у детей умений безопасного поведения дома, на улице, в лесу, у водоема. </w:t>
      </w:r>
    </w:p>
    <w:p w:rsidR="0078522A" w:rsidRPr="0078522A" w:rsidRDefault="0078522A" w:rsidP="00785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Побуждать родителей к развитию гуманистической направленности отношения детей к окружающим людям, природе, предметам рукотворного мира, поддерживать стремление детей проявлять внимание, заботу о взрослых и сверстниках. </w:t>
      </w:r>
    </w:p>
    <w:p w:rsidR="0078522A" w:rsidRPr="0078522A" w:rsidRDefault="0078522A" w:rsidP="00785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Познакомить родителей с условиями развития познавательных интересов, интеллектуальных способностей дошкольников в семье; </w:t>
      </w:r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поддерживать стремление родителей развивать интерес детей к школе, желание занять позицию школьника. </w:t>
      </w:r>
    </w:p>
    <w:p w:rsidR="0078522A" w:rsidRPr="0078522A" w:rsidRDefault="0078522A" w:rsidP="00785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Включать родителей в совместную с педагогом деятельность по развитию субъектных проявлений ребенка в элементарной трудовой деятельности (ручной труд, труд по приготовлению пищи, труд в природе), развитию желания трудиться, ответственности, стремления довести начатое дело до конца. </w:t>
      </w:r>
    </w:p>
    <w:p w:rsidR="0078522A" w:rsidRPr="0078522A" w:rsidRDefault="0078522A" w:rsidP="00785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>6. Помочь родителям создать условия для развития эстетических чу</w:t>
      </w:r>
      <w:proofErr w:type="gramStart"/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>вств ст</w:t>
      </w:r>
      <w:proofErr w:type="gramEnd"/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арших дошкольников, приобщения детей в семье к разным видам искусства (архитектуре, музыке, театральному, изобразительному искусству) и художественной литературе. </w:t>
      </w:r>
    </w:p>
    <w:p w:rsidR="0078522A" w:rsidRPr="0078522A" w:rsidRDefault="0078522A" w:rsidP="00785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78522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Задачи работы учителя-логопеда и воспитателей по взаимодействию с родителями:</w:t>
      </w:r>
    </w:p>
    <w:p w:rsidR="0078522A" w:rsidRPr="0078522A" w:rsidRDefault="0078522A" w:rsidP="00785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Создать атмосферу взаимопонимания, общности интересов, эмоциональной </w:t>
      </w:r>
      <w:proofErr w:type="spellStart"/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>взаимоподдержки</w:t>
      </w:r>
      <w:proofErr w:type="spellEnd"/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8522A" w:rsidRPr="0078522A" w:rsidRDefault="0078522A" w:rsidP="00785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>Установить партнерские отношения с семьями воспитанников;</w:t>
      </w:r>
    </w:p>
    <w:p w:rsidR="0078522A" w:rsidRPr="0078522A" w:rsidRDefault="0078522A" w:rsidP="00785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>Направить объединённые усилия для развития и воспитания детей;</w:t>
      </w:r>
    </w:p>
    <w:p w:rsidR="0078522A" w:rsidRPr="0078522A" w:rsidRDefault="0078522A" w:rsidP="00785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>Активизировать и приумножать воспитательные умения родителей, поддерживать их уверенность в собственных педагогических возможностях.</w:t>
      </w:r>
    </w:p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tabs>
          <w:tab w:val="left" w:pos="173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8522A">
        <w:rPr>
          <w:rFonts w:ascii="Times New Roman" w:eastAsia="Times New Roman" w:hAnsi="Times New Roman" w:cs="Times New Roman"/>
          <w:lang w:eastAsia="ru-RU"/>
        </w:rPr>
        <w:tab/>
      </w:r>
      <w:r w:rsidRPr="0078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Перспективное планирование прилагается к Программе.</w:t>
      </w:r>
    </w:p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78522A" w:rsidRPr="0078522A">
          <w:pgSz w:w="11900" w:h="16838"/>
          <w:pgMar w:top="1138" w:right="840" w:bottom="706" w:left="1700" w:header="0" w:footer="0" w:gutter="0"/>
          <w:cols w:space="720" w:equalWidth="0">
            <w:col w:w="9360"/>
          </w:cols>
        </w:sectPr>
      </w:pPr>
    </w:p>
    <w:p w:rsidR="0078522A" w:rsidRPr="0078522A" w:rsidRDefault="0078522A" w:rsidP="0078522A">
      <w:pPr>
        <w:spacing w:after="0" w:line="236" w:lineRule="auto"/>
        <w:ind w:left="142"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page39"/>
      <w:bookmarkStart w:id="4" w:name="page36"/>
      <w:bookmarkStart w:id="5" w:name="page20"/>
      <w:bookmarkStart w:id="6" w:name="page23"/>
      <w:bookmarkEnd w:id="3"/>
      <w:bookmarkEnd w:id="4"/>
      <w:bookmarkEnd w:id="5"/>
      <w:bookmarkEnd w:id="6"/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2.7. Направления, выбранные участниками образовательных отношений из числа парциальных и иных программ и /или созданных ими </w:t>
      </w: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последних лет Борисова Ирина Николаевна работает по проблеме: </w:t>
      </w:r>
      <w:proofErr w:type="gramStart"/>
      <w:r w:rsidRPr="007852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«Ручной </w:t>
      </w:r>
      <w:proofErr w:type="spellStart"/>
      <w:r w:rsidRPr="007852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праксис</w:t>
      </w:r>
      <w:proofErr w:type="spellEnd"/>
      <w:r w:rsidRPr="007852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коррекции речевых нарушений у дошкольников».</w:t>
      </w:r>
      <w:proofErr w:type="gramEnd"/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своей работы я наблюдала за детьми и убедилась, что степень развития движений пальцев совпадает со степенью развития речи у детей, что тренировка движений пальцев рук стимулирует речевое развитие, поэтому решила более глубоко изучить ручной </w:t>
      </w:r>
      <w:proofErr w:type="spell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</w:t>
      </w:r>
      <w:proofErr w:type="spell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коррекции речевых нарушений у дошкольников.</w:t>
      </w: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 педагог В.А. Сухомлинский писал, что истоки способностей и дарования детей – на кончиках их пальцев,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</w:t>
      </w: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руки, тем тоньше взаимодействие руки с орудием труда (ручкой, карандашом), тем сложнее движения необходимые для этого взаимодействия, тем ярче творческая стихия детского разума, чем больше мастерства в детской руке, тем ребенок умнее.</w:t>
      </w: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развития активных движений пальцев рук получила научное обоснование. В настоящие время рядом исследователей (М.И. Кольцова, Е.И. </w:t>
      </w:r>
      <w:proofErr w:type="spell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Исенина</w:t>
      </w:r>
      <w:proofErr w:type="spell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</w:t>
      </w:r>
      <w:proofErr w:type="spell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Антакова</w:t>
      </w:r>
      <w:proofErr w:type="spell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Фомина и др.) доказано, что развитие мелкой моторики пальцев рук положительно сказывается на становлении детской речи. А сотрудники института физиологии детей и подростков АПН РФ установили, что развитие тонких движений пальцев рук положительно влияют на функционирование речевых зон головного мозга. В современном мире все знают, что развитие мелкой моторики существенное влияет на развитие речи ребенка.</w:t>
      </w: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работы в группе создана необходимая предметно - развивающая среда. Чтобы работа по </w:t>
      </w:r>
      <w:proofErr w:type="gram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ручному</w:t>
      </w:r>
      <w:proofErr w:type="gram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праксису</w:t>
      </w:r>
      <w:proofErr w:type="spell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результативной, я уделяю большое внимание играм и упражнениям, стимулирующим развитие тонкой моторики рук, координации движений. </w:t>
      </w:r>
      <w:proofErr w:type="gram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я использую упражнения с бумагой; игры с разноцветными прищепками и пипеткой; провожу пальчиковую гимнастику; практикую различные задания по оригами; провожу игры на штриховку; игры со спичками, палочками; игры с кубиками, веревочкой, шнурками, горохом, карандашом; занимаемся с детьми самомассажем биологически активных точек, которые находятся на кончиках пальцев и другие виды деятельности.</w:t>
      </w:r>
      <w:proofErr w:type="gramEnd"/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 и упражнений, которые способствуют развитию мелкой моторики, я учитываю индивидуальные особенности каждого ребенка, его возраст, настроение, желание, осуществляю дифференцированной подход путем организации работы с детьми по подгруппам с учетом их индивидуальных развитий.</w:t>
      </w: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перед каждым занятием игры и упражнения, я обнаружила, что эти игры не только развивают мелкую моторику, но и способствуют поднятию настроения, вызывают радость у детей, чувство более тесного общения с детьми, формируют чувство уверенности, коммуникабельности, побуждают детей к творчеству, трудолюбию.</w:t>
      </w: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Организуя игры по ручному </w:t>
      </w:r>
      <w:proofErr w:type="spell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праксису</w:t>
      </w:r>
      <w:proofErr w:type="spell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способствую возникновению эмоционально – насыщенной атмосферы в игре, заряжая детей своим интересом, яркими эмоциями, использую выразительные движения, мимику, интонированную речь, все игры и упражнения сопровождаю наглядным и иллюстративным материалом, представляю детям возможность выбора игры, поощряю их во время игр и упражнений, отмечаю новые достижения ребенка в разных видах деятельности, обращаю внимание на его новые возможности</w:t>
      </w:r>
      <w:proofErr w:type="gram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способности.</w:t>
      </w: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приоритетного направления реализую в </w:t>
      </w:r>
      <w:r w:rsidRPr="0078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группе дополнительную общеразвивающую программу художественной направленности «Волшебный пластилин» </w:t>
      </w: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Переверзева Вера Сергеевна  работает по проблеме: </w:t>
      </w:r>
      <w:r w:rsidRPr="0078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«Развитие связной речи дошкольников посредствам дидактических игр»  </w:t>
      </w: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Современные требования Федерального государственного образовательного стандарта дошкольного образования ожидают от педагогов особую организацию обучения и воспитания дошкольников. И перед воспитателями ставится задача построения связной речи. Дидактические игры, являясь одной из средств развития связной речи детей, способствуют реализации этой задачи при организации занятий с детьми. Однако существует не так много пособий с дидактическими играми по развитию связной речи, особенно для детей старшего дошкольного возраста.</w:t>
      </w: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Дошкольный период — это короткий отрезок в жизни человека. Но именно этот период имеет непреходящее значение. Так как основы успешного обучения в школе зависят от того, насколько ребенок в дошкольном образовательном учреждении усвоил навыки связной речи.</w:t>
      </w: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речевого воспитания детей является развитие связной речи. Прежде всего, это обусловлено ролью в формировании личности и ее социальной значимостью.</w:t>
      </w: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Связная речь — это речь, которая организована по законам логики, грамматики и композиции, представляющая собой единой целое, выполняет определенную функцию (чаще всего коммуникативную), имеет тему, обладает относительной самостоятельностью и законченностью, расчленяется на более или менее значительные структурные компоненты.</w:t>
      </w: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являются самым важным источником развития речи. Эти игры обогащают и активизируют словарь, формируют правильное звукопроизношение, развивают умения правильно выражать свои мысли, а также связную речь.</w:t>
      </w: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структуру дидактических игр входят такие компоненты как: основные и дополнительные. В свою очередь, основные компоненты 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включают в себя — дидактические и игровые задачи, а также игровые действия. В дополнительные же компоненты входят — сюжет и роль.</w:t>
      </w: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Игра развивает речь, а речь организует игру, это считается самым главным. Основное назначение игры — развитие ребенка, коррекция того, что в нем заложено и проявлено, вывод ребенка на творческое, экспериментальное поведение. Дидактические задачи большинства игр составлены так, чтобы научить ребенка составлять самостоятельные рассказы о предметах, природных явлениях и общественной жизни. Активизируется речь дошкольников в игре при общении, решении спорных вопросов. Именно в игре формируется способность аргументировать свои утверждения, также доводы.</w:t>
      </w:r>
    </w:p>
    <w:p w:rsidR="0078522A" w:rsidRPr="0078522A" w:rsidRDefault="0078522A" w:rsidP="00695DC8">
      <w:pPr>
        <w:spacing w:after="0" w:line="236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заключении, хотелось бы отметить, что современные дидактические игры для развития связной речи — это практическая деятельность, в ходе которой можно </w:t>
      </w:r>
      <w:proofErr w:type="gram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</w:t>
      </w:r>
      <w:proofErr w:type="gram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усвоили дошкольники речевые навыки: обстоятельно или же поверхностно. Также можно проверить: умеют ли они их применять, когда это нужно. Дошкольники усваивают грамотно организованную речь тем полнее, чем шире ее можно применить на практике в разнообразных условиях. Современная речевая дидактическая игра является теми условиями, в которых может быть реализована речевая практика.</w:t>
      </w:r>
    </w:p>
    <w:p w:rsidR="0078522A" w:rsidRPr="0078522A" w:rsidRDefault="0078522A" w:rsidP="0078522A">
      <w:pPr>
        <w:spacing w:after="0" w:line="236" w:lineRule="auto"/>
        <w:ind w:left="142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 в </w:t>
      </w:r>
      <w:r w:rsidRPr="0078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группе дополнительную общеразвивающую программу художественной направленности  «В мире оригами»</w:t>
      </w:r>
    </w:p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C06E2A" w:rsidP="0078522A">
      <w:pPr>
        <w:spacing w:after="0" w:line="235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age29"/>
      <w:bookmarkEnd w:id="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</w:t>
      </w:r>
      <w:r w:rsidR="0078522A"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Особенности организации образовательного процесса в группе (климатические, демографические, национально-культурные и другие)</w:t>
      </w:r>
    </w:p>
    <w:p w:rsidR="0078522A" w:rsidRPr="0078522A" w:rsidRDefault="0078522A" w:rsidP="0078522A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spacing w:after="0" w:line="239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осуществления воспитательно-образовательного процесса с учетом национально – культурных, демографических и климатических условий является обеспечение условий для формирования у детей целостного представления о взаимосвязи процессов, происходящих в мире, стране, регионе, конкретном муниципальном образовании, и готовности включиться в практическую деятельность по его развитию. Представления об истории Ростовской области и города Волгодонска раскрываются через образовательные области, представляющие собой совокупность знаний, ценностных ориентаций и практических навыков, которые обеспечивают овладение детьми конкретным видом культуры. Основными образовательными областями являются те, которые позволяют наиболее полно раскрыть специфику региона в прошлом и настоящее время: социализация, труд, познание, коммуникация, чтение художественной литературы, художественное творчество, музыка. В своем единстве они раскрывают важнейшую особенность южного региона, Ростовской области, города Волгодонска, связанные с ведущей ролью сельскохозяйственного производства.</w:t>
      </w:r>
    </w:p>
    <w:p w:rsidR="0078522A" w:rsidRPr="0078522A" w:rsidRDefault="0078522A" w:rsidP="0078522A">
      <w:pPr>
        <w:spacing w:after="0" w:line="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образовательного процесса учитывается специфика муниципального образования в целом (демографические, региональные, национально-культурные особенности). Эта специфика определяется тем, что Волгодонск является многонациональным городом, интегрирующим в своей жизни многочисленные этнические и конфессиональные общности;</w:t>
      </w:r>
    </w:p>
    <w:p w:rsidR="0078522A" w:rsidRPr="0078522A" w:rsidRDefault="0078522A" w:rsidP="0078522A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целью является формирование у детей дошкольного возраста системных знаний об особенностях родного города, Ростовской области, его истории и культуре, чувства любви к своему городу Волгодонску.</w:t>
      </w:r>
    </w:p>
    <w:p w:rsidR="0078522A" w:rsidRPr="0078522A" w:rsidRDefault="0078522A" w:rsidP="0078522A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spacing w:after="0" w:line="23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содержание о родном крае, мы приобщаем детей к истокам родного края и формируем следующее:</w:t>
      </w:r>
    </w:p>
    <w:p w:rsidR="0078522A" w:rsidRPr="0078522A" w:rsidRDefault="0078522A" w:rsidP="0078522A">
      <w:pPr>
        <w:spacing w:after="0" w:line="3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numPr>
          <w:ilvl w:val="0"/>
          <w:numId w:val="6"/>
        </w:numPr>
        <w:tabs>
          <w:tab w:val="left" w:pos="426"/>
        </w:tabs>
        <w:spacing w:after="0" w:line="232" w:lineRule="auto"/>
        <w:ind w:firstLine="56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детей о главных природных богатствах родного края, о полезных ископаемых, об особенностях климата, растительного и животного мира;</w:t>
      </w:r>
    </w:p>
    <w:p w:rsidR="0078522A" w:rsidRPr="0078522A" w:rsidRDefault="0078522A" w:rsidP="0078522A">
      <w:pPr>
        <w:tabs>
          <w:tab w:val="left" w:pos="426"/>
        </w:tabs>
        <w:spacing w:after="0" w:line="32" w:lineRule="exact"/>
        <w:ind w:firstLine="567"/>
        <w:rPr>
          <w:rFonts w:ascii="Symbol" w:eastAsia="Symbol" w:hAnsi="Symbol" w:cs="Symbol"/>
          <w:sz w:val="28"/>
          <w:szCs w:val="28"/>
          <w:lang w:eastAsia="ru-RU"/>
        </w:rPr>
      </w:pPr>
    </w:p>
    <w:p w:rsidR="0078522A" w:rsidRPr="0078522A" w:rsidRDefault="0078522A" w:rsidP="0078522A">
      <w:pPr>
        <w:numPr>
          <w:ilvl w:val="0"/>
          <w:numId w:val="6"/>
        </w:numPr>
        <w:tabs>
          <w:tab w:val="left" w:pos="426"/>
        </w:tabs>
        <w:spacing w:after="0" w:line="231" w:lineRule="auto"/>
        <w:ind w:firstLine="56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нравственной, этической, трудовой культуре края и ее взаимосвязи с культурой других регионов страны, мира;</w:t>
      </w:r>
    </w:p>
    <w:p w:rsidR="0078522A" w:rsidRPr="0078522A" w:rsidRDefault="0078522A" w:rsidP="0078522A">
      <w:pPr>
        <w:tabs>
          <w:tab w:val="left" w:pos="426"/>
        </w:tabs>
        <w:spacing w:after="0" w:line="36" w:lineRule="exact"/>
        <w:ind w:firstLine="567"/>
        <w:rPr>
          <w:rFonts w:ascii="Symbol" w:eastAsia="Symbol" w:hAnsi="Symbol" w:cs="Symbol"/>
          <w:sz w:val="28"/>
          <w:szCs w:val="28"/>
          <w:lang w:eastAsia="ru-RU"/>
        </w:rPr>
      </w:pPr>
    </w:p>
    <w:p w:rsidR="0078522A" w:rsidRPr="0078522A" w:rsidRDefault="0078522A" w:rsidP="0078522A">
      <w:pPr>
        <w:numPr>
          <w:ilvl w:val="0"/>
          <w:numId w:val="6"/>
        </w:numPr>
        <w:tabs>
          <w:tab w:val="left" w:pos="426"/>
        </w:tabs>
        <w:spacing w:after="0" w:line="227" w:lineRule="auto"/>
        <w:ind w:firstLine="56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представления об этнокультурных особенностях народов Ростовской области;</w:t>
      </w:r>
    </w:p>
    <w:p w:rsidR="0078522A" w:rsidRPr="0078522A" w:rsidRDefault="0078522A" w:rsidP="0078522A">
      <w:pPr>
        <w:tabs>
          <w:tab w:val="left" w:pos="426"/>
        </w:tabs>
        <w:spacing w:after="0" w:line="35" w:lineRule="exact"/>
        <w:ind w:firstLine="567"/>
        <w:rPr>
          <w:rFonts w:ascii="Symbol" w:eastAsia="Symbol" w:hAnsi="Symbol" w:cs="Symbol"/>
          <w:sz w:val="28"/>
          <w:szCs w:val="28"/>
          <w:lang w:eastAsia="ru-RU"/>
        </w:rPr>
      </w:pPr>
    </w:p>
    <w:p w:rsidR="0078522A" w:rsidRPr="0078522A" w:rsidRDefault="0078522A" w:rsidP="0078522A">
      <w:pPr>
        <w:numPr>
          <w:ilvl w:val="0"/>
          <w:numId w:val="6"/>
        </w:numPr>
        <w:tabs>
          <w:tab w:val="left" w:pos="426"/>
        </w:tabs>
        <w:spacing w:after="0" w:line="231" w:lineRule="auto"/>
        <w:ind w:firstLine="56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об особенностях жизни детей и взрослых в ближайшем окружении ребенка, а также в других регионах страны, мира (особенности внешнего вида, поведения);</w:t>
      </w:r>
    </w:p>
    <w:p w:rsidR="0078522A" w:rsidRPr="0078522A" w:rsidRDefault="0078522A" w:rsidP="0078522A">
      <w:pPr>
        <w:tabs>
          <w:tab w:val="left" w:pos="426"/>
        </w:tabs>
        <w:spacing w:after="0" w:line="34" w:lineRule="exact"/>
        <w:ind w:firstLine="567"/>
        <w:rPr>
          <w:rFonts w:ascii="Symbol" w:eastAsia="Symbol" w:hAnsi="Symbol" w:cs="Symbol"/>
          <w:sz w:val="28"/>
          <w:szCs w:val="28"/>
          <w:lang w:eastAsia="ru-RU"/>
        </w:rPr>
      </w:pPr>
    </w:p>
    <w:p w:rsidR="0078522A" w:rsidRPr="0078522A" w:rsidRDefault="0078522A" w:rsidP="0078522A">
      <w:pPr>
        <w:numPr>
          <w:ilvl w:val="0"/>
          <w:numId w:val="6"/>
        </w:numPr>
        <w:tabs>
          <w:tab w:val="left" w:pos="426"/>
        </w:tabs>
        <w:spacing w:after="0" w:line="232" w:lineRule="auto"/>
        <w:ind w:firstLine="56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об основных нормах этикета и культурных традициях представителей этносов, с которыми осуществляется общение на территории проживания;</w:t>
      </w:r>
    </w:p>
    <w:p w:rsidR="0078522A" w:rsidRPr="0078522A" w:rsidRDefault="0078522A" w:rsidP="0078522A">
      <w:pPr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bookmarkStart w:id="8" w:name="page48"/>
      <w:bookmarkEnd w:id="8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своих достоинствах и способах их активного проявления в познавательной, игровой деятельности, при общении с разными людьми.</w:t>
      </w:r>
    </w:p>
    <w:p w:rsidR="0078522A" w:rsidRPr="0078522A" w:rsidRDefault="0078522A" w:rsidP="0078522A">
      <w:pPr>
        <w:spacing w:after="0" w:line="240" w:lineRule="auto"/>
        <w:ind w:left="5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</w:t>
      </w:r>
      <w:proofErr w:type="gram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гр</w:t>
      </w:r>
      <w:proofErr w:type="gram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 мы осуществляем с учётом национально-культурных традиций Донского края, включающий следующие компоненты:</w:t>
      </w:r>
    </w:p>
    <w:p w:rsidR="0078522A" w:rsidRPr="0078522A" w:rsidRDefault="0078522A" w:rsidP="00785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познавательный компонен</w:t>
      </w:r>
      <w:proofErr w:type="gram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база, все, что составляет содержание истории, культуры, традиций Донского края;</w:t>
      </w:r>
    </w:p>
    <w:p w:rsidR="0078522A" w:rsidRPr="0078522A" w:rsidRDefault="0078522A" w:rsidP="00785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эмоционально-нравственный компонент – это эмоционально-чувственная сторона личности, связанная с её ценностями, идеалами, мотивами, желаниями, стремлением к саморазвитию, самореализации;</w:t>
      </w:r>
    </w:p>
    <w:p w:rsidR="0078522A" w:rsidRPr="0078522A" w:rsidRDefault="0078522A" w:rsidP="00785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поведенческий компонент – это, психологическая готовность личности к реализации своих функций участника социокультурного процесса, выражающаяся в конкретных поступках, поведении, отношении.</w:t>
      </w:r>
    </w:p>
    <w:p w:rsidR="0078522A" w:rsidRPr="0078522A" w:rsidRDefault="0078522A" w:rsidP="00785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территориальное расположение и возможности </w:t>
      </w:r>
      <w:proofErr w:type="gram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proofErr w:type="gram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</w:t>
      </w:r>
    </w:p>
    <w:p w:rsidR="0078522A" w:rsidRPr="0078522A" w:rsidRDefault="0078522A" w:rsidP="0078522A">
      <w:pPr>
        <w:spacing w:after="0" w:line="237" w:lineRule="auto"/>
        <w:ind w:firstLine="5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деятельности в старшей группе осуществляется нами в рамках реализации авторской программы </w:t>
      </w:r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«Ознакомление детей дошкольного возраста с историей Донского края» Н.В. </w:t>
      </w:r>
      <w:proofErr w:type="spellStart"/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Елжовой</w:t>
      </w:r>
      <w:proofErr w:type="spellEnd"/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522A" w:rsidRPr="0078522A" w:rsidRDefault="0078522A" w:rsidP="0078522A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spacing w:after="0" w:line="236" w:lineRule="auto"/>
        <w:ind w:firstLine="5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Целью программы является развитие познавательного интереса к истории Донского края и воспитание чувства любви к своей маленькой родине.</w:t>
      </w:r>
    </w:p>
    <w:p w:rsidR="0078522A" w:rsidRPr="0078522A" w:rsidRDefault="0078522A" w:rsidP="0078522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78522A" w:rsidRPr="0078522A" w:rsidRDefault="0078522A" w:rsidP="0078522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познавательный интерес к истории Донского края;</w:t>
      </w:r>
    </w:p>
    <w:p w:rsidR="0078522A" w:rsidRPr="0078522A" w:rsidRDefault="0078522A" w:rsidP="007852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становление первоначальных основ экологической культуры через накопление конкретных, чувственных представлений о предметах и явлениях природы;</w:t>
      </w:r>
    </w:p>
    <w:p w:rsidR="0078522A" w:rsidRPr="0078522A" w:rsidRDefault="0078522A" w:rsidP="007852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поддерживать познавательно-созидательное отношение к окружающему миру - донской природы;</w:t>
      </w:r>
    </w:p>
    <w:p w:rsidR="0078522A" w:rsidRPr="0078522A" w:rsidRDefault="0078522A" w:rsidP="007852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поддерживать постоянный интерес к миру взрослых;</w:t>
      </w:r>
    </w:p>
    <w:p w:rsidR="0078522A" w:rsidRPr="0078522A" w:rsidRDefault="0078522A" w:rsidP="007852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способствовать возникновению желания у детей передавать свои чувства и мысли в общении со сверстниками;</w:t>
      </w:r>
    </w:p>
    <w:p w:rsidR="0078522A" w:rsidRPr="0078522A" w:rsidRDefault="0078522A" w:rsidP="007852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создавать условия для формирования у детей чувства любви к Родине.</w:t>
      </w:r>
    </w:p>
    <w:p w:rsidR="0078522A" w:rsidRPr="0078522A" w:rsidRDefault="0078522A" w:rsidP="0078522A">
      <w:pPr>
        <w:tabs>
          <w:tab w:val="left" w:pos="1100"/>
        </w:tabs>
        <w:spacing w:after="0" w:line="239" w:lineRule="auto"/>
        <w:ind w:left="1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34" w:lineRule="auto"/>
        <w:ind w:left="5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задач программы подготовительной группы осуществляется через тему «Население и его культура»</w:t>
      </w:r>
    </w:p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531"/>
        <w:gridCol w:w="5059"/>
      </w:tblGrid>
      <w:tr w:rsidR="0078522A" w:rsidRPr="0078522A" w:rsidTr="0078522A">
        <w:tc>
          <w:tcPr>
            <w:tcW w:w="4531" w:type="dxa"/>
            <w:tcBorders>
              <w:bottom w:val="single" w:sz="18" w:space="0" w:color="auto"/>
            </w:tcBorders>
          </w:tcPr>
          <w:p w:rsidR="0078522A" w:rsidRPr="0078522A" w:rsidRDefault="0078522A" w:rsidP="0078522A">
            <w:r w:rsidRPr="0078522A">
              <w:t>ТЕМА</w:t>
            </w:r>
          </w:p>
        </w:tc>
        <w:tc>
          <w:tcPr>
            <w:tcW w:w="5059" w:type="dxa"/>
            <w:tcBorders>
              <w:bottom w:val="single" w:sz="18" w:space="0" w:color="auto"/>
            </w:tcBorders>
          </w:tcPr>
          <w:p w:rsidR="0078522A" w:rsidRPr="0078522A" w:rsidRDefault="0078522A" w:rsidP="0078522A">
            <w:r w:rsidRPr="0078522A">
              <w:t>СОДЕРЖАНИЕ</w:t>
            </w:r>
          </w:p>
        </w:tc>
      </w:tr>
      <w:tr w:rsidR="0078522A" w:rsidRPr="0078522A" w:rsidTr="0078522A">
        <w:tc>
          <w:tcPr>
            <w:tcW w:w="4531" w:type="dxa"/>
            <w:vMerge w:val="restart"/>
            <w:tcBorders>
              <w:top w:val="single" w:sz="18" w:space="0" w:color="auto"/>
            </w:tcBorders>
          </w:tcPr>
          <w:p w:rsidR="0078522A" w:rsidRPr="0078522A" w:rsidRDefault="0078522A" w:rsidP="0078522A">
            <w:pPr>
              <w:spacing w:line="255" w:lineRule="exact"/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Т</w:t>
            </w:r>
            <w:r w:rsidRPr="0078522A">
              <w:rPr>
                <w:sz w:val="24"/>
                <w:szCs w:val="24"/>
                <w:u w:val="single"/>
              </w:rPr>
              <w:t>ема 1: «Истор</w:t>
            </w:r>
            <w:r w:rsidRPr="0078522A">
              <w:rPr>
                <w:sz w:val="24"/>
                <w:szCs w:val="24"/>
              </w:rPr>
              <w:t>и</w:t>
            </w:r>
            <w:r w:rsidRPr="0078522A">
              <w:rPr>
                <w:sz w:val="24"/>
                <w:szCs w:val="24"/>
                <w:u w:val="single"/>
              </w:rPr>
              <w:t>я Донского края».</w:t>
            </w:r>
          </w:p>
        </w:tc>
        <w:tc>
          <w:tcPr>
            <w:tcW w:w="5059" w:type="dxa"/>
            <w:tcBorders>
              <w:top w:val="single" w:sz="18" w:space="0" w:color="auto"/>
            </w:tcBorders>
            <w:vAlign w:val="bottom"/>
          </w:tcPr>
          <w:p w:rsidR="0078522A" w:rsidRPr="0078522A" w:rsidRDefault="0078522A" w:rsidP="0078522A">
            <w:pPr>
              <w:spacing w:line="255" w:lineRule="exact"/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1.Знакомство с картами.</w:t>
            </w:r>
          </w:p>
        </w:tc>
      </w:tr>
      <w:tr w:rsidR="0078522A" w:rsidRPr="0078522A" w:rsidTr="0078522A">
        <w:tc>
          <w:tcPr>
            <w:tcW w:w="4531" w:type="dxa"/>
            <w:vMerge/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5059" w:type="dxa"/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2.Карта Ростовской области.</w:t>
            </w:r>
          </w:p>
        </w:tc>
      </w:tr>
      <w:tr w:rsidR="0078522A" w:rsidRPr="0078522A" w:rsidTr="0078522A">
        <w:tc>
          <w:tcPr>
            <w:tcW w:w="4531" w:type="dxa"/>
            <w:vMerge/>
          </w:tcPr>
          <w:p w:rsidR="0078522A" w:rsidRPr="0078522A" w:rsidRDefault="0078522A" w:rsidP="0078522A"/>
        </w:tc>
        <w:tc>
          <w:tcPr>
            <w:tcW w:w="5059" w:type="dxa"/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3.Наш город.</w:t>
            </w:r>
          </w:p>
        </w:tc>
      </w:tr>
      <w:tr w:rsidR="0078522A" w:rsidRPr="0078522A" w:rsidTr="0078522A">
        <w:tc>
          <w:tcPr>
            <w:tcW w:w="4531" w:type="dxa"/>
            <w:vMerge/>
          </w:tcPr>
          <w:p w:rsidR="0078522A" w:rsidRPr="0078522A" w:rsidRDefault="0078522A" w:rsidP="0078522A"/>
        </w:tc>
        <w:tc>
          <w:tcPr>
            <w:tcW w:w="5059" w:type="dxa"/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4. Степь донская - «Дикое поле» (экскурсия).</w:t>
            </w:r>
          </w:p>
        </w:tc>
      </w:tr>
      <w:tr w:rsidR="0078522A" w:rsidRPr="0078522A" w:rsidTr="0078522A">
        <w:tc>
          <w:tcPr>
            <w:tcW w:w="4531" w:type="dxa"/>
            <w:vMerge/>
          </w:tcPr>
          <w:p w:rsidR="0078522A" w:rsidRPr="0078522A" w:rsidRDefault="0078522A" w:rsidP="0078522A"/>
        </w:tc>
        <w:tc>
          <w:tcPr>
            <w:tcW w:w="5059" w:type="dxa"/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5.Нашествие монголо-татар.</w:t>
            </w:r>
          </w:p>
        </w:tc>
      </w:tr>
      <w:tr w:rsidR="0078522A" w:rsidRPr="0078522A" w:rsidTr="0078522A">
        <w:tc>
          <w:tcPr>
            <w:tcW w:w="4531" w:type="dxa"/>
            <w:vMerge/>
            <w:tcBorders>
              <w:bottom w:val="single" w:sz="18" w:space="0" w:color="auto"/>
            </w:tcBorders>
          </w:tcPr>
          <w:p w:rsidR="0078522A" w:rsidRPr="0078522A" w:rsidRDefault="0078522A" w:rsidP="0078522A"/>
        </w:tc>
        <w:tc>
          <w:tcPr>
            <w:tcW w:w="5059" w:type="dxa"/>
            <w:tcBorders>
              <w:bottom w:val="single" w:sz="18" w:space="0" w:color="auto"/>
            </w:tcBorders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6. Макет «Донские степи».</w:t>
            </w:r>
          </w:p>
        </w:tc>
      </w:tr>
      <w:tr w:rsidR="0078522A" w:rsidRPr="0078522A" w:rsidTr="0078522A">
        <w:tc>
          <w:tcPr>
            <w:tcW w:w="4531" w:type="dxa"/>
            <w:vMerge w:val="restart"/>
            <w:tcBorders>
              <w:top w:val="single" w:sz="18" w:space="0" w:color="auto"/>
            </w:tcBorders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Т</w:t>
            </w:r>
            <w:r w:rsidRPr="0078522A">
              <w:rPr>
                <w:sz w:val="24"/>
                <w:szCs w:val="24"/>
                <w:u w:val="single"/>
              </w:rPr>
              <w:t>ема 2: «Казаки-люди вольные</w:t>
            </w:r>
            <w:r w:rsidRPr="0078522A">
              <w:rPr>
                <w:sz w:val="24"/>
                <w:szCs w:val="24"/>
              </w:rPr>
              <w:t>».</w:t>
            </w:r>
          </w:p>
        </w:tc>
        <w:tc>
          <w:tcPr>
            <w:tcW w:w="5059" w:type="dxa"/>
            <w:tcBorders>
              <w:top w:val="single" w:sz="18" w:space="0" w:color="auto"/>
              <w:bottom w:val="single" w:sz="2" w:space="0" w:color="auto"/>
            </w:tcBorders>
          </w:tcPr>
          <w:p w:rsidR="0078522A" w:rsidRPr="0078522A" w:rsidRDefault="0078522A" w:rsidP="0078522A">
            <w:r w:rsidRPr="0078522A">
              <w:t>1.Происхождение казачества.</w:t>
            </w:r>
          </w:p>
        </w:tc>
      </w:tr>
      <w:tr w:rsidR="0078522A" w:rsidRPr="0078522A" w:rsidTr="0078522A">
        <w:tc>
          <w:tcPr>
            <w:tcW w:w="4531" w:type="dxa"/>
            <w:vMerge/>
            <w:vAlign w:val="bottom"/>
          </w:tcPr>
          <w:p w:rsidR="0078522A" w:rsidRPr="0078522A" w:rsidRDefault="0078522A" w:rsidP="0078522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2" w:space="0" w:color="auto"/>
              <w:bottom w:val="single" w:sz="2" w:space="0" w:color="auto"/>
            </w:tcBorders>
          </w:tcPr>
          <w:p w:rsidR="0078522A" w:rsidRPr="0078522A" w:rsidRDefault="0078522A" w:rsidP="0078522A">
            <w:r w:rsidRPr="0078522A">
              <w:t>2.Казачьи городки.</w:t>
            </w:r>
          </w:p>
        </w:tc>
      </w:tr>
      <w:tr w:rsidR="0078522A" w:rsidRPr="0078522A" w:rsidTr="0078522A">
        <w:tc>
          <w:tcPr>
            <w:tcW w:w="4531" w:type="dxa"/>
            <w:vMerge/>
            <w:vAlign w:val="bottom"/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3.Одежда казаков.</w:t>
            </w:r>
          </w:p>
        </w:tc>
      </w:tr>
      <w:tr w:rsidR="0078522A" w:rsidRPr="0078522A" w:rsidTr="0078522A">
        <w:tc>
          <w:tcPr>
            <w:tcW w:w="4531" w:type="dxa"/>
            <w:vMerge/>
          </w:tcPr>
          <w:p w:rsidR="0078522A" w:rsidRPr="0078522A" w:rsidRDefault="0078522A" w:rsidP="0078522A"/>
        </w:tc>
        <w:tc>
          <w:tcPr>
            <w:tcW w:w="5059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4.Казачьи песни.</w:t>
            </w:r>
          </w:p>
        </w:tc>
      </w:tr>
      <w:tr w:rsidR="0078522A" w:rsidRPr="0078522A" w:rsidTr="0078522A">
        <w:tc>
          <w:tcPr>
            <w:tcW w:w="4531" w:type="dxa"/>
            <w:vMerge/>
          </w:tcPr>
          <w:p w:rsidR="0078522A" w:rsidRPr="0078522A" w:rsidRDefault="0078522A" w:rsidP="0078522A"/>
        </w:tc>
        <w:tc>
          <w:tcPr>
            <w:tcW w:w="5059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5.Традиции и обычаи казаков.</w:t>
            </w:r>
          </w:p>
        </w:tc>
      </w:tr>
      <w:tr w:rsidR="0078522A" w:rsidRPr="0078522A" w:rsidTr="0078522A">
        <w:tc>
          <w:tcPr>
            <w:tcW w:w="4531" w:type="dxa"/>
            <w:vMerge/>
            <w:tcBorders>
              <w:bottom w:val="single" w:sz="18" w:space="0" w:color="auto"/>
            </w:tcBorders>
          </w:tcPr>
          <w:p w:rsidR="0078522A" w:rsidRPr="0078522A" w:rsidRDefault="0078522A" w:rsidP="0078522A"/>
        </w:tc>
        <w:tc>
          <w:tcPr>
            <w:tcW w:w="5059" w:type="dxa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6. Создание мини-музея.</w:t>
            </w:r>
          </w:p>
        </w:tc>
      </w:tr>
      <w:tr w:rsidR="0078522A" w:rsidRPr="0078522A" w:rsidTr="0078522A">
        <w:tc>
          <w:tcPr>
            <w:tcW w:w="4531" w:type="dxa"/>
            <w:vMerge w:val="restart"/>
            <w:tcBorders>
              <w:top w:val="single" w:sz="18" w:space="0" w:color="auto"/>
            </w:tcBorders>
          </w:tcPr>
          <w:p w:rsidR="0078522A" w:rsidRPr="0078522A" w:rsidRDefault="0078522A" w:rsidP="0078522A">
            <w:pPr>
              <w:spacing w:line="260" w:lineRule="exact"/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  <w:u w:val="single"/>
              </w:rPr>
              <w:t>Тема 3: «Города Ростовской области».</w:t>
            </w:r>
          </w:p>
        </w:tc>
        <w:tc>
          <w:tcPr>
            <w:tcW w:w="5059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78522A" w:rsidRPr="0078522A" w:rsidRDefault="0078522A" w:rsidP="0078522A">
            <w:pPr>
              <w:spacing w:line="260" w:lineRule="exact"/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1. Ростов.</w:t>
            </w:r>
          </w:p>
        </w:tc>
      </w:tr>
      <w:tr w:rsidR="0078522A" w:rsidRPr="0078522A" w:rsidTr="0078522A">
        <w:tc>
          <w:tcPr>
            <w:tcW w:w="4531" w:type="dxa"/>
            <w:vMerge/>
            <w:vAlign w:val="bottom"/>
          </w:tcPr>
          <w:p w:rsidR="0078522A" w:rsidRPr="0078522A" w:rsidRDefault="0078522A" w:rsidP="0078522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2.Азов.</w:t>
            </w:r>
          </w:p>
        </w:tc>
      </w:tr>
      <w:tr w:rsidR="0078522A" w:rsidRPr="0078522A" w:rsidTr="0078522A">
        <w:tc>
          <w:tcPr>
            <w:tcW w:w="4531" w:type="dxa"/>
            <w:vMerge/>
            <w:vAlign w:val="bottom"/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2" w:space="0" w:color="auto"/>
            </w:tcBorders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3.Таганрог.</w:t>
            </w:r>
          </w:p>
        </w:tc>
      </w:tr>
      <w:tr w:rsidR="0078522A" w:rsidRPr="0078522A" w:rsidTr="0078522A">
        <w:tc>
          <w:tcPr>
            <w:tcW w:w="4531" w:type="dxa"/>
            <w:vMerge/>
            <w:vAlign w:val="bottom"/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2" w:space="0" w:color="auto"/>
            </w:tcBorders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4.Новочеркасск.</w:t>
            </w:r>
          </w:p>
        </w:tc>
      </w:tr>
      <w:tr w:rsidR="0078522A" w:rsidRPr="0078522A" w:rsidTr="0078522A">
        <w:trPr>
          <w:trHeight w:val="631"/>
        </w:trPr>
        <w:tc>
          <w:tcPr>
            <w:tcW w:w="4531" w:type="dxa"/>
            <w:vMerge/>
            <w:vAlign w:val="bottom"/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2" w:space="0" w:color="auto"/>
            </w:tcBorders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5.Составление путеводителя казачьих городов (практическая деятельность).</w:t>
            </w:r>
          </w:p>
        </w:tc>
      </w:tr>
      <w:tr w:rsidR="0078522A" w:rsidRPr="0078522A" w:rsidTr="0078522A">
        <w:tc>
          <w:tcPr>
            <w:tcW w:w="4531" w:type="dxa"/>
            <w:vMerge w:val="restart"/>
            <w:tcBorders>
              <w:top w:val="single" w:sz="18" w:space="0" w:color="auto"/>
            </w:tcBorders>
          </w:tcPr>
          <w:p w:rsidR="0078522A" w:rsidRPr="0078522A" w:rsidRDefault="0078522A" w:rsidP="0078522A">
            <w:pPr>
              <w:spacing w:line="260" w:lineRule="exact"/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Т</w:t>
            </w:r>
            <w:r w:rsidRPr="0078522A">
              <w:rPr>
                <w:sz w:val="24"/>
                <w:szCs w:val="24"/>
                <w:u w:val="single"/>
              </w:rPr>
              <w:t>ема 4</w:t>
            </w:r>
            <w:r w:rsidRPr="0078522A">
              <w:rPr>
                <w:i/>
                <w:iCs/>
                <w:sz w:val="24"/>
                <w:szCs w:val="24"/>
                <w:u w:val="single"/>
              </w:rPr>
              <w:t xml:space="preserve">: </w:t>
            </w:r>
            <w:r w:rsidRPr="0078522A">
              <w:rPr>
                <w:sz w:val="24"/>
                <w:szCs w:val="24"/>
                <w:u w:val="single"/>
              </w:rPr>
              <w:t>«Животный мир Донского края»</w:t>
            </w:r>
            <w:r w:rsidRPr="0078522A">
              <w:rPr>
                <w:sz w:val="24"/>
                <w:szCs w:val="24"/>
              </w:rPr>
              <w:t>.</w:t>
            </w:r>
          </w:p>
        </w:tc>
        <w:tc>
          <w:tcPr>
            <w:tcW w:w="5059" w:type="dxa"/>
            <w:tcBorders>
              <w:top w:val="single" w:sz="18" w:space="0" w:color="auto"/>
            </w:tcBorders>
            <w:vAlign w:val="bottom"/>
          </w:tcPr>
          <w:p w:rsidR="0078522A" w:rsidRPr="0078522A" w:rsidRDefault="0078522A" w:rsidP="0078522A">
            <w:pPr>
              <w:spacing w:line="260" w:lineRule="exact"/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1.Животные.</w:t>
            </w:r>
          </w:p>
        </w:tc>
      </w:tr>
      <w:tr w:rsidR="0078522A" w:rsidRPr="0078522A" w:rsidTr="0078522A">
        <w:tc>
          <w:tcPr>
            <w:tcW w:w="4531" w:type="dxa"/>
            <w:vMerge/>
            <w:vAlign w:val="bottom"/>
          </w:tcPr>
          <w:p w:rsidR="0078522A" w:rsidRPr="0078522A" w:rsidRDefault="0078522A" w:rsidP="0078522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2" w:space="0" w:color="auto"/>
            </w:tcBorders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2. Птицы.</w:t>
            </w:r>
          </w:p>
        </w:tc>
      </w:tr>
      <w:tr w:rsidR="0078522A" w:rsidRPr="0078522A" w:rsidTr="0078522A">
        <w:tc>
          <w:tcPr>
            <w:tcW w:w="4531" w:type="dxa"/>
            <w:vMerge/>
            <w:vAlign w:val="bottom"/>
          </w:tcPr>
          <w:p w:rsidR="0078522A" w:rsidRPr="0078522A" w:rsidRDefault="0078522A" w:rsidP="0078522A">
            <w:pPr>
              <w:ind w:left="100"/>
              <w:rPr>
                <w:sz w:val="24"/>
                <w:szCs w:val="24"/>
                <w:u w:val="single"/>
              </w:rPr>
            </w:pPr>
          </w:p>
        </w:tc>
        <w:tc>
          <w:tcPr>
            <w:tcW w:w="5059" w:type="dxa"/>
            <w:tcBorders>
              <w:top w:val="single" w:sz="2" w:space="0" w:color="auto"/>
            </w:tcBorders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3.Рыбы.</w:t>
            </w:r>
          </w:p>
        </w:tc>
      </w:tr>
      <w:tr w:rsidR="0078522A" w:rsidRPr="0078522A" w:rsidTr="0078522A">
        <w:tc>
          <w:tcPr>
            <w:tcW w:w="4531" w:type="dxa"/>
            <w:vMerge/>
            <w:vAlign w:val="bottom"/>
          </w:tcPr>
          <w:p w:rsidR="0078522A" w:rsidRPr="0078522A" w:rsidRDefault="0078522A" w:rsidP="0078522A">
            <w:pPr>
              <w:ind w:left="100"/>
              <w:rPr>
                <w:sz w:val="24"/>
                <w:szCs w:val="24"/>
                <w:u w:val="single"/>
              </w:rPr>
            </w:pPr>
          </w:p>
        </w:tc>
        <w:tc>
          <w:tcPr>
            <w:tcW w:w="5059" w:type="dxa"/>
            <w:tcBorders>
              <w:top w:val="single" w:sz="2" w:space="0" w:color="auto"/>
            </w:tcBorders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4.Донской жемчуг.</w:t>
            </w:r>
          </w:p>
        </w:tc>
      </w:tr>
      <w:tr w:rsidR="0078522A" w:rsidRPr="0078522A" w:rsidTr="0078522A">
        <w:tc>
          <w:tcPr>
            <w:tcW w:w="4531" w:type="dxa"/>
            <w:vMerge/>
            <w:tcBorders>
              <w:bottom w:val="single" w:sz="18" w:space="0" w:color="auto"/>
            </w:tcBorders>
            <w:vAlign w:val="bottom"/>
          </w:tcPr>
          <w:p w:rsidR="0078522A" w:rsidRPr="0078522A" w:rsidRDefault="0078522A" w:rsidP="0078522A">
            <w:pPr>
              <w:ind w:left="100"/>
              <w:rPr>
                <w:sz w:val="24"/>
                <w:szCs w:val="24"/>
                <w:u w:val="single"/>
              </w:rPr>
            </w:pPr>
          </w:p>
        </w:tc>
        <w:tc>
          <w:tcPr>
            <w:tcW w:w="5059" w:type="dxa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5.Красная книга животных.</w:t>
            </w:r>
          </w:p>
        </w:tc>
      </w:tr>
      <w:tr w:rsidR="0078522A" w:rsidRPr="0078522A" w:rsidTr="0078522A">
        <w:tc>
          <w:tcPr>
            <w:tcW w:w="4531" w:type="dxa"/>
            <w:vMerge w:val="restart"/>
            <w:tcBorders>
              <w:top w:val="single" w:sz="18" w:space="0" w:color="auto"/>
            </w:tcBorders>
          </w:tcPr>
          <w:p w:rsidR="0078522A" w:rsidRPr="0078522A" w:rsidRDefault="0078522A" w:rsidP="0078522A">
            <w:pPr>
              <w:spacing w:line="260" w:lineRule="exact"/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Т</w:t>
            </w:r>
            <w:r w:rsidRPr="0078522A">
              <w:rPr>
                <w:sz w:val="24"/>
                <w:szCs w:val="24"/>
                <w:u w:val="single"/>
              </w:rPr>
              <w:t>ема 5: «Растения Донского края».</w:t>
            </w:r>
          </w:p>
        </w:tc>
        <w:tc>
          <w:tcPr>
            <w:tcW w:w="5059" w:type="dxa"/>
            <w:tcBorders>
              <w:top w:val="single" w:sz="18" w:space="0" w:color="auto"/>
            </w:tcBorders>
            <w:vAlign w:val="bottom"/>
          </w:tcPr>
          <w:p w:rsidR="0078522A" w:rsidRPr="0078522A" w:rsidRDefault="0078522A" w:rsidP="0078522A">
            <w:pPr>
              <w:spacing w:line="260" w:lineRule="exact"/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1.Деревья и кустарники.</w:t>
            </w:r>
          </w:p>
        </w:tc>
      </w:tr>
      <w:tr w:rsidR="0078522A" w:rsidRPr="0078522A" w:rsidTr="0078522A">
        <w:tc>
          <w:tcPr>
            <w:tcW w:w="4531" w:type="dxa"/>
            <w:vMerge/>
          </w:tcPr>
          <w:p w:rsidR="0078522A" w:rsidRPr="0078522A" w:rsidRDefault="0078522A" w:rsidP="0078522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2" w:space="0" w:color="auto"/>
            </w:tcBorders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2. Цветы.</w:t>
            </w:r>
          </w:p>
        </w:tc>
      </w:tr>
      <w:tr w:rsidR="0078522A" w:rsidRPr="0078522A" w:rsidTr="0078522A">
        <w:tc>
          <w:tcPr>
            <w:tcW w:w="4531" w:type="dxa"/>
            <w:vMerge/>
          </w:tcPr>
          <w:p w:rsidR="0078522A" w:rsidRPr="0078522A" w:rsidRDefault="0078522A" w:rsidP="0078522A">
            <w:pPr>
              <w:ind w:left="100"/>
              <w:rPr>
                <w:sz w:val="24"/>
                <w:szCs w:val="24"/>
                <w:u w:val="single"/>
              </w:rPr>
            </w:pPr>
          </w:p>
        </w:tc>
        <w:tc>
          <w:tcPr>
            <w:tcW w:w="5059" w:type="dxa"/>
            <w:tcBorders>
              <w:top w:val="single" w:sz="2" w:space="0" w:color="auto"/>
            </w:tcBorders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3.Лекарственные травы.</w:t>
            </w:r>
          </w:p>
        </w:tc>
      </w:tr>
      <w:tr w:rsidR="0078522A" w:rsidRPr="0078522A" w:rsidTr="0078522A">
        <w:tc>
          <w:tcPr>
            <w:tcW w:w="4531" w:type="dxa"/>
            <w:vMerge/>
          </w:tcPr>
          <w:p w:rsidR="0078522A" w:rsidRPr="0078522A" w:rsidRDefault="0078522A" w:rsidP="0078522A">
            <w:pPr>
              <w:ind w:left="100"/>
              <w:rPr>
                <w:sz w:val="24"/>
                <w:szCs w:val="24"/>
                <w:u w:val="single"/>
              </w:rPr>
            </w:pPr>
          </w:p>
        </w:tc>
        <w:tc>
          <w:tcPr>
            <w:tcW w:w="5059" w:type="dxa"/>
            <w:tcBorders>
              <w:top w:val="single" w:sz="2" w:space="0" w:color="auto"/>
            </w:tcBorders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4.Растения как средства косметики.</w:t>
            </w:r>
          </w:p>
        </w:tc>
      </w:tr>
      <w:tr w:rsidR="0078522A" w:rsidRPr="0078522A" w:rsidTr="0078522A">
        <w:tc>
          <w:tcPr>
            <w:tcW w:w="4531" w:type="dxa"/>
            <w:vMerge/>
            <w:tcBorders>
              <w:bottom w:val="single" w:sz="18" w:space="0" w:color="auto"/>
            </w:tcBorders>
          </w:tcPr>
          <w:p w:rsidR="0078522A" w:rsidRPr="0078522A" w:rsidRDefault="0078522A" w:rsidP="0078522A">
            <w:pPr>
              <w:ind w:left="100"/>
              <w:rPr>
                <w:sz w:val="24"/>
                <w:szCs w:val="24"/>
                <w:u w:val="single"/>
              </w:rPr>
            </w:pPr>
          </w:p>
        </w:tc>
        <w:tc>
          <w:tcPr>
            <w:tcW w:w="5059" w:type="dxa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5.Красная книга растений Дона.</w:t>
            </w:r>
          </w:p>
        </w:tc>
      </w:tr>
      <w:tr w:rsidR="0078522A" w:rsidRPr="0078522A" w:rsidTr="0078522A">
        <w:tc>
          <w:tcPr>
            <w:tcW w:w="4531" w:type="dxa"/>
            <w:vMerge w:val="restart"/>
            <w:tcBorders>
              <w:top w:val="single" w:sz="18" w:space="0" w:color="auto"/>
            </w:tcBorders>
          </w:tcPr>
          <w:p w:rsidR="0078522A" w:rsidRPr="0078522A" w:rsidRDefault="0078522A" w:rsidP="0078522A">
            <w:pPr>
              <w:spacing w:line="260" w:lineRule="exact"/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  <w:u w:val="single"/>
              </w:rPr>
              <w:t>Тема 6: «Как отдыхали на Дону».</w:t>
            </w:r>
          </w:p>
        </w:tc>
        <w:tc>
          <w:tcPr>
            <w:tcW w:w="5059" w:type="dxa"/>
            <w:tcBorders>
              <w:top w:val="single" w:sz="18" w:space="0" w:color="auto"/>
            </w:tcBorders>
            <w:vAlign w:val="bottom"/>
          </w:tcPr>
          <w:p w:rsidR="0078522A" w:rsidRPr="0078522A" w:rsidRDefault="0078522A" w:rsidP="0078522A">
            <w:pPr>
              <w:spacing w:line="260" w:lineRule="exact"/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1.Детские игры.</w:t>
            </w:r>
          </w:p>
        </w:tc>
      </w:tr>
      <w:tr w:rsidR="0078522A" w:rsidRPr="0078522A" w:rsidTr="0078522A">
        <w:tc>
          <w:tcPr>
            <w:tcW w:w="4531" w:type="dxa"/>
            <w:vMerge/>
            <w:vAlign w:val="bottom"/>
          </w:tcPr>
          <w:p w:rsidR="0078522A" w:rsidRPr="0078522A" w:rsidRDefault="0078522A" w:rsidP="0078522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2" w:space="0" w:color="auto"/>
            </w:tcBorders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2.Православные праздники (Пасха, Троица).</w:t>
            </w:r>
          </w:p>
        </w:tc>
      </w:tr>
      <w:tr w:rsidR="0078522A" w:rsidRPr="0078522A" w:rsidTr="0078522A">
        <w:tc>
          <w:tcPr>
            <w:tcW w:w="4531" w:type="dxa"/>
            <w:vMerge/>
            <w:vAlign w:val="bottom"/>
          </w:tcPr>
          <w:p w:rsidR="0078522A" w:rsidRPr="0078522A" w:rsidRDefault="0078522A" w:rsidP="0078522A">
            <w:pPr>
              <w:ind w:left="100"/>
              <w:rPr>
                <w:sz w:val="24"/>
                <w:szCs w:val="24"/>
                <w:u w:val="single"/>
              </w:rPr>
            </w:pPr>
          </w:p>
        </w:tc>
        <w:tc>
          <w:tcPr>
            <w:tcW w:w="5059" w:type="dxa"/>
            <w:tcBorders>
              <w:top w:val="single" w:sz="2" w:space="0" w:color="auto"/>
            </w:tcBorders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3.Посиделки на завалинке.</w:t>
            </w:r>
          </w:p>
        </w:tc>
      </w:tr>
      <w:tr w:rsidR="0078522A" w:rsidRPr="0078522A" w:rsidTr="0078522A">
        <w:tc>
          <w:tcPr>
            <w:tcW w:w="4531" w:type="dxa"/>
            <w:vMerge/>
            <w:vAlign w:val="bottom"/>
          </w:tcPr>
          <w:p w:rsidR="0078522A" w:rsidRPr="0078522A" w:rsidRDefault="0078522A" w:rsidP="0078522A">
            <w:pPr>
              <w:ind w:left="100"/>
              <w:rPr>
                <w:sz w:val="24"/>
                <w:szCs w:val="24"/>
                <w:u w:val="single"/>
              </w:rPr>
            </w:pPr>
          </w:p>
        </w:tc>
        <w:tc>
          <w:tcPr>
            <w:tcW w:w="5059" w:type="dxa"/>
            <w:tcBorders>
              <w:top w:val="single" w:sz="2" w:space="0" w:color="auto"/>
            </w:tcBorders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4.Поход к водохранилищу.</w:t>
            </w:r>
          </w:p>
        </w:tc>
      </w:tr>
      <w:tr w:rsidR="0078522A" w:rsidRPr="0078522A" w:rsidTr="0078522A">
        <w:tc>
          <w:tcPr>
            <w:tcW w:w="4531" w:type="dxa"/>
            <w:vMerge/>
            <w:tcBorders>
              <w:bottom w:val="single" w:sz="18" w:space="0" w:color="auto"/>
            </w:tcBorders>
            <w:vAlign w:val="bottom"/>
          </w:tcPr>
          <w:p w:rsidR="0078522A" w:rsidRPr="0078522A" w:rsidRDefault="0078522A" w:rsidP="0078522A">
            <w:pPr>
              <w:ind w:left="100"/>
              <w:rPr>
                <w:sz w:val="24"/>
                <w:szCs w:val="24"/>
                <w:u w:val="single"/>
              </w:rPr>
            </w:pPr>
          </w:p>
        </w:tc>
        <w:tc>
          <w:tcPr>
            <w:tcW w:w="5059" w:type="dxa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>5.Заселение макета водохранилища животными, растениями.</w:t>
            </w:r>
          </w:p>
        </w:tc>
      </w:tr>
      <w:tr w:rsidR="0078522A" w:rsidRPr="0078522A" w:rsidTr="0078522A">
        <w:tc>
          <w:tcPr>
            <w:tcW w:w="9590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78522A" w:rsidRPr="0078522A" w:rsidRDefault="0078522A" w:rsidP="0078522A">
            <w:pPr>
              <w:spacing w:line="238" w:lineRule="auto"/>
              <w:ind w:left="280" w:right="260"/>
              <w:jc w:val="both"/>
              <w:rPr>
                <w:sz w:val="20"/>
                <w:szCs w:val="20"/>
              </w:rPr>
            </w:pPr>
            <w:r w:rsidRPr="0078522A">
              <w:rPr>
                <w:sz w:val="24"/>
                <w:szCs w:val="24"/>
              </w:rPr>
              <w:t xml:space="preserve">Предполагаемый результат. Происходит расширение сознания детей за счет сведений и событий, </w:t>
            </w:r>
            <w:proofErr w:type="gramStart"/>
            <w:r w:rsidRPr="0078522A">
              <w:rPr>
                <w:sz w:val="24"/>
                <w:szCs w:val="24"/>
              </w:rPr>
              <w:t>явлении</w:t>
            </w:r>
            <w:proofErr w:type="gramEnd"/>
            <w:r w:rsidRPr="0078522A">
              <w:rPr>
                <w:sz w:val="24"/>
                <w:szCs w:val="24"/>
              </w:rPr>
              <w:t>, недоступных его непосредственному наблюдению. Формируется познавательное и созидательное отношение к окружающему миру донской природы, чувство любви к Родине, желание познавать фольклор данного региона. Казачий фольклор выступает средством самовыражения и самоутверждения ребенка в коллективе сверстников. Итог каждой темы - совместная продуктивная деятельность детей по познанию своего края.</w:t>
            </w:r>
          </w:p>
          <w:p w:rsidR="0078522A" w:rsidRPr="0078522A" w:rsidRDefault="0078522A" w:rsidP="0078522A">
            <w:pPr>
              <w:ind w:left="260"/>
              <w:rPr>
                <w:sz w:val="24"/>
                <w:szCs w:val="24"/>
              </w:rPr>
            </w:pPr>
          </w:p>
        </w:tc>
      </w:tr>
    </w:tbl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Овладев этой программой, ребёнок узнает историю своего региона, у него будет сформировано чувство любви к своей маленькой родине с её далёким прошлым. Он приобретёт умение бережно обращаться с животными и растениями, узнает, как собирать лекарственные травы, заваривать лечебный чай. Ребёнок осознаёт себя (открытие своего «я») и этапы своего развития, научится понимать отношения в прошлом, станет воспринимать себя как часть общества (его членом), и это определит его обязанности перед обществом: любить и охранять свою Родину, заботиться о ней.</w:t>
      </w:r>
    </w:p>
    <w:p w:rsidR="0078522A" w:rsidRPr="0078522A" w:rsidRDefault="0078522A" w:rsidP="007852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785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реализации программы созданы педагогические условия:</w:t>
      </w:r>
    </w:p>
    <w:p w:rsidR="0078522A" w:rsidRPr="0078522A" w:rsidRDefault="0078522A" w:rsidP="0078522A">
      <w:pPr>
        <w:numPr>
          <w:ilvl w:val="0"/>
          <w:numId w:val="8"/>
        </w:numPr>
        <w:tabs>
          <w:tab w:val="left" w:pos="92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художественно-эстетическая развивающая среда на основе предметов искусства и быта Донского края;</w:t>
      </w:r>
    </w:p>
    <w:p w:rsidR="0078522A" w:rsidRPr="0078522A" w:rsidRDefault="0078522A" w:rsidP="0078522A">
      <w:pPr>
        <w:numPr>
          <w:ilvl w:val="0"/>
          <w:numId w:val="8"/>
        </w:numPr>
        <w:tabs>
          <w:tab w:val="left" w:pos="920"/>
        </w:tabs>
        <w:spacing w:after="0" w:line="240" w:lineRule="auto"/>
        <w:ind w:right="2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система по приобщению детей к культуре донского казачества;</w:t>
      </w:r>
    </w:p>
    <w:p w:rsidR="0078522A" w:rsidRPr="0078522A" w:rsidRDefault="0078522A" w:rsidP="0078522A">
      <w:pPr>
        <w:numPr>
          <w:ilvl w:val="0"/>
          <w:numId w:val="8"/>
        </w:numPr>
        <w:tabs>
          <w:tab w:val="left" w:pos="920"/>
        </w:tabs>
        <w:spacing w:after="0" w:line="240" w:lineRule="auto"/>
        <w:ind w:right="2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 к организации педагогического процесса при активном взаимодействии всех его субъектов: педагогов, специалистов, родителей, детей.</w:t>
      </w:r>
    </w:p>
    <w:p w:rsidR="0078522A" w:rsidRPr="0078522A" w:rsidRDefault="0078522A" w:rsidP="007852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8522A" w:rsidRPr="0078522A">
          <w:pgSz w:w="11900" w:h="16838"/>
          <w:pgMar w:top="1112" w:right="720" w:bottom="706" w:left="1580" w:header="0" w:footer="0" w:gutter="0"/>
          <w:cols w:space="720" w:equalWidth="0">
            <w:col w:w="9600"/>
          </w:cols>
        </w:sect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78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РАЗДЕЛ</w:t>
      </w: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8695"/>
      </w:tblGrid>
      <w:tr w:rsidR="0078522A" w:rsidRPr="0078522A" w:rsidTr="0078522A">
        <w:tc>
          <w:tcPr>
            <w:tcW w:w="817" w:type="dxa"/>
          </w:tcPr>
          <w:p w:rsidR="0078522A" w:rsidRPr="0078522A" w:rsidRDefault="0078522A" w:rsidP="0078522A">
            <w:pPr>
              <w:jc w:val="center"/>
              <w:rPr>
                <w:b/>
                <w:bCs/>
                <w:sz w:val="26"/>
                <w:szCs w:val="26"/>
              </w:rPr>
            </w:pPr>
            <w:r w:rsidRPr="0078522A">
              <w:rPr>
                <w:b/>
                <w:bCs/>
                <w:sz w:val="26"/>
                <w:szCs w:val="26"/>
              </w:rPr>
              <w:t>3.1.</w:t>
            </w:r>
          </w:p>
        </w:tc>
        <w:tc>
          <w:tcPr>
            <w:tcW w:w="7796" w:type="dxa"/>
          </w:tcPr>
          <w:p w:rsidR="0078522A" w:rsidRPr="0078522A" w:rsidRDefault="0078522A" w:rsidP="0078522A">
            <w:pPr>
              <w:jc w:val="center"/>
              <w:rPr>
                <w:b/>
                <w:sz w:val="26"/>
                <w:szCs w:val="26"/>
              </w:rPr>
            </w:pPr>
            <w:r w:rsidRPr="0078522A">
              <w:rPr>
                <w:b/>
                <w:sz w:val="26"/>
                <w:szCs w:val="26"/>
              </w:rPr>
              <w:t>Психолого-педагогические условия, обеспечивающие развитие ребенка с ТНР</w:t>
            </w:r>
          </w:p>
        </w:tc>
      </w:tr>
    </w:tbl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00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2835"/>
        <w:gridCol w:w="1134"/>
        <w:gridCol w:w="992"/>
      </w:tblGrid>
      <w:tr w:rsidR="0078522A" w:rsidRPr="0078522A" w:rsidTr="0078522A">
        <w:tc>
          <w:tcPr>
            <w:tcW w:w="1101" w:type="dxa"/>
            <w:vMerge w:val="restart"/>
            <w:shd w:val="clear" w:color="auto" w:fill="EEECE1" w:themeFill="background2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6237" w:type="dxa"/>
            <w:gridSpan w:val="2"/>
            <w:vMerge w:val="restart"/>
            <w:shd w:val="clear" w:color="auto" w:fill="EEECE1" w:themeFill="background2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Психолого-педагогические условия, обеспечивающие развитие ребенка с ТНР.</w:t>
            </w:r>
          </w:p>
        </w:tc>
        <w:tc>
          <w:tcPr>
            <w:tcW w:w="2126" w:type="dxa"/>
            <w:gridSpan w:val="2"/>
            <w:shd w:val="clear" w:color="auto" w:fill="EEECE1" w:themeFill="background2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ссылка ФАОП </w:t>
            </w:r>
            <w:proofErr w:type="gramStart"/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78522A" w:rsidRPr="0078522A" w:rsidTr="0078522A">
        <w:tc>
          <w:tcPr>
            <w:tcW w:w="1101" w:type="dxa"/>
            <w:vMerge/>
            <w:shd w:val="clear" w:color="auto" w:fill="EEECE1" w:themeFill="background2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shd w:val="clear" w:color="auto" w:fill="EEECE1" w:themeFill="background2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7852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п.п</w:t>
            </w:r>
            <w:proofErr w:type="spellEnd"/>
            <w:r w:rsidRPr="007852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Pr="007852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стр.</w:t>
            </w:r>
          </w:p>
        </w:tc>
      </w:tr>
      <w:tr w:rsidR="0078522A" w:rsidRPr="0078522A" w:rsidTr="0078522A">
        <w:tc>
          <w:tcPr>
            <w:tcW w:w="1101" w:type="dxa"/>
            <w:vMerge/>
            <w:shd w:val="clear" w:color="auto" w:fill="EEECE1" w:themeFill="background2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shd w:val="clear" w:color="auto" w:fill="EEECE1" w:themeFill="background2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п.51.3.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723-724</w:t>
            </w:r>
          </w:p>
        </w:tc>
      </w:tr>
      <w:tr w:rsidR="0078522A" w:rsidRPr="0078522A" w:rsidTr="0078522A">
        <w:tc>
          <w:tcPr>
            <w:tcW w:w="1101" w:type="dxa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Личностно-порождающее взаимодействие педагогических работников с детьми</w:t>
            </w:r>
          </w:p>
        </w:tc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таких ситуаций, в которых каждому ребенку с ТНР предоставляется возможность выбора деятельности, партнера, средств и жизненных навыков; учитываются обусловленные структурой нарушенного </w:t>
            </w:r>
            <w:proofErr w:type="spellStart"/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речеязыкового</w:t>
            </w:r>
            <w:proofErr w:type="spellEnd"/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особенности деятельности (в том числе речевой), средств ее реализации, ограниченный объем личного опыта</w:t>
            </w:r>
          </w:p>
        </w:tc>
      </w:tr>
      <w:tr w:rsidR="0078522A" w:rsidRPr="0078522A" w:rsidTr="0078522A">
        <w:tc>
          <w:tcPr>
            <w:tcW w:w="1101" w:type="dxa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Ориентированность педагогической оценки на относительные показатели детской успешности</w:t>
            </w:r>
          </w:p>
        </w:tc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нынешних и предыдущих достижений ребенка с ТНР, стимулирование самооценки</w:t>
            </w:r>
          </w:p>
        </w:tc>
      </w:tr>
      <w:tr w:rsidR="0078522A" w:rsidRPr="0078522A" w:rsidTr="0078522A">
        <w:tc>
          <w:tcPr>
            <w:tcW w:w="1101" w:type="dxa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игры как важнейшего фактора развития ребенка с ТНР</w:t>
            </w:r>
          </w:p>
        </w:tc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Учет необходимости развития вербальных и невербальных компонентов развития ребенка с ТНР в разных видах игры.</w:t>
            </w:r>
          </w:p>
        </w:tc>
      </w:tr>
      <w:tr w:rsidR="0078522A" w:rsidRPr="0078522A" w:rsidTr="0078522A">
        <w:tc>
          <w:tcPr>
            <w:tcW w:w="1101" w:type="dxa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развивающей образовательной среды</w:t>
            </w:r>
          </w:p>
        </w:tc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образовательной среды способствуют физическому, социально-коммуникативному, познавательному, речевому, художественно-эстетическому развитию ребенка с ТНР и сохранению его индивидуальности.</w:t>
            </w:r>
          </w:p>
        </w:tc>
      </w:tr>
      <w:tr w:rsidR="0078522A" w:rsidRPr="0078522A" w:rsidTr="0078522A">
        <w:tc>
          <w:tcPr>
            <w:tcW w:w="1101" w:type="dxa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Сбалансированность репродуктивной (воспроизводящей готовый образец) и продуктивной (производящей субъективно новый продукт) деятельности</w:t>
            </w:r>
          </w:p>
        </w:tc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обучающего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 ТНР.</w:t>
            </w:r>
          </w:p>
        </w:tc>
      </w:tr>
      <w:tr w:rsidR="0078522A" w:rsidRPr="0078522A" w:rsidTr="0078522A">
        <w:tc>
          <w:tcPr>
            <w:tcW w:w="1101" w:type="dxa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Участие семьи</w:t>
            </w:r>
          </w:p>
        </w:tc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Необходимое условие для полноценного развития ребенка дошкольного возраста с тяжелыми нарушениями речи</w:t>
            </w:r>
          </w:p>
        </w:tc>
      </w:tr>
    </w:tbl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8522A" w:rsidRPr="0078522A" w:rsidSect="0078522A">
          <w:pgSz w:w="11900" w:h="16838"/>
          <w:pgMar w:top="1111" w:right="720" w:bottom="709" w:left="1582" w:header="0" w:footer="0" w:gutter="0"/>
          <w:cols w:space="720"/>
        </w:sect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3.1.</w:t>
      </w:r>
      <w:r w:rsidRPr="0078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методических пособий, обеспечивающих реализацию образовательной деятельности </w:t>
      </w: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подготовительной группе №6.</w:t>
      </w:r>
    </w:p>
    <w:p w:rsidR="0078522A" w:rsidRPr="0078522A" w:rsidRDefault="0078522A" w:rsidP="0078522A">
      <w:pPr>
        <w:tabs>
          <w:tab w:val="left" w:pos="360"/>
        </w:tabs>
        <w:spacing w:after="0" w:line="240" w:lineRule="auto"/>
        <w:jc w:val="center"/>
        <w:rPr>
          <w:rFonts w:ascii="Symbol" w:eastAsia="Symbol" w:hAnsi="Symbol" w:cs="Symbol"/>
          <w:sz w:val="28"/>
          <w:szCs w:val="28"/>
          <w:lang w:eastAsia="ru-RU"/>
        </w:rPr>
      </w:pPr>
    </w:p>
    <w:tbl>
      <w:tblPr>
        <w:tblStyle w:val="4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126"/>
        <w:gridCol w:w="9922"/>
      </w:tblGrid>
      <w:tr w:rsidR="0078522A" w:rsidRPr="0078522A" w:rsidTr="0078522A">
        <w:tc>
          <w:tcPr>
            <w:tcW w:w="1668" w:type="dxa"/>
          </w:tcPr>
          <w:p w:rsidR="0078522A" w:rsidRPr="0078522A" w:rsidRDefault="0078522A" w:rsidP="0078522A">
            <w:r w:rsidRPr="0078522A">
              <w:t>Направление развития/</w:t>
            </w:r>
          </w:p>
          <w:p w:rsidR="0078522A" w:rsidRPr="0078522A" w:rsidRDefault="0078522A" w:rsidP="0078522A">
            <w:r w:rsidRPr="0078522A">
              <w:t>Образовательные области</w:t>
            </w:r>
          </w:p>
        </w:tc>
        <w:tc>
          <w:tcPr>
            <w:tcW w:w="1701" w:type="dxa"/>
            <w:vAlign w:val="center"/>
          </w:tcPr>
          <w:p w:rsidR="0078522A" w:rsidRPr="0078522A" w:rsidRDefault="0078522A" w:rsidP="0078522A">
            <w:pPr>
              <w:jc w:val="center"/>
            </w:pPr>
            <w:r w:rsidRPr="0078522A">
              <w:t>Вид</w:t>
            </w:r>
          </w:p>
          <w:p w:rsidR="0078522A" w:rsidRPr="0078522A" w:rsidRDefault="0078522A" w:rsidP="0078522A">
            <w:pPr>
              <w:jc w:val="center"/>
            </w:pPr>
            <w:r w:rsidRPr="0078522A">
              <w:t>деятельности</w:t>
            </w:r>
          </w:p>
        </w:tc>
        <w:tc>
          <w:tcPr>
            <w:tcW w:w="2126" w:type="dxa"/>
            <w:vAlign w:val="center"/>
          </w:tcPr>
          <w:p w:rsidR="0078522A" w:rsidRPr="0078522A" w:rsidRDefault="0078522A" w:rsidP="0078522A">
            <w:pPr>
              <w:jc w:val="center"/>
            </w:pPr>
            <w:r w:rsidRPr="0078522A">
              <w:t>Непосредственно образовательная</w:t>
            </w:r>
          </w:p>
          <w:p w:rsidR="0078522A" w:rsidRPr="0078522A" w:rsidRDefault="0078522A" w:rsidP="0078522A">
            <w:pPr>
              <w:jc w:val="center"/>
            </w:pPr>
            <w:r w:rsidRPr="0078522A">
              <w:t>деятельность</w:t>
            </w:r>
          </w:p>
        </w:tc>
        <w:tc>
          <w:tcPr>
            <w:tcW w:w="9922" w:type="dxa"/>
            <w:vAlign w:val="center"/>
          </w:tcPr>
          <w:p w:rsidR="0078522A" w:rsidRPr="0078522A" w:rsidRDefault="0078522A" w:rsidP="0078522A">
            <w:pPr>
              <w:jc w:val="both"/>
            </w:pPr>
            <w:r w:rsidRPr="0078522A">
              <w:t>Литература</w:t>
            </w:r>
          </w:p>
        </w:tc>
      </w:tr>
      <w:tr w:rsidR="0078522A" w:rsidRPr="0078522A" w:rsidTr="0078522A">
        <w:trPr>
          <w:trHeight w:val="300"/>
        </w:trPr>
        <w:tc>
          <w:tcPr>
            <w:tcW w:w="1668" w:type="dxa"/>
            <w:vMerge w:val="restart"/>
          </w:tcPr>
          <w:p w:rsidR="0078522A" w:rsidRPr="0078522A" w:rsidRDefault="0078522A" w:rsidP="0078522A">
            <w:r w:rsidRPr="0078522A">
              <w:t>Познавательное/ Познавательное развитие</w:t>
            </w:r>
          </w:p>
        </w:tc>
        <w:tc>
          <w:tcPr>
            <w:tcW w:w="1701" w:type="dxa"/>
            <w:vMerge w:val="restart"/>
          </w:tcPr>
          <w:p w:rsidR="0078522A" w:rsidRPr="0078522A" w:rsidRDefault="0078522A" w:rsidP="0078522A">
            <w:r w:rsidRPr="0078522A">
              <w:t>Познавательно-исследовательская деятельность</w:t>
            </w:r>
          </w:p>
        </w:tc>
        <w:tc>
          <w:tcPr>
            <w:tcW w:w="2126" w:type="dxa"/>
          </w:tcPr>
          <w:p w:rsidR="0078522A" w:rsidRPr="0078522A" w:rsidRDefault="0078522A" w:rsidP="0078522A">
            <w:r w:rsidRPr="0078522A">
              <w:t>- математическое и сенсорное развитие</w:t>
            </w:r>
          </w:p>
        </w:tc>
        <w:tc>
          <w:tcPr>
            <w:tcW w:w="9922" w:type="dxa"/>
          </w:tcPr>
          <w:p w:rsidR="0078522A" w:rsidRPr="0078522A" w:rsidRDefault="0078522A" w:rsidP="0078522A">
            <w:r w:rsidRPr="0078522A">
              <w:t xml:space="preserve">- Примерная  программа коррекционно-развивающей работы в логопедической группе для детей с общим недоразвитием речи (с 3 до 7 лет) под редакцией Н.В. </w:t>
            </w:r>
            <w:proofErr w:type="spellStart"/>
            <w:r w:rsidRPr="0078522A">
              <w:t>Нищевой</w:t>
            </w:r>
            <w:proofErr w:type="spellEnd"/>
            <w:r w:rsidRPr="0078522A">
              <w:t xml:space="preserve">.- </w:t>
            </w:r>
            <w:proofErr w:type="spellStart"/>
            <w:r w:rsidRPr="0078522A">
              <w:t>СПб.</w:t>
            </w:r>
            <w:proofErr w:type="gramStart"/>
            <w:r w:rsidRPr="0078522A">
              <w:t>:О</w:t>
            </w:r>
            <w:proofErr w:type="gramEnd"/>
            <w:r w:rsidRPr="0078522A">
              <w:t>ОО</w:t>
            </w:r>
            <w:proofErr w:type="spellEnd"/>
            <w:r w:rsidRPr="0078522A">
              <w:t xml:space="preserve"> «ИЗДАТЕЛЬСТВО «ДЕТСТВО –ПРЕСС», 2013. – 560 с.</w:t>
            </w:r>
          </w:p>
          <w:p w:rsidR="0078522A" w:rsidRPr="0078522A" w:rsidRDefault="0078522A" w:rsidP="0078522A">
            <w:r w:rsidRPr="0078522A">
              <w:t>- «Математика для детей 6-7 лет: Метод. Пособие к рабочей тетради « Я считаю до двадцати». Под редакцией Е.В. Колесниковой.- М.: ТЦ Сфера, 2018. – 96 с.</w:t>
            </w:r>
          </w:p>
        </w:tc>
      </w:tr>
      <w:tr w:rsidR="0078522A" w:rsidRPr="0078522A" w:rsidTr="0078522A">
        <w:trPr>
          <w:trHeight w:val="240"/>
        </w:trPr>
        <w:tc>
          <w:tcPr>
            <w:tcW w:w="1668" w:type="dxa"/>
            <w:vMerge/>
          </w:tcPr>
          <w:p w:rsidR="0078522A" w:rsidRPr="0078522A" w:rsidRDefault="0078522A" w:rsidP="0078522A"/>
        </w:tc>
        <w:tc>
          <w:tcPr>
            <w:tcW w:w="1701" w:type="dxa"/>
            <w:vMerge/>
          </w:tcPr>
          <w:p w:rsidR="0078522A" w:rsidRPr="0078522A" w:rsidRDefault="0078522A" w:rsidP="0078522A"/>
        </w:tc>
        <w:tc>
          <w:tcPr>
            <w:tcW w:w="2126" w:type="dxa"/>
          </w:tcPr>
          <w:p w:rsidR="0078522A" w:rsidRPr="0078522A" w:rsidRDefault="0078522A" w:rsidP="0078522A">
            <w:r w:rsidRPr="0078522A">
              <w:t>- мир природы</w:t>
            </w:r>
          </w:p>
        </w:tc>
        <w:tc>
          <w:tcPr>
            <w:tcW w:w="9922" w:type="dxa"/>
          </w:tcPr>
          <w:p w:rsidR="0078522A" w:rsidRPr="0078522A" w:rsidRDefault="0078522A" w:rsidP="0078522A">
            <w:r w:rsidRPr="0078522A">
              <w:t>- Примерная программа коррекционн</w:t>
            </w:r>
            <w:proofErr w:type="gramStart"/>
            <w:r w:rsidRPr="0078522A">
              <w:t>о-</w:t>
            </w:r>
            <w:proofErr w:type="gramEnd"/>
            <w:r w:rsidRPr="0078522A">
              <w:t xml:space="preserve"> развивающей работы в логопедической группе для детей с общим недоразвитием речи (с 3 до 7 лет) под редакцией Н.В. </w:t>
            </w:r>
            <w:proofErr w:type="spellStart"/>
            <w:r w:rsidRPr="0078522A">
              <w:t>Нищевой</w:t>
            </w:r>
            <w:proofErr w:type="spellEnd"/>
            <w:r w:rsidRPr="0078522A">
              <w:t xml:space="preserve">.- </w:t>
            </w:r>
            <w:proofErr w:type="spellStart"/>
            <w:r w:rsidRPr="0078522A">
              <w:t>СПб.</w:t>
            </w:r>
            <w:proofErr w:type="gramStart"/>
            <w:r w:rsidRPr="0078522A">
              <w:t>:О</w:t>
            </w:r>
            <w:proofErr w:type="gramEnd"/>
            <w:r w:rsidRPr="0078522A">
              <w:t>ОО</w:t>
            </w:r>
            <w:proofErr w:type="spellEnd"/>
            <w:r w:rsidRPr="0078522A">
              <w:t xml:space="preserve"> «ИЗДАТЕЛЬСТВО «ДЕТСТВО –ПРЕСС», 2013. – 560 с.</w:t>
            </w:r>
          </w:p>
          <w:p w:rsidR="0078522A" w:rsidRPr="0078522A" w:rsidRDefault="0078522A" w:rsidP="0078522A">
            <w:r w:rsidRPr="0078522A">
              <w:t xml:space="preserve">- «Мы» - программа экологического образования детей». Под редакцией Н.Н. Кондратьевой. - </w:t>
            </w:r>
            <w:proofErr w:type="spellStart"/>
            <w:r w:rsidRPr="0078522A">
              <w:t>СПг</w:t>
            </w:r>
            <w:proofErr w:type="spellEnd"/>
            <w:r w:rsidRPr="0078522A">
              <w:t xml:space="preserve">, «Детство-ПРЕСС», 2001. – 240 с.  </w:t>
            </w:r>
          </w:p>
          <w:p w:rsidR="0078522A" w:rsidRPr="0078522A" w:rsidRDefault="0078522A" w:rsidP="0078522A">
            <w:r w:rsidRPr="0078522A">
              <w:t xml:space="preserve">- «Добро пожаловать в экологию!» Часть II Перспективный план работы по формированию экологической культуры старшего дошкольного возраста. Под редакцией О.А. </w:t>
            </w:r>
            <w:proofErr w:type="spellStart"/>
            <w:r w:rsidRPr="0078522A">
              <w:t>Воронкевич</w:t>
            </w:r>
            <w:proofErr w:type="spellEnd"/>
            <w:r w:rsidRPr="0078522A">
              <w:t>.- СПб</w:t>
            </w:r>
            <w:proofErr w:type="gramStart"/>
            <w:r w:rsidRPr="0078522A">
              <w:t>.: «</w:t>
            </w:r>
            <w:proofErr w:type="gramEnd"/>
            <w:r w:rsidRPr="0078522A">
              <w:t>ДЕТСТВО-ПРЕСС»2003.- 336с.</w:t>
            </w:r>
          </w:p>
          <w:p w:rsidR="0078522A" w:rsidRPr="0078522A" w:rsidRDefault="0078522A" w:rsidP="0078522A">
            <w:r w:rsidRPr="0078522A">
              <w:t>-«Сюжетные игры в экологическом воспитании дошкольников».  Под редакцией С.Н. Николаевой, И.А. Комаровой издательство</w:t>
            </w:r>
            <w:proofErr w:type="gramStart"/>
            <w:r w:rsidRPr="0078522A">
              <w:t>м-</w:t>
            </w:r>
            <w:proofErr w:type="gramEnd"/>
            <w:r w:rsidRPr="0078522A">
              <w:t xml:space="preserve"> М.: Издательство ГНОМ и Д, 2003. – 100 с.</w:t>
            </w:r>
          </w:p>
          <w:p w:rsidR="0078522A" w:rsidRPr="0078522A" w:rsidRDefault="0078522A" w:rsidP="0078522A">
            <w:r w:rsidRPr="0078522A">
              <w:t>- «Интегрированные занятия: Ознакомление с природой и развитие речи для работы с детьми 5-7 лет». Под редакцией Л.Г. Селихово</w:t>
            </w:r>
            <w:proofErr w:type="gramStart"/>
            <w:r w:rsidRPr="0078522A">
              <w:t>й-</w:t>
            </w:r>
            <w:proofErr w:type="gramEnd"/>
            <w:r w:rsidRPr="0078522A">
              <w:t xml:space="preserve"> М.: Мозаика- Синтез, 2005.- 160с.</w:t>
            </w:r>
          </w:p>
          <w:p w:rsidR="0078522A" w:rsidRPr="0078522A" w:rsidRDefault="0078522A" w:rsidP="0078522A">
            <w:r w:rsidRPr="0078522A">
              <w:t xml:space="preserve">- «Игровые экологические занятия с детьми: </w:t>
            </w:r>
            <w:proofErr w:type="gramStart"/>
            <w:r w:rsidRPr="0078522A">
              <w:t>Учебно-метод</w:t>
            </w:r>
            <w:proofErr w:type="gramEnd"/>
            <w:r w:rsidRPr="0078522A">
              <w:t xml:space="preserve">. Пособие для воспитателей детских садов и учителей».- 3-е изд.. Под редакцией Л.П. </w:t>
            </w:r>
            <w:proofErr w:type="spellStart"/>
            <w:r w:rsidRPr="0078522A">
              <w:t>Молодовой</w:t>
            </w:r>
            <w:proofErr w:type="spellEnd"/>
            <w:r w:rsidRPr="0078522A">
              <w:t xml:space="preserve"> – Мн.</w:t>
            </w:r>
            <w:proofErr w:type="gramStart"/>
            <w:r w:rsidRPr="0078522A">
              <w:t>:О</w:t>
            </w:r>
            <w:proofErr w:type="gramEnd"/>
            <w:r w:rsidRPr="0078522A">
              <w:t>ОО»Асар2, 2001.- 165 с .</w:t>
            </w:r>
          </w:p>
        </w:tc>
      </w:tr>
      <w:tr w:rsidR="0078522A" w:rsidRPr="0078522A" w:rsidTr="0078522A">
        <w:trPr>
          <w:trHeight w:val="132"/>
        </w:trPr>
        <w:tc>
          <w:tcPr>
            <w:tcW w:w="1668" w:type="dxa"/>
            <w:vMerge w:val="restart"/>
          </w:tcPr>
          <w:p w:rsidR="0078522A" w:rsidRPr="0078522A" w:rsidRDefault="0078522A" w:rsidP="0078522A">
            <w:r w:rsidRPr="0078522A">
              <w:t>Речевое/ Речевое развитие</w:t>
            </w:r>
          </w:p>
        </w:tc>
        <w:tc>
          <w:tcPr>
            <w:tcW w:w="1701" w:type="dxa"/>
            <w:vMerge w:val="restart"/>
          </w:tcPr>
          <w:p w:rsidR="0078522A" w:rsidRPr="0078522A" w:rsidRDefault="0078522A" w:rsidP="0078522A">
            <w:r w:rsidRPr="0078522A">
              <w:t>Коммуникативная</w:t>
            </w:r>
          </w:p>
        </w:tc>
        <w:tc>
          <w:tcPr>
            <w:tcW w:w="2126" w:type="dxa"/>
          </w:tcPr>
          <w:p w:rsidR="0078522A" w:rsidRPr="0078522A" w:rsidRDefault="0078522A" w:rsidP="0078522A">
            <w:r w:rsidRPr="0078522A">
              <w:t>- развитие речи</w:t>
            </w:r>
          </w:p>
        </w:tc>
        <w:tc>
          <w:tcPr>
            <w:tcW w:w="9922" w:type="dxa"/>
          </w:tcPr>
          <w:p w:rsidR="0078522A" w:rsidRPr="0078522A" w:rsidRDefault="0078522A" w:rsidP="0078522A">
            <w:r w:rsidRPr="0078522A">
              <w:t>- Примерная программа коррекционн</w:t>
            </w:r>
            <w:proofErr w:type="gramStart"/>
            <w:r w:rsidRPr="0078522A">
              <w:t>о-</w:t>
            </w:r>
            <w:proofErr w:type="gramEnd"/>
            <w:r w:rsidRPr="0078522A">
              <w:t xml:space="preserve"> развивающей работы в логопедической группе для детей с общим недоразвитием речи (с 3 до 7 лет) под редакцией Н.В. </w:t>
            </w:r>
            <w:proofErr w:type="spellStart"/>
            <w:r w:rsidRPr="0078522A">
              <w:t>Нищевой</w:t>
            </w:r>
            <w:proofErr w:type="spellEnd"/>
            <w:r w:rsidRPr="0078522A">
              <w:t xml:space="preserve">.- </w:t>
            </w:r>
            <w:proofErr w:type="spellStart"/>
            <w:r w:rsidRPr="0078522A">
              <w:t>СПб.</w:t>
            </w:r>
            <w:proofErr w:type="gramStart"/>
            <w:r w:rsidRPr="0078522A">
              <w:t>:О</w:t>
            </w:r>
            <w:proofErr w:type="gramEnd"/>
            <w:r w:rsidRPr="0078522A">
              <w:t>ОО</w:t>
            </w:r>
            <w:proofErr w:type="spellEnd"/>
            <w:r w:rsidRPr="0078522A">
              <w:t xml:space="preserve"> «ИЗДАТЕЛЬСТВО «ДЕТСТВО –ПРЕСС», 2013. – 560 с.</w:t>
            </w:r>
          </w:p>
          <w:p w:rsidR="0078522A" w:rsidRPr="0078522A" w:rsidRDefault="0078522A" w:rsidP="0078522A">
            <w:r w:rsidRPr="0078522A">
              <w:t xml:space="preserve">- «Занятия по развитию речи в детском саду». Программа и конспекты. под редакцией О.С. Ушаковой </w:t>
            </w:r>
            <w:proofErr w:type="gramStart"/>
            <w:r w:rsidRPr="0078522A">
              <w:t>–М</w:t>
            </w:r>
            <w:proofErr w:type="gramEnd"/>
            <w:r w:rsidRPr="0078522A">
              <w:t>.: Издательство «Совершенство», 2001. – 368 с.</w:t>
            </w:r>
          </w:p>
          <w:p w:rsidR="0078522A" w:rsidRPr="0078522A" w:rsidRDefault="0078522A" w:rsidP="0078522A">
            <w:r w:rsidRPr="0078522A">
              <w:t xml:space="preserve">- «Итоговые дни по лексическим темам: Планирование и конспекты» Под редакцией Е.А. </w:t>
            </w:r>
            <w:proofErr w:type="spellStart"/>
            <w:r w:rsidRPr="0078522A">
              <w:t>Алябьева</w:t>
            </w:r>
            <w:proofErr w:type="spellEnd"/>
            <w:r w:rsidRPr="0078522A">
              <w:t>. Кн. 1. – М.: ТЦ Сфера, 2006. – 224 с.</w:t>
            </w:r>
          </w:p>
          <w:p w:rsidR="0078522A" w:rsidRPr="0078522A" w:rsidRDefault="0078522A" w:rsidP="0078522A">
            <w:r w:rsidRPr="0078522A">
              <w:t xml:space="preserve">- «Развитие связной речи. </w:t>
            </w:r>
            <w:proofErr w:type="gramStart"/>
            <w:r w:rsidRPr="0078522A">
              <w:t>Фронтальные логопедический занятия по лексической теме «Осень» в подготовительной к школе группе для детей с ОНР».. Под редакцией В.В. Коноваленко, С.В. Коноваленко – М.: «Издательство ГНОМ и Д», 2000. -  128 с.</w:t>
            </w:r>
            <w:proofErr w:type="gramEnd"/>
          </w:p>
          <w:p w:rsidR="0078522A" w:rsidRPr="0078522A" w:rsidRDefault="0078522A" w:rsidP="0078522A">
            <w:r w:rsidRPr="0078522A">
              <w:lastRenderedPageBreak/>
              <w:t xml:space="preserve">-«Развитие связной речи. </w:t>
            </w:r>
            <w:proofErr w:type="gramStart"/>
            <w:r w:rsidRPr="0078522A">
              <w:t>Фронтальные логопедический занятия по лексической теме «Зима» в подготовительной к школе группе для детей с ОНР».. Под редакцией В.В. Коноваленко, С.В. Коноваленко – М.: «Издательство ГНОМ и Д», 2001. -  128 с.</w:t>
            </w:r>
            <w:proofErr w:type="gramEnd"/>
          </w:p>
          <w:p w:rsidR="0078522A" w:rsidRPr="0078522A" w:rsidRDefault="0078522A" w:rsidP="0078522A">
            <w:r w:rsidRPr="0078522A">
              <w:t xml:space="preserve">-«Развитие связной речи. </w:t>
            </w:r>
            <w:proofErr w:type="gramStart"/>
            <w:r w:rsidRPr="0078522A">
              <w:t>Фронтальные логопедический занятия по лексической теме «Весна» в подготовительной к школе группе для детей с ОНР».. Под редакцией В.В. Коноваленко, С.В. Коноваленко – М.: «Издательство ГНОМ и Д», 2001. -  104 с.</w:t>
            </w:r>
            <w:proofErr w:type="gramEnd"/>
          </w:p>
          <w:p w:rsidR="0078522A" w:rsidRPr="0078522A" w:rsidRDefault="0078522A" w:rsidP="0078522A">
            <w:r w:rsidRPr="0078522A">
              <w:t>-«Развитие связной речи. Фронтальные логопедический занятия по лексическо-семантической теме «Человек: я, мой дом, моя семья, моя страна»</w:t>
            </w:r>
            <w:proofErr w:type="gramStart"/>
            <w:r w:rsidRPr="0078522A">
              <w:t>.</w:t>
            </w:r>
            <w:proofErr w:type="gramEnd"/>
            <w:r w:rsidRPr="0078522A">
              <w:t xml:space="preserve"> </w:t>
            </w:r>
            <w:proofErr w:type="gramStart"/>
            <w:r w:rsidRPr="0078522A">
              <w:t>в</w:t>
            </w:r>
            <w:proofErr w:type="gramEnd"/>
            <w:r w:rsidRPr="0078522A">
              <w:t xml:space="preserve"> подготовительной к школе группе для детей с ОНР. Под редакцией В.В. Коноваленко, С.В. Коноваленко – М.: «Издательство ГНОМ и Д», 2001 – 144 с.</w:t>
            </w:r>
          </w:p>
          <w:p w:rsidR="0078522A" w:rsidRPr="0078522A" w:rsidRDefault="0078522A" w:rsidP="0078522A">
            <w:r w:rsidRPr="0078522A">
              <w:t xml:space="preserve">-«Говорим правильно. Конспекты занятий по развитию связной речи </w:t>
            </w:r>
            <w:proofErr w:type="gramStart"/>
            <w:r w:rsidRPr="0078522A">
              <w:t>в</w:t>
            </w:r>
            <w:proofErr w:type="gramEnd"/>
            <w:r w:rsidRPr="0078522A">
              <w:t xml:space="preserve"> подготовительной к школе </w:t>
            </w:r>
            <w:proofErr w:type="spellStart"/>
            <w:r w:rsidRPr="0078522A">
              <w:t>логогруппе</w:t>
            </w:r>
            <w:proofErr w:type="spellEnd"/>
            <w:r w:rsidRPr="0078522A">
              <w:t xml:space="preserve">». Под редакцией О.С. </w:t>
            </w:r>
            <w:proofErr w:type="spellStart"/>
            <w:r w:rsidRPr="0078522A">
              <w:t>Гомзя</w:t>
            </w:r>
            <w:proofErr w:type="gramStart"/>
            <w:r w:rsidRPr="0078522A">
              <w:t>к</w:t>
            </w:r>
            <w:proofErr w:type="spellEnd"/>
            <w:r w:rsidRPr="0078522A">
              <w:t>-</w:t>
            </w:r>
            <w:proofErr w:type="gramEnd"/>
            <w:r w:rsidRPr="0078522A">
              <w:t xml:space="preserve"> М.: Издательство ГНОМ и Д, 2007. – 128 с.</w:t>
            </w:r>
          </w:p>
          <w:p w:rsidR="0078522A" w:rsidRPr="0078522A" w:rsidRDefault="0078522A" w:rsidP="0078522A">
            <w:r w:rsidRPr="0078522A">
              <w:t>- «Логопедия в детском саду». Занятия с детьми 6-7 лет с общим недоразвитием речи: Пособие для логопедов, дефектологов и воспитателей. – М.: Мозаик</w:t>
            </w:r>
            <w:proofErr w:type="gramStart"/>
            <w:r w:rsidRPr="0078522A">
              <w:t>а-</w:t>
            </w:r>
            <w:proofErr w:type="gramEnd"/>
            <w:r w:rsidRPr="0078522A">
              <w:t xml:space="preserve"> Синтез, 2005. – 96с.</w:t>
            </w:r>
          </w:p>
          <w:p w:rsidR="0078522A" w:rsidRPr="0078522A" w:rsidRDefault="0078522A" w:rsidP="0078522A">
            <w:r w:rsidRPr="0078522A">
              <w:t>- «Логопедия в детском саду». Занятия с детьми с общим недоразвитием речи: Пособие для логопедов, дефектологов и воспитателей. – М.: Мозаик</w:t>
            </w:r>
            <w:proofErr w:type="gramStart"/>
            <w:r w:rsidRPr="0078522A">
              <w:t>а-</w:t>
            </w:r>
            <w:proofErr w:type="gramEnd"/>
            <w:r w:rsidRPr="0078522A">
              <w:t xml:space="preserve"> Синтез, 2002. – 80с.</w:t>
            </w:r>
          </w:p>
        </w:tc>
      </w:tr>
      <w:tr w:rsidR="0078522A" w:rsidRPr="0078522A" w:rsidTr="0078522A">
        <w:trPr>
          <w:trHeight w:val="192"/>
        </w:trPr>
        <w:tc>
          <w:tcPr>
            <w:tcW w:w="1668" w:type="dxa"/>
            <w:vMerge/>
          </w:tcPr>
          <w:p w:rsidR="0078522A" w:rsidRPr="0078522A" w:rsidRDefault="0078522A" w:rsidP="0078522A"/>
        </w:tc>
        <w:tc>
          <w:tcPr>
            <w:tcW w:w="1701" w:type="dxa"/>
            <w:vMerge/>
          </w:tcPr>
          <w:p w:rsidR="0078522A" w:rsidRPr="0078522A" w:rsidRDefault="0078522A" w:rsidP="0078522A"/>
        </w:tc>
        <w:tc>
          <w:tcPr>
            <w:tcW w:w="2126" w:type="dxa"/>
          </w:tcPr>
          <w:p w:rsidR="0078522A" w:rsidRPr="0078522A" w:rsidRDefault="0078522A" w:rsidP="0078522A">
            <w:r w:rsidRPr="0078522A">
              <w:t>- подготовка к обучению грамоте</w:t>
            </w:r>
          </w:p>
        </w:tc>
        <w:tc>
          <w:tcPr>
            <w:tcW w:w="9922" w:type="dxa"/>
          </w:tcPr>
          <w:p w:rsidR="0078522A" w:rsidRPr="0078522A" w:rsidRDefault="0078522A" w:rsidP="0078522A">
            <w:r w:rsidRPr="0078522A">
              <w:t>Примерная программа коррекционн</w:t>
            </w:r>
            <w:proofErr w:type="gramStart"/>
            <w:r w:rsidRPr="0078522A">
              <w:t>о-</w:t>
            </w:r>
            <w:proofErr w:type="gramEnd"/>
            <w:r w:rsidRPr="0078522A">
              <w:t xml:space="preserve"> развивающей работы в логопедической группе для детей с общим недоразвитием речи (с 3 до 7 лет) под редакцией Н.В. </w:t>
            </w:r>
            <w:proofErr w:type="spellStart"/>
            <w:r w:rsidRPr="0078522A">
              <w:t>Нищевой</w:t>
            </w:r>
            <w:proofErr w:type="spellEnd"/>
            <w:r w:rsidRPr="0078522A">
              <w:t xml:space="preserve">.- </w:t>
            </w:r>
            <w:proofErr w:type="spellStart"/>
            <w:r w:rsidRPr="0078522A">
              <w:t>СПб.</w:t>
            </w:r>
            <w:proofErr w:type="gramStart"/>
            <w:r w:rsidRPr="0078522A">
              <w:t>:О</w:t>
            </w:r>
            <w:proofErr w:type="gramEnd"/>
            <w:r w:rsidRPr="0078522A">
              <w:t>ОО</w:t>
            </w:r>
            <w:proofErr w:type="spellEnd"/>
            <w:r w:rsidRPr="0078522A">
              <w:t xml:space="preserve"> «ИЗДАТЕЛЬСТВО «ДЕТСТВО –ПРЕСС», 2013. – 2013. – 560 с</w:t>
            </w:r>
          </w:p>
          <w:p w:rsidR="0078522A" w:rsidRPr="0078522A" w:rsidRDefault="0078522A" w:rsidP="0078522A">
            <w:r w:rsidRPr="0078522A">
              <w:t xml:space="preserve">- Н.В. </w:t>
            </w:r>
            <w:proofErr w:type="spellStart"/>
            <w:r w:rsidRPr="0078522A">
              <w:t>Нищева</w:t>
            </w:r>
            <w:proofErr w:type="spellEnd"/>
            <w:r w:rsidRPr="0078522A">
              <w:t xml:space="preserve"> «Обучение грамоте детей дошкольного возраста. Парциальная программа. ФГОС» - </w:t>
            </w:r>
            <w:proofErr w:type="spellStart"/>
            <w:r w:rsidRPr="0078522A">
              <w:t>СПг</w:t>
            </w:r>
            <w:proofErr w:type="spellEnd"/>
            <w:r w:rsidRPr="0078522A">
              <w:t>., «ДЕТСТВО-ПРЕСС», 2016.- 256 с.</w:t>
            </w:r>
          </w:p>
          <w:p w:rsidR="0078522A" w:rsidRPr="0078522A" w:rsidRDefault="0078522A" w:rsidP="0078522A">
            <w:r w:rsidRPr="0078522A">
              <w:t xml:space="preserve">- З.Е. </w:t>
            </w:r>
            <w:proofErr w:type="spellStart"/>
            <w:r w:rsidRPr="0078522A">
              <w:t>Агранович</w:t>
            </w:r>
            <w:proofErr w:type="spellEnd"/>
            <w:r w:rsidRPr="0078522A">
              <w:t xml:space="preserve"> «Преодоление фонематической стороны речи у старших дошкольников» - СПБ</w:t>
            </w:r>
            <w:proofErr w:type="gramStart"/>
            <w:r w:rsidRPr="0078522A">
              <w:t xml:space="preserve">.: </w:t>
            </w:r>
            <w:proofErr w:type="gramEnd"/>
            <w:r w:rsidRPr="0078522A">
              <w:t>ДЕТСТВО-ПРЕСС, 2006. – 160 с.</w:t>
            </w:r>
          </w:p>
          <w:p w:rsidR="0078522A" w:rsidRPr="0078522A" w:rsidRDefault="0078522A" w:rsidP="0078522A">
            <w:r w:rsidRPr="0078522A">
              <w:t xml:space="preserve">- Н.В. </w:t>
            </w:r>
            <w:proofErr w:type="spellStart"/>
            <w:r w:rsidRPr="0078522A">
              <w:t>Нищева</w:t>
            </w:r>
            <w:proofErr w:type="spellEnd"/>
            <w:r w:rsidRPr="0078522A">
              <w:t xml:space="preserve"> «Мой букварь. Книга для обучения дошкольников чтению» - СПб</w:t>
            </w:r>
            <w:proofErr w:type="gramStart"/>
            <w:r w:rsidRPr="0078522A">
              <w:t>.: «</w:t>
            </w:r>
            <w:proofErr w:type="gramEnd"/>
            <w:r w:rsidRPr="0078522A">
              <w:t>ДЕТСТВО-ПРЕСС», 2004.- 120 с.</w:t>
            </w:r>
          </w:p>
          <w:p w:rsidR="0078522A" w:rsidRPr="0078522A" w:rsidRDefault="0078522A" w:rsidP="0078522A">
            <w:r w:rsidRPr="0078522A">
              <w:t>- Г.А. Глинка «Буду говорить, читать, писать правильно» - СПб</w:t>
            </w:r>
            <w:proofErr w:type="gramStart"/>
            <w:r w:rsidRPr="0078522A">
              <w:t xml:space="preserve">.: </w:t>
            </w:r>
            <w:proofErr w:type="gramEnd"/>
            <w:r w:rsidRPr="0078522A">
              <w:t>Питер Пресс, 1997. – 224 с.</w:t>
            </w:r>
          </w:p>
        </w:tc>
      </w:tr>
      <w:tr w:rsidR="0078522A" w:rsidRPr="0078522A" w:rsidTr="0078522A">
        <w:trPr>
          <w:trHeight w:val="165"/>
        </w:trPr>
        <w:tc>
          <w:tcPr>
            <w:tcW w:w="1668" w:type="dxa"/>
            <w:vMerge/>
          </w:tcPr>
          <w:p w:rsidR="0078522A" w:rsidRPr="0078522A" w:rsidRDefault="0078522A" w:rsidP="0078522A"/>
        </w:tc>
        <w:tc>
          <w:tcPr>
            <w:tcW w:w="1701" w:type="dxa"/>
            <w:vMerge/>
          </w:tcPr>
          <w:p w:rsidR="0078522A" w:rsidRPr="0078522A" w:rsidRDefault="0078522A" w:rsidP="0078522A"/>
        </w:tc>
        <w:tc>
          <w:tcPr>
            <w:tcW w:w="2126" w:type="dxa"/>
          </w:tcPr>
          <w:p w:rsidR="0078522A" w:rsidRPr="0078522A" w:rsidRDefault="0078522A" w:rsidP="0078522A">
            <w:r w:rsidRPr="0078522A">
              <w:t>- коррекция речи</w:t>
            </w:r>
          </w:p>
        </w:tc>
        <w:tc>
          <w:tcPr>
            <w:tcW w:w="9922" w:type="dxa"/>
          </w:tcPr>
          <w:p w:rsidR="0078522A" w:rsidRPr="0078522A" w:rsidRDefault="0078522A" w:rsidP="0078522A">
            <w:r w:rsidRPr="0078522A">
              <w:t>- Примерная программа коррекционн</w:t>
            </w:r>
            <w:proofErr w:type="gramStart"/>
            <w:r w:rsidRPr="0078522A">
              <w:t>о-</w:t>
            </w:r>
            <w:proofErr w:type="gramEnd"/>
            <w:r w:rsidRPr="0078522A">
              <w:t xml:space="preserve"> развивающей работы в логопедической группе для детей с общим недоразвитием речи (с 3 до 7 лет) под редакцией Н.В. </w:t>
            </w:r>
            <w:proofErr w:type="spellStart"/>
            <w:r w:rsidRPr="0078522A">
              <w:t>Нищевой</w:t>
            </w:r>
            <w:proofErr w:type="spellEnd"/>
            <w:r w:rsidRPr="0078522A">
              <w:t xml:space="preserve">.- </w:t>
            </w:r>
            <w:proofErr w:type="spellStart"/>
            <w:r w:rsidRPr="0078522A">
              <w:t>СПб.</w:t>
            </w:r>
            <w:proofErr w:type="gramStart"/>
            <w:r w:rsidRPr="0078522A">
              <w:t>:О</w:t>
            </w:r>
            <w:proofErr w:type="gramEnd"/>
            <w:r w:rsidRPr="0078522A">
              <w:t>ОО</w:t>
            </w:r>
            <w:proofErr w:type="spellEnd"/>
            <w:r w:rsidRPr="0078522A">
              <w:t xml:space="preserve"> «ИЗДАТЕЛЬСТВО «ДЕТСТВО –ПРЕСС», 2013. – 560 с.</w:t>
            </w:r>
          </w:p>
          <w:p w:rsidR="0078522A" w:rsidRPr="0078522A" w:rsidRDefault="0078522A" w:rsidP="0078522A">
            <w:r w:rsidRPr="0078522A">
              <w:t>- «Сборник домашних заданий в помощь воспитателям и логопедам для преодоления лексик</w:t>
            </w:r>
            <w:proofErr w:type="gramStart"/>
            <w:r w:rsidRPr="0078522A">
              <w:t>о-</w:t>
            </w:r>
            <w:proofErr w:type="gramEnd"/>
            <w:r w:rsidRPr="0078522A">
              <w:t xml:space="preserve"> грамматического недоразвития речи у дошкольников с ОНР». Под редакцией З.Е. </w:t>
            </w:r>
            <w:proofErr w:type="spellStart"/>
            <w:r w:rsidRPr="0078522A">
              <w:t>Агронови</w:t>
            </w:r>
            <w:proofErr w:type="gramStart"/>
            <w:r w:rsidRPr="0078522A">
              <w:t>ч</w:t>
            </w:r>
            <w:proofErr w:type="spellEnd"/>
            <w:r w:rsidRPr="0078522A">
              <w:t>-</w:t>
            </w:r>
            <w:proofErr w:type="gramEnd"/>
            <w:r w:rsidRPr="0078522A">
              <w:t xml:space="preserve"> СПб.: «ДЕТСТВО- ПРЕСС» 2006. – 128 с.</w:t>
            </w:r>
          </w:p>
          <w:p w:rsidR="0078522A" w:rsidRPr="0078522A" w:rsidRDefault="0078522A" w:rsidP="0078522A">
            <w:r w:rsidRPr="0078522A">
              <w:t xml:space="preserve">- «Развитие и коррекция </w:t>
            </w:r>
            <w:proofErr w:type="spellStart"/>
            <w:r w:rsidRPr="0078522A">
              <w:t>рнчи</w:t>
            </w:r>
            <w:proofErr w:type="spellEnd"/>
            <w:r w:rsidRPr="0078522A">
              <w:t xml:space="preserve"> детей 5-6 лет: Сценарий занятий». – М.: ТЦ Сфера, 2004. – 96 с.</w:t>
            </w:r>
          </w:p>
          <w:p w:rsidR="0078522A" w:rsidRPr="0078522A" w:rsidRDefault="0078522A" w:rsidP="0078522A">
            <w:r w:rsidRPr="0078522A">
              <w:t xml:space="preserve">- «Альбом для логопеда» / О.Б. Иншакова - М.: Издательство ВЛАДОС, 2018. – 279 с. </w:t>
            </w:r>
          </w:p>
        </w:tc>
      </w:tr>
      <w:tr w:rsidR="0078522A" w:rsidRPr="0078522A" w:rsidTr="0078522A">
        <w:trPr>
          <w:trHeight w:val="168"/>
        </w:trPr>
        <w:tc>
          <w:tcPr>
            <w:tcW w:w="1668" w:type="dxa"/>
            <w:vMerge/>
          </w:tcPr>
          <w:p w:rsidR="0078522A" w:rsidRPr="0078522A" w:rsidRDefault="0078522A" w:rsidP="0078522A"/>
        </w:tc>
        <w:tc>
          <w:tcPr>
            <w:tcW w:w="1701" w:type="dxa"/>
            <w:vMerge/>
          </w:tcPr>
          <w:p w:rsidR="0078522A" w:rsidRPr="0078522A" w:rsidRDefault="0078522A" w:rsidP="0078522A"/>
        </w:tc>
        <w:tc>
          <w:tcPr>
            <w:tcW w:w="2126" w:type="dxa"/>
          </w:tcPr>
          <w:p w:rsidR="0078522A" w:rsidRPr="0078522A" w:rsidRDefault="0078522A" w:rsidP="0078522A">
            <w:r w:rsidRPr="0078522A">
              <w:t>- чтение художественной литературы</w:t>
            </w:r>
          </w:p>
        </w:tc>
        <w:tc>
          <w:tcPr>
            <w:tcW w:w="9922" w:type="dxa"/>
          </w:tcPr>
          <w:p w:rsidR="0078522A" w:rsidRPr="0078522A" w:rsidRDefault="0078522A" w:rsidP="0078522A">
            <w:r w:rsidRPr="0078522A">
              <w:t>- Примерная программа коррекционн</w:t>
            </w:r>
            <w:proofErr w:type="gramStart"/>
            <w:r w:rsidRPr="0078522A">
              <w:t>о-</w:t>
            </w:r>
            <w:proofErr w:type="gramEnd"/>
            <w:r w:rsidRPr="0078522A">
              <w:t xml:space="preserve"> развивающей работы в логопедической группе для детей с общим недоразвитием речи (с 3 до 7 лет) под редакцией Н.В. </w:t>
            </w:r>
            <w:proofErr w:type="spellStart"/>
            <w:r w:rsidRPr="0078522A">
              <w:t>Нищевой</w:t>
            </w:r>
            <w:proofErr w:type="spellEnd"/>
            <w:r w:rsidRPr="0078522A">
              <w:t xml:space="preserve">.- </w:t>
            </w:r>
            <w:proofErr w:type="spellStart"/>
            <w:r w:rsidRPr="0078522A">
              <w:t>СПб.</w:t>
            </w:r>
            <w:proofErr w:type="gramStart"/>
            <w:r w:rsidRPr="0078522A">
              <w:t>:О</w:t>
            </w:r>
            <w:proofErr w:type="gramEnd"/>
            <w:r w:rsidRPr="0078522A">
              <w:t>ОО</w:t>
            </w:r>
            <w:proofErr w:type="spellEnd"/>
            <w:r w:rsidRPr="0078522A">
              <w:t xml:space="preserve"> «ИЗДАТЕЛЬСТВО «ДЕТСТВО –ПРЕСС», 2013.- 560 с.</w:t>
            </w:r>
          </w:p>
          <w:p w:rsidR="0078522A" w:rsidRPr="0078522A" w:rsidRDefault="0078522A" w:rsidP="0078522A">
            <w:r w:rsidRPr="0078522A">
              <w:t xml:space="preserve">Ребёнок и книга: Пособие для воспитателя детского сада/  Изд. 3-е, </w:t>
            </w:r>
            <w:proofErr w:type="spellStart"/>
            <w:r w:rsidRPr="0078522A">
              <w:t>испр</w:t>
            </w:r>
            <w:proofErr w:type="spellEnd"/>
            <w:r w:rsidRPr="0078522A">
              <w:t xml:space="preserve"> и доп.. – </w:t>
            </w:r>
            <w:proofErr w:type="spellStart"/>
            <w:r w:rsidRPr="0078522A">
              <w:t>Спб</w:t>
            </w:r>
            <w:proofErr w:type="spellEnd"/>
            <w:r w:rsidRPr="0078522A">
              <w:t xml:space="preserve">.: Изд-во </w:t>
            </w:r>
            <w:r w:rsidRPr="0078522A">
              <w:lastRenderedPageBreak/>
              <w:t>«ДЕТСТВ</w:t>
            </w:r>
            <w:proofErr w:type="gramStart"/>
            <w:r w:rsidRPr="0078522A">
              <w:t>О-</w:t>
            </w:r>
            <w:proofErr w:type="gramEnd"/>
            <w:r w:rsidRPr="0078522A">
              <w:t xml:space="preserve"> ПРЕСС», 2000, - 128 с.</w:t>
            </w:r>
          </w:p>
          <w:p w:rsidR="0078522A" w:rsidRPr="0078522A" w:rsidRDefault="0078522A" w:rsidP="0078522A">
            <w:r w:rsidRPr="0078522A">
              <w:t xml:space="preserve"> - «Ознакомление дошкольников с литературой и развитие речи». Под редакцией О.С. Ушаковой – М.: ТЦ «Сфера», 2017. – 288 с.</w:t>
            </w:r>
          </w:p>
        </w:tc>
      </w:tr>
      <w:tr w:rsidR="0078522A" w:rsidRPr="0078522A" w:rsidTr="0078522A">
        <w:trPr>
          <w:trHeight w:val="468"/>
        </w:trPr>
        <w:tc>
          <w:tcPr>
            <w:tcW w:w="1668" w:type="dxa"/>
            <w:vMerge w:val="restart"/>
          </w:tcPr>
          <w:p w:rsidR="0078522A" w:rsidRPr="0078522A" w:rsidRDefault="0078522A" w:rsidP="0078522A">
            <w:r w:rsidRPr="0078522A">
              <w:lastRenderedPageBreak/>
              <w:t>Художественно-эстетическое/ Художественно-эстетическое развитие</w:t>
            </w:r>
          </w:p>
        </w:tc>
        <w:tc>
          <w:tcPr>
            <w:tcW w:w="1701" w:type="dxa"/>
          </w:tcPr>
          <w:p w:rsidR="0078522A" w:rsidRPr="0078522A" w:rsidRDefault="0078522A" w:rsidP="0078522A">
            <w:r w:rsidRPr="0078522A">
              <w:t>Музыкальная</w:t>
            </w:r>
          </w:p>
        </w:tc>
        <w:tc>
          <w:tcPr>
            <w:tcW w:w="2126" w:type="dxa"/>
          </w:tcPr>
          <w:p w:rsidR="0078522A" w:rsidRPr="0078522A" w:rsidRDefault="0078522A" w:rsidP="0078522A">
            <w:r w:rsidRPr="0078522A">
              <w:t>- музыка</w:t>
            </w:r>
          </w:p>
        </w:tc>
        <w:tc>
          <w:tcPr>
            <w:tcW w:w="9922" w:type="dxa"/>
          </w:tcPr>
          <w:p w:rsidR="0078522A" w:rsidRPr="0078522A" w:rsidRDefault="0078522A" w:rsidP="0078522A">
            <w:r w:rsidRPr="0078522A">
              <w:t>- Примерная программа коррекционн</w:t>
            </w:r>
            <w:proofErr w:type="gramStart"/>
            <w:r w:rsidRPr="0078522A">
              <w:t>о-</w:t>
            </w:r>
            <w:proofErr w:type="gramEnd"/>
            <w:r w:rsidRPr="0078522A">
              <w:t xml:space="preserve"> развивающей работы в логопедической группе для детей с общим недоразвитием речи (с 3 до 7 лет) под редакцией Н.В. </w:t>
            </w:r>
            <w:proofErr w:type="spellStart"/>
            <w:r w:rsidRPr="0078522A">
              <w:t>Нищевой</w:t>
            </w:r>
            <w:proofErr w:type="spellEnd"/>
            <w:r w:rsidRPr="0078522A">
              <w:t xml:space="preserve">.- </w:t>
            </w:r>
            <w:proofErr w:type="spellStart"/>
            <w:r w:rsidRPr="0078522A">
              <w:t>СПб.</w:t>
            </w:r>
            <w:proofErr w:type="gramStart"/>
            <w:r w:rsidRPr="0078522A">
              <w:t>:О</w:t>
            </w:r>
            <w:proofErr w:type="gramEnd"/>
            <w:r w:rsidRPr="0078522A">
              <w:t>ОО</w:t>
            </w:r>
            <w:proofErr w:type="spellEnd"/>
            <w:r w:rsidRPr="0078522A">
              <w:t xml:space="preserve"> «ИЗДАТЕЛЬСТВО «ДЕТСТВО –ПРЕСС», 2013. – 560 с.</w:t>
            </w:r>
          </w:p>
          <w:p w:rsidR="0078522A" w:rsidRPr="0078522A" w:rsidRDefault="0078522A" w:rsidP="0078522A">
            <w:r w:rsidRPr="0078522A">
              <w:t>- «Играем в кукольный театр»: Пособие для воспитателей, педагогов дополнительного образования и музыкальных руководителей детских садов. Под  редакцией Н.Ф. Сорокиной.- М.: АРКТИ, 2001. – 160 с.</w:t>
            </w:r>
          </w:p>
          <w:p w:rsidR="0078522A" w:rsidRPr="0078522A" w:rsidRDefault="0078522A" w:rsidP="0078522A">
            <w:r w:rsidRPr="0078522A">
              <w:t>- «Подготовка к проведению театрализованных игр в детском саду». Под реакцией  Т.И. Петровой -  М.: Школьная Пресса, 2003. – 128 с.</w:t>
            </w:r>
          </w:p>
          <w:p w:rsidR="0078522A" w:rsidRPr="0078522A" w:rsidRDefault="0078522A" w:rsidP="0078522A">
            <w:r w:rsidRPr="0078522A">
              <w:t xml:space="preserve">-«Театрализованные представления для детей и взрослых: Сценарии для дошкольных образовательных учреждений». Под редакцией М.Ю. </w:t>
            </w:r>
            <w:proofErr w:type="spellStart"/>
            <w:r w:rsidRPr="0078522A">
              <w:t>Картушино</w:t>
            </w:r>
            <w:proofErr w:type="gramStart"/>
            <w:r w:rsidRPr="0078522A">
              <w:t>й</w:t>
            </w:r>
            <w:proofErr w:type="spellEnd"/>
            <w:r w:rsidRPr="0078522A">
              <w:t>-</w:t>
            </w:r>
            <w:proofErr w:type="gramEnd"/>
            <w:r w:rsidRPr="0078522A">
              <w:t xml:space="preserve"> М.: ТЦ Сфера, 2005 – 316 с. </w:t>
            </w:r>
          </w:p>
        </w:tc>
      </w:tr>
      <w:tr w:rsidR="0078522A" w:rsidRPr="0078522A" w:rsidTr="0078522A">
        <w:trPr>
          <w:trHeight w:val="360"/>
        </w:trPr>
        <w:tc>
          <w:tcPr>
            <w:tcW w:w="1668" w:type="dxa"/>
            <w:vMerge/>
          </w:tcPr>
          <w:p w:rsidR="0078522A" w:rsidRPr="0078522A" w:rsidRDefault="0078522A" w:rsidP="0078522A"/>
        </w:tc>
        <w:tc>
          <w:tcPr>
            <w:tcW w:w="1701" w:type="dxa"/>
          </w:tcPr>
          <w:p w:rsidR="0078522A" w:rsidRPr="0078522A" w:rsidRDefault="0078522A" w:rsidP="0078522A">
            <w:r w:rsidRPr="0078522A">
              <w:t>Изобразительная</w:t>
            </w:r>
          </w:p>
        </w:tc>
        <w:tc>
          <w:tcPr>
            <w:tcW w:w="2126" w:type="dxa"/>
          </w:tcPr>
          <w:p w:rsidR="0078522A" w:rsidRPr="0078522A" w:rsidRDefault="0078522A" w:rsidP="0078522A">
            <w:r w:rsidRPr="0078522A">
              <w:t>- изобразительная деятельность</w:t>
            </w:r>
          </w:p>
        </w:tc>
        <w:tc>
          <w:tcPr>
            <w:tcW w:w="9922" w:type="dxa"/>
          </w:tcPr>
          <w:p w:rsidR="0078522A" w:rsidRPr="0078522A" w:rsidRDefault="0078522A" w:rsidP="0078522A">
            <w:r w:rsidRPr="0078522A">
              <w:t>- Примерная программа коррекционн</w:t>
            </w:r>
            <w:proofErr w:type="gramStart"/>
            <w:r w:rsidRPr="0078522A">
              <w:t>о-</w:t>
            </w:r>
            <w:proofErr w:type="gramEnd"/>
            <w:r w:rsidRPr="0078522A">
              <w:t xml:space="preserve"> развивающей работы в логопедической группе для детей с общим недоразвитием речи (с 3 до 7 лет) под редакцией Н.В. </w:t>
            </w:r>
            <w:proofErr w:type="spellStart"/>
            <w:r w:rsidRPr="0078522A">
              <w:t>Нищевой</w:t>
            </w:r>
            <w:proofErr w:type="spellEnd"/>
            <w:r w:rsidRPr="0078522A">
              <w:t xml:space="preserve">.- </w:t>
            </w:r>
            <w:proofErr w:type="spellStart"/>
            <w:r w:rsidRPr="0078522A">
              <w:t>СПб.</w:t>
            </w:r>
            <w:proofErr w:type="gramStart"/>
            <w:r w:rsidRPr="0078522A">
              <w:t>:О</w:t>
            </w:r>
            <w:proofErr w:type="gramEnd"/>
            <w:r w:rsidRPr="0078522A">
              <w:t>ОО</w:t>
            </w:r>
            <w:proofErr w:type="spellEnd"/>
            <w:r w:rsidRPr="0078522A">
              <w:t xml:space="preserve"> «ИЗДАТЕЛЬСТВО «ДЕТСТВО –ПРЕСС», 2013. – 560 с. </w:t>
            </w:r>
          </w:p>
          <w:p w:rsidR="0078522A" w:rsidRPr="0078522A" w:rsidRDefault="0078522A" w:rsidP="0078522A">
            <w:r w:rsidRPr="0078522A">
              <w:t>- «Изобразительная деятельность в детском саду. Подготовительная группа». Под редакцией И.А. Лыковой - М.:, Издательский дом «Цветной мир», 2012. – 208 с.</w:t>
            </w:r>
          </w:p>
        </w:tc>
      </w:tr>
      <w:tr w:rsidR="0078522A" w:rsidRPr="0078522A" w:rsidTr="0078522A">
        <w:tc>
          <w:tcPr>
            <w:tcW w:w="1668" w:type="dxa"/>
          </w:tcPr>
          <w:p w:rsidR="0078522A" w:rsidRPr="0078522A" w:rsidRDefault="0078522A" w:rsidP="0078522A">
            <w:r w:rsidRPr="0078522A">
              <w:t>Физическое/ Физическое развитие</w:t>
            </w:r>
          </w:p>
        </w:tc>
        <w:tc>
          <w:tcPr>
            <w:tcW w:w="1701" w:type="dxa"/>
          </w:tcPr>
          <w:p w:rsidR="0078522A" w:rsidRPr="0078522A" w:rsidRDefault="0078522A" w:rsidP="0078522A">
            <w:r w:rsidRPr="0078522A">
              <w:t>Двигательная деятельность</w:t>
            </w:r>
          </w:p>
        </w:tc>
        <w:tc>
          <w:tcPr>
            <w:tcW w:w="2126" w:type="dxa"/>
          </w:tcPr>
          <w:p w:rsidR="0078522A" w:rsidRPr="0078522A" w:rsidRDefault="0078522A" w:rsidP="0078522A">
            <w:r w:rsidRPr="0078522A">
              <w:t>- физическая культура</w:t>
            </w:r>
          </w:p>
        </w:tc>
        <w:tc>
          <w:tcPr>
            <w:tcW w:w="9922" w:type="dxa"/>
          </w:tcPr>
          <w:p w:rsidR="0078522A" w:rsidRPr="0078522A" w:rsidRDefault="0078522A" w:rsidP="0078522A">
            <w:r w:rsidRPr="0078522A">
              <w:t>- Примерная программа коррекционн</w:t>
            </w:r>
            <w:proofErr w:type="gramStart"/>
            <w:r w:rsidRPr="0078522A">
              <w:t>о-</w:t>
            </w:r>
            <w:proofErr w:type="gramEnd"/>
            <w:r w:rsidRPr="0078522A">
              <w:t xml:space="preserve"> развивающей работы в логопедической группе для детей с общим недоразвитием речи (с 3 до 7 лет) под редакцией Н.В. </w:t>
            </w:r>
            <w:proofErr w:type="spellStart"/>
            <w:r w:rsidRPr="0078522A">
              <w:t>Нищевой</w:t>
            </w:r>
            <w:proofErr w:type="spellEnd"/>
            <w:r w:rsidRPr="0078522A">
              <w:t xml:space="preserve">.- </w:t>
            </w:r>
            <w:proofErr w:type="spellStart"/>
            <w:r w:rsidRPr="0078522A">
              <w:t>СПб.</w:t>
            </w:r>
            <w:proofErr w:type="gramStart"/>
            <w:r w:rsidRPr="0078522A">
              <w:t>:О</w:t>
            </w:r>
            <w:proofErr w:type="gramEnd"/>
            <w:r w:rsidRPr="0078522A">
              <w:t>ОО</w:t>
            </w:r>
            <w:proofErr w:type="spellEnd"/>
            <w:r w:rsidRPr="0078522A">
              <w:t xml:space="preserve"> «ИЗДАТЕЛЬСТВО «ДЕТСТВО –ПРЕСС», 2013. – 560 с.</w:t>
            </w:r>
          </w:p>
          <w:p w:rsidR="0078522A" w:rsidRPr="0078522A" w:rsidRDefault="0078522A" w:rsidP="0078522A">
            <w:r w:rsidRPr="0078522A">
              <w:t xml:space="preserve">М.А. </w:t>
            </w:r>
            <w:proofErr w:type="spellStart"/>
            <w:r w:rsidRPr="0078522A">
              <w:t>Рунова</w:t>
            </w:r>
            <w:proofErr w:type="spellEnd"/>
            <w:r w:rsidRPr="0078522A">
              <w:t xml:space="preserve"> «Радость в движение» М.: Издательский дом «Воспитание дошкольников», 2004 – 61 с.</w:t>
            </w:r>
          </w:p>
        </w:tc>
      </w:tr>
      <w:tr w:rsidR="0078522A" w:rsidRPr="0078522A" w:rsidTr="0078522A">
        <w:tc>
          <w:tcPr>
            <w:tcW w:w="1668" w:type="dxa"/>
          </w:tcPr>
          <w:p w:rsidR="0078522A" w:rsidRPr="0078522A" w:rsidRDefault="0078522A" w:rsidP="0078522A">
            <w:r w:rsidRPr="0078522A">
              <w:t>Социально-коммуникативное/ Социально-коммуникативное развитие</w:t>
            </w:r>
          </w:p>
        </w:tc>
        <w:tc>
          <w:tcPr>
            <w:tcW w:w="1701" w:type="dxa"/>
          </w:tcPr>
          <w:p w:rsidR="0078522A" w:rsidRPr="0078522A" w:rsidRDefault="0078522A" w:rsidP="0078522A">
            <w:r w:rsidRPr="0078522A">
              <w:t>Коммуникативная</w:t>
            </w:r>
          </w:p>
        </w:tc>
        <w:tc>
          <w:tcPr>
            <w:tcW w:w="2126" w:type="dxa"/>
          </w:tcPr>
          <w:p w:rsidR="0078522A" w:rsidRPr="0078522A" w:rsidRDefault="0078522A" w:rsidP="0078522A">
            <w:r w:rsidRPr="0078522A">
              <w:t>- социальный мир</w:t>
            </w:r>
          </w:p>
        </w:tc>
        <w:tc>
          <w:tcPr>
            <w:tcW w:w="9922" w:type="dxa"/>
          </w:tcPr>
          <w:p w:rsidR="0078522A" w:rsidRPr="0078522A" w:rsidRDefault="0078522A" w:rsidP="0078522A">
            <w:r w:rsidRPr="0078522A">
              <w:t>- Примерная программа коррекционн</w:t>
            </w:r>
            <w:proofErr w:type="gramStart"/>
            <w:r w:rsidRPr="0078522A">
              <w:t>о-</w:t>
            </w:r>
            <w:proofErr w:type="gramEnd"/>
            <w:r w:rsidRPr="0078522A">
              <w:t xml:space="preserve"> развивающей работы в логопедической группе для детей с общим недоразвитием речи (с 3 до 7 лет) под редакцией Н.В. </w:t>
            </w:r>
            <w:proofErr w:type="spellStart"/>
            <w:r w:rsidRPr="0078522A">
              <w:t>Нищевой</w:t>
            </w:r>
            <w:proofErr w:type="spellEnd"/>
            <w:r w:rsidRPr="0078522A">
              <w:t xml:space="preserve">.- </w:t>
            </w:r>
            <w:proofErr w:type="spellStart"/>
            <w:r w:rsidRPr="0078522A">
              <w:t>СПб.</w:t>
            </w:r>
            <w:proofErr w:type="gramStart"/>
            <w:r w:rsidRPr="0078522A">
              <w:t>:О</w:t>
            </w:r>
            <w:proofErr w:type="gramEnd"/>
            <w:r w:rsidRPr="0078522A">
              <w:t>ОО</w:t>
            </w:r>
            <w:proofErr w:type="spellEnd"/>
            <w:r w:rsidRPr="0078522A">
              <w:t xml:space="preserve"> «ИЗДАТЕЛЬСТВО «ДЕТСТВО –ПРЕСС», 2013. – 560 с.</w:t>
            </w:r>
          </w:p>
          <w:p w:rsidR="0078522A" w:rsidRPr="0078522A" w:rsidRDefault="0078522A" w:rsidP="0078522A">
            <w:r w:rsidRPr="0078522A">
              <w:t xml:space="preserve">- «Ознакомление дошкольник с </w:t>
            </w:r>
            <w:proofErr w:type="spellStart"/>
            <w:r w:rsidRPr="0078522A">
              <w:t>окружающией</w:t>
            </w:r>
            <w:proofErr w:type="spellEnd"/>
            <w:r w:rsidRPr="0078522A">
              <w:t xml:space="preserve"> и социальной действительностью». Старшая и подготовительная группы. Под редакцией Н.В. Алёшиной. </w:t>
            </w:r>
            <w:proofErr w:type="gramStart"/>
            <w:r w:rsidRPr="0078522A">
              <w:t>-М</w:t>
            </w:r>
            <w:proofErr w:type="gramEnd"/>
            <w:r w:rsidRPr="0078522A">
              <w:t xml:space="preserve">.: </w:t>
            </w:r>
            <w:proofErr w:type="spellStart"/>
            <w:r w:rsidRPr="0078522A">
              <w:t>Элизе</w:t>
            </w:r>
            <w:proofErr w:type="spellEnd"/>
            <w:r w:rsidRPr="0078522A">
              <w:t xml:space="preserve"> </w:t>
            </w:r>
            <w:proofErr w:type="spellStart"/>
            <w:r w:rsidRPr="0078522A">
              <w:t>Трейдинг</w:t>
            </w:r>
            <w:proofErr w:type="spellEnd"/>
            <w:r w:rsidRPr="0078522A">
              <w:t>, ЦГЛ, 2003. – 246 с.</w:t>
            </w:r>
          </w:p>
          <w:p w:rsidR="0078522A" w:rsidRPr="0078522A" w:rsidRDefault="0078522A" w:rsidP="0078522A">
            <w:r w:rsidRPr="0078522A">
              <w:t xml:space="preserve">- «Социально-нравственное воспитание детей 5-7 лет» (методическое пособие). Под редакцией  И.Ф. </w:t>
            </w:r>
            <w:proofErr w:type="spellStart"/>
            <w:r w:rsidRPr="0078522A">
              <w:t>Мулько</w:t>
            </w:r>
            <w:proofErr w:type="spellEnd"/>
            <w:r w:rsidRPr="0078522A">
              <w:t xml:space="preserve"> – М.: ТЦ Сфера, 2007. – 96 с.</w:t>
            </w:r>
          </w:p>
          <w:p w:rsidR="0078522A" w:rsidRPr="0078522A" w:rsidRDefault="0078522A" w:rsidP="0078522A">
            <w:r w:rsidRPr="0078522A">
              <w:t>- «Приобщение детей к истокам русской народной культуры». Под редакцией  О.Л. Князевой – СПб</w:t>
            </w:r>
            <w:proofErr w:type="gramStart"/>
            <w:r w:rsidRPr="0078522A">
              <w:t>.:., «</w:t>
            </w:r>
            <w:proofErr w:type="gramEnd"/>
            <w:r w:rsidRPr="0078522A">
              <w:t>ДЕТСТВО-ПРЕСС», 2000. – 304с.</w:t>
            </w:r>
          </w:p>
          <w:p w:rsidR="0078522A" w:rsidRPr="0078522A" w:rsidRDefault="0078522A" w:rsidP="0078522A">
            <w:r w:rsidRPr="0078522A">
              <w:t xml:space="preserve">-«Безопасность: Учебное пособие по основам безопасности жизнедеятельности детей старшего дошкольного возраста». Под редакцией Н.Н. Авдеевой, Н.Л. Князевой, Р.Б. </w:t>
            </w:r>
            <w:proofErr w:type="spellStart"/>
            <w:r w:rsidRPr="0078522A">
              <w:t>Стеркиной</w:t>
            </w:r>
            <w:proofErr w:type="spellEnd"/>
            <w:r w:rsidRPr="0078522A">
              <w:t xml:space="preserve"> – СПб.: «ДЕТСТВ</w:t>
            </w:r>
            <w:proofErr w:type="gramStart"/>
            <w:r w:rsidRPr="0078522A">
              <w:t>О-</w:t>
            </w:r>
            <w:proofErr w:type="gramEnd"/>
            <w:r w:rsidRPr="0078522A">
              <w:t xml:space="preserve"> ПРЕСС», 2007. – 144 с.</w:t>
            </w:r>
          </w:p>
          <w:p w:rsidR="0078522A" w:rsidRPr="0078522A" w:rsidRDefault="0078522A" w:rsidP="0078522A">
            <w:r w:rsidRPr="0078522A">
              <w:t xml:space="preserve">- «Основы безопасности для детей 5-8 лет». Под редакцией Т.А. </w:t>
            </w:r>
            <w:proofErr w:type="spellStart"/>
            <w:r w:rsidRPr="0078522A">
              <w:t>Шорыгино</w:t>
            </w:r>
            <w:proofErr w:type="gramStart"/>
            <w:r w:rsidRPr="0078522A">
              <w:t>й</w:t>
            </w:r>
            <w:proofErr w:type="spellEnd"/>
            <w:r w:rsidRPr="0078522A">
              <w:t>-</w:t>
            </w:r>
            <w:proofErr w:type="gramEnd"/>
            <w:r w:rsidRPr="0078522A">
              <w:t xml:space="preserve"> М.: ТЦ Сфера, 2006. – 80 с.</w:t>
            </w:r>
          </w:p>
        </w:tc>
      </w:tr>
    </w:tbl>
    <w:p w:rsidR="0078522A" w:rsidRPr="0078522A" w:rsidRDefault="0078522A" w:rsidP="0078522A">
      <w:pPr>
        <w:tabs>
          <w:tab w:val="left" w:pos="36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  <w:lang w:eastAsia="ru-RU"/>
        </w:rPr>
        <w:sectPr w:rsidR="0078522A" w:rsidRPr="0078522A" w:rsidSect="0078522A">
          <w:pgSz w:w="16838" w:h="11900" w:orient="landscape"/>
          <w:pgMar w:top="1582" w:right="1111" w:bottom="720" w:left="709" w:header="0" w:footer="0" w:gutter="0"/>
          <w:cols w:space="720"/>
        </w:sectPr>
      </w:pPr>
    </w:p>
    <w:p w:rsidR="0078522A" w:rsidRPr="00C06E2A" w:rsidRDefault="0078522A" w:rsidP="00C06E2A">
      <w:pPr>
        <w:pStyle w:val="a4"/>
        <w:numPr>
          <w:ilvl w:val="1"/>
          <w:numId w:val="32"/>
        </w:numPr>
        <w:spacing w:line="234" w:lineRule="auto"/>
        <w:jc w:val="center"/>
        <w:rPr>
          <w:sz w:val="20"/>
          <w:szCs w:val="20"/>
        </w:rPr>
      </w:pPr>
      <w:r w:rsidRPr="00C06E2A">
        <w:rPr>
          <w:b/>
          <w:bCs/>
          <w:sz w:val="28"/>
          <w:szCs w:val="28"/>
        </w:rPr>
        <w:lastRenderedPageBreak/>
        <w:t>Режим дня воспитанников подготовительной группы компенсирующей направленности № 6</w:t>
      </w:r>
    </w:p>
    <w:p w:rsidR="0078522A" w:rsidRPr="0078522A" w:rsidRDefault="0078522A" w:rsidP="0078522A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spacing w:after="0" w:line="237" w:lineRule="auto"/>
        <w:ind w:right="120" w:firstLine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</w:t>
      </w:r>
      <w:r w:rsidRPr="0078522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дня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6 - 7 лет составляет 5,5 - 6 часов в соответствии с медицинскими рекомендациями.</w:t>
      </w:r>
    </w:p>
    <w:p w:rsidR="0078522A" w:rsidRPr="0078522A" w:rsidRDefault="0078522A" w:rsidP="0078522A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spacing w:after="0" w:line="236" w:lineRule="auto"/>
        <w:ind w:left="120" w:right="120"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ежедневных прогулок составляет 3 - 4 часа. При температуре воздуха ниже минус 15 °C и скорости ветра более 7 м/с продолжительность прогулки сокращается.</w:t>
      </w:r>
    </w:p>
    <w:p w:rsidR="0078522A" w:rsidRPr="0078522A" w:rsidRDefault="0078522A" w:rsidP="0078522A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Большая часть времени направлена на организацию взаимодействия в рамках реализации задачи по охране и укреплению здоровья воспитанников. </w:t>
      </w:r>
      <w:proofErr w:type="gramStart"/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>Режим дня разработан на холодный и теплый периоды.</w:t>
      </w:r>
      <w:proofErr w:type="gramEnd"/>
    </w:p>
    <w:p w:rsidR="0078522A" w:rsidRPr="0078522A" w:rsidRDefault="0078522A" w:rsidP="0078522A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522A" w:rsidRPr="0078522A" w:rsidRDefault="0078522A" w:rsidP="0078522A">
      <w:pPr>
        <w:spacing w:after="0" w:line="234" w:lineRule="auto"/>
        <w:ind w:right="5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жизнедеятельности детей старшего дошкольного возраста группы №6 в МБДОУ ДС «Улыбка» </w:t>
      </w:r>
      <w:proofErr w:type="spellStart"/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</w:t>
      </w:r>
      <w:proofErr w:type="gramEnd"/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олгодонска</w:t>
      </w:r>
      <w:proofErr w:type="spellEnd"/>
    </w:p>
    <w:p w:rsidR="0078522A" w:rsidRPr="0078522A" w:rsidRDefault="0078522A" w:rsidP="0078522A">
      <w:pPr>
        <w:spacing w:after="0" w:line="237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(теплый период)</w:t>
      </w:r>
    </w:p>
    <w:p w:rsidR="0078522A" w:rsidRPr="0078522A" w:rsidRDefault="0078522A" w:rsidP="0078522A">
      <w:pPr>
        <w:spacing w:after="0" w:line="237" w:lineRule="auto"/>
        <w:ind w:left="3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720"/>
      </w:tblGrid>
      <w:tr w:rsidR="0078522A" w:rsidRPr="0078522A" w:rsidTr="0078522A">
        <w:tc>
          <w:tcPr>
            <w:tcW w:w="5495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9" w:name="page53"/>
            <w:bookmarkEnd w:id="9"/>
            <w:r w:rsidRPr="0078522A">
              <w:rPr>
                <w:rFonts w:ascii="Times New Roman" w:eastAsia="Times New Roman" w:hAnsi="Times New Roman" w:cs="Times New Roman"/>
                <w:b/>
                <w:lang w:eastAsia="ru-RU"/>
              </w:rPr>
              <w:t>Режимные моменты</w:t>
            </w:r>
          </w:p>
        </w:tc>
        <w:tc>
          <w:tcPr>
            <w:tcW w:w="3720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lang w:eastAsia="ru-RU"/>
              </w:rPr>
              <w:t>6-7 лет</w:t>
            </w:r>
          </w:p>
        </w:tc>
      </w:tr>
      <w:tr w:rsidR="0078522A" w:rsidRPr="0078522A" w:rsidTr="0078522A">
        <w:tc>
          <w:tcPr>
            <w:tcW w:w="5495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Утренний приём на улице,</w:t>
            </w: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индивидуальное общение воспитателя с детьми, самостоятельная деятельность</w:t>
            </w:r>
          </w:p>
        </w:tc>
        <w:tc>
          <w:tcPr>
            <w:tcW w:w="3720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6.30 -7.30</w:t>
            </w:r>
          </w:p>
        </w:tc>
      </w:tr>
      <w:tr w:rsidR="0078522A" w:rsidRPr="0078522A" w:rsidTr="0078522A">
        <w:tc>
          <w:tcPr>
            <w:tcW w:w="5495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Самостоятельные игры</w:t>
            </w:r>
          </w:p>
        </w:tc>
        <w:tc>
          <w:tcPr>
            <w:tcW w:w="3720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7.30-8.00</w:t>
            </w:r>
          </w:p>
        </w:tc>
      </w:tr>
      <w:tr w:rsidR="0078522A" w:rsidRPr="0078522A" w:rsidTr="0078522A">
        <w:tc>
          <w:tcPr>
            <w:tcW w:w="5495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Утренняя гимнастика на свежем воздухе</w:t>
            </w:r>
          </w:p>
        </w:tc>
        <w:tc>
          <w:tcPr>
            <w:tcW w:w="3720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8.00 – 8.10</w:t>
            </w:r>
          </w:p>
        </w:tc>
      </w:tr>
      <w:tr w:rsidR="0078522A" w:rsidRPr="0078522A" w:rsidTr="0078522A">
        <w:tc>
          <w:tcPr>
            <w:tcW w:w="5495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Самостоятельные игры, общение по интересам</w:t>
            </w:r>
          </w:p>
        </w:tc>
        <w:tc>
          <w:tcPr>
            <w:tcW w:w="3720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8.10 - 8.40</w:t>
            </w:r>
          </w:p>
        </w:tc>
      </w:tr>
      <w:tr w:rsidR="0078522A" w:rsidRPr="0078522A" w:rsidTr="0078522A">
        <w:tc>
          <w:tcPr>
            <w:tcW w:w="5495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Подготовка к завтраку</w:t>
            </w:r>
            <w:r w:rsidRPr="0078522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, </w:t>
            </w: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Завтрак</w:t>
            </w:r>
          </w:p>
        </w:tc>
        <w:tc>
          <w:tcPr>
            <w:tcW w:w="3720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8.40 – 8.55</w:t>
            </w:r>
          </w:p>
        </w:tc>
      </w:tr>
      <w:tr w:rsidR="0078522A" w:rsidRPr="0078522A" w:rsidTr="0078522A">
        <w:tc>
          <w:tcPr>
            <w:tcW w:w="5495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Подготовка к непосредственно образовательной деятельности, игры для рабочего настроя</w:t>
            </w:r>
          </w:p>
        </w:tc>
        <w:tc>
          <w:tcPr>
            <w:tcW w:w="3720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8.55 - 9.00</w:t>
            </w:r>
          </w:p>
        </w:tc>
      </w:tr>
      <w:tr w:rsidR="0078522A" w:rsidRPr="0078522A" w:rsidTr="0078522A">
        <w:tc>
          <w:tcPr>
            <w:tcW w:w="5495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 xml:space="preserve">Непосредственно образовательная деятельность </w:t>
            </w:r>
            <w:r w:rsidRPr="00785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(образовательные ситуации на игровой основе.</w:t>
            </w:r>
            <w:proofErr w:type="gramEnd"/>
            <w:r w:rsidRPr="00785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5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длительность, включая перерыв)</w:t>
            </w:r>
            <w:proofErr w:type="gramEnd"/>
          </w:p>
        </w:tc>
        <w:tc>
          <w:tcPr>
            <w:tcW w:w="3720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9.00 – 10.50</w:t>
            </w:r>
          </w:p>
        </w:tc>
      </w:tr>
      <w:tr w:rsidR="0078522A" w:rsidRPr="0078522A" w:rsidTr="0078522A">
        <w:tc>
          <w:tcPr>
            <w:tcW w:w="5495" w:type="dxa"/>
            <w:shd w:val="clear" w:color="auto" w:fill="auto"/>
          </w:tcPr>
          <w:p w:rsidR="0078522A" w:rsidRPr="0078522A" w:rsidRDefault="0078522A" w:rsidP="0078522A">
            <w:pPr>
              <w:shd w:val="clear" w:color="auto" w:fill="FFFFFF"/>
              <w:spacing w:after="0" w:line="240" w:lineRule="auto"/>
              <w:ind w:left="122"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Игры для творческого самоутверждения</w:t>
            </w:r>
          </w:p>
        </w:tc>
        <w:tc>
          <w:tcPr>
            <w:tcW w:w="3720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8522A" w:rsidRPr="0078522A" w:rsidTr="0078522A">
        <w:tc>
          <w:tcPr>
            <w:tcW w:w="5495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Второй завтрак, </w:t>
            </w: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подготовка к прогулке, </w:t>
            </w: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прогулка </w:t>
            </w: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(наблюдения, игры, труд, экспериментирование, общение по интересам)</w:t>
            </w:r>
          </w:p>
        </w:tc>
        <w:tc>
          <w:tcPr>
            <w:tcW w:w="3720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10.50 - 12.30</w:t>
            </w:r>
          </w:p>
        </w:tc>
      </w:tr>
      <w:tr w:rsidR="0078522A" w:rsidRPr="0078522A" w:rsidTr="0078522A">
        <w:tc>
          <w:tcPr>
            <w:tcW w:w="5495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Подготовка к обеду, </w:t>
            </w: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обед</w:t>
            </w:r>
          </w:p>
        </w:tc>
        <w:tc>
          <w:tcPr>
            <w:tcW w:w="3720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12.30 - 12.50</w:t>
            </w:r>
          </w:p>
        </w:tc>
      </w:tr>
      <w:tr w:rsidR="0078522A" w:rsidRPr="0078522A" w:rsidTr="0078522A">
        <w:tc>
          <w:tcPr>
            <w:tcW w:w="5495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Релаксирующая гимнастика перед сном. Дневной сон</w:t>
            </w:r>
          </w:p>
        </w:tc>
        <w:tc>
          <w:tcPr>
            <w:tcW w:w="3720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12.50 - 15.00</w:t>
            </w:r>
          </w:p>
        </w:tc>
      </w:tr>
      <w:tr w:rsidR="0078522A" w:rsidRPr="0078522A" w:rsidTr="0078522A">
        <w:tc>
          <w:tcPr>
            <w:tcW w:w="5495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Гимнастика пробуждения, закаливающие и гигиенические процедуры</w:t>
            </w:r>
          </w:p>
        </w:tc>
        <w:tc>
          <w:tcPr>
            <w:tcW w:w="3720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15.00 – 15.10</w:t>
            </w:r>
          </w:p>
        </w:tc>
      </w:tr>
      <w:tr w:rsidR="0078522A" w:rsidRPr="0078522A" w:rsidTr="0078522A">
        <w:tc>
          <w:tcPr>
            <w:tcW w:w="5495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Непосредственно образовательная деятельность</w:t>
            </w: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(образовательные ситуации на игровой основе)</w:t>
            </w:r>
          </w:p>
        </w:tc>
        <w:tc>
          <w:tcPr>
            <w:tcW w:w="3720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15.10 – 15.40</w:t>
            </w:r>
          </w:p>
        </w:tc>
      </w:tr>
      <w:tr w:rsidR="0078522A" w:rsidRPr="0078522A" w:rsidTr="0078522A">
        <w:tc>
          <w:tcPr>
            <w:tcW w:w="5495" w:type="dxa"/>
            <w:shd w:val="clear" w:color="auto" w:fill="auto"/>
          </w:tcPr>
          <w:p w:rsidR="0078522A" w:rsidRPr="0078522A" w:rsidRDefault="0078522A" w:rsidP="0078522A">
            <w:pPr>
              <w:shd w:val="clear" w:color="auto" w:fill="FFFFFF"/>
              <w:spacing w:after="0" w:line="240" w:lineRule="auto"/>
              <w:ind w:left="122"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Игры для творческого самоутверждения, </w:t>
            </w: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самостоятельная </w:t>
            </w: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lastRenderedPageBreak/>
              <w:t>деятельность по интересам, общение</w:t>
            </w:r>
          </w:p>
        </w:tc>
        <w:tc>
          <w:tcPr>
            <w:tcW w:w="3720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15.40 – 16.40</w:t>
            </w:r>
          </w:p>
        </w:tc>
      </w:tr>
      <w:tr w:rsidR="0078522A" w:rsidRPr="0078522A" w:rsidTr="0078522A">
        <w:tc>
          <w:tcPr>
            <w:tcW w:w="5495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 xml:space="preserve">Подготовка к «уплотненному» полднику, </w:t>
            </w:r>
            <w:r w:rsidRPr="0078522A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«уплотненный» полдник</w:t>
            </w:r>
          </w:p>
        </w:tc>
        <w:tc>
          <w:tcPr>
            <w:tcW w:w="3720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16.40 – 17.00</w:t>
            </w:r>
          </w:p>
        </w:tc>
      </w:tr>
      <w:tr w:rsidR="0078522A" w:rsidRPr="0078522A" w:rsidTr="0078522A">
        <w:tc>
          <w:tcPr>
            <w:tcW w:w="5495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Подготовка к прогулке, </w:t>
            </w: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прогулка, уход домой</w:t>
            </w:r>
          </w:p>
        </w:tc>
        <w:tc>
          <w:tcPr>
            <w:tcW w:w="3720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17.00 – 18.30</w:t>
            </w:r>
          </w:p>
        </w:tc>
      </w:tr>
    </w:tbl>
    <w:p w:rsidR="0078522A" w:rsidRPr="0078522A" w:rsidRDefault="0078522A" w:rsidP="0078522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spacing w:after="0" w:line="234" w:lineRule="auto"/>
        <w:ind w:left="709" w:right="5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жизнедеятельности детей старшего дошкольного возраста группы № 6 в МБДОУ ДС «Улыбка» </w:t>
      </w:r>
      <w:proofErr w:type="spellStart"/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</w:t>
      </w:r>
      <w:proofErr w:type="gramEnd"/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олгодонска</w:t>
      </w:r>
      <w:proofErr w:type="spellEnd"/>
    </w:p>
    <w:p w:rsidR="0078522A" w:rsidRPr="0078522A" w:rsidRDefault="0078522A" w:rsidP="0078522A">
      <w:pPr>
        <w:spacing w:after="0" w:line="239" w:lineRule="auto"/>
        <w:ind w:left="3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(холодный период)</w:t>
      </w:r>
    </w:p>
    <w:p w:rsidR="0078522A" w:rsidRPr="0078522A" w:rsidRDefault="0078522A" w:rsidP="0078522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2"/>
        <w:gridCol w:w="3322"/>
      </w:tblGrid>
      <w:tr w:rsidR="0078522A" w:rsidRPr="0078522A" w:rsidTr="0078522A">
        <w:tc>
          <w:tcPr>
            <w:tcW w:w="589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lang w:eastAsia="ru-RU"/>
              </w:rPr>
              <w:t>Режимные моменты</w:t>
            </w:r>
          </w:p>
        </w:tc>
        <w:tc>
          <w:tcPr>
            <w:tcW w:w="332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lang w:eastAsia="ru-RU"/>
              </w:rPr>
              <w:t>6-7 лет</w:t>
            </w:r>
          </w:p>
        </w:tc>
      </w:tr>
      <w:tr w:rsidR="0078522A" w:rsidRPr="0078522A" w:rsidTr="0078522A">
        <w:tc>
          <w:tcPr>
            <w:tcW w:w="589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Утренний приём в группе</w:t>
            </w: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. </w:t>
            </w: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Проведение «утреннего фильтра» педагогом</w:t>
            </w:r>
          </w:p>
        </w:tc>
        <w:tc>
          <w:tcPr>
            <w:tcW w:w="332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6.30 -8.00</w:t>
            </w:r>
          </w:p>
        </w:tc>
      </w:tr>
      <w:tr w:rsidR="0078522A" w:rsidRPr="0078522A" w:rsidTr="0078522A">
        <w:tc>
          <w:tcPr>
            <w:tcW w:w="589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332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6.30 -8.00</w:t>
            </w:r>
          </w:p>
        </w:tc>
      </w:tr>
      <w:tr w:rsidR="0078522A" w:rsidRPr="0078522A" w:rsidTr="0078522A">
        <w:tc>
          <w:tcPr>
            <w:tcW w:w="589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Общение воспитателя с детьми, самостоятельная деятельность</w:t>
            </w:r>
          </w:p>
        </w:tc>
        <w:tc>
          <w:tcPr>
            <w:tcW w:w="332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8.00 - 8.30</w:t>
            </w:r>
          </w:p>
        </w:tc>
      </w:tr>
      <w:tr w:rsidR="0078522A" w:rsidRPr="0078522A" w:rsidTr="0078522A">
        <w:trPr>
          <w:trHeight w:val="524"/>
        </w:trPr>
        <w:tc>
          <w:tcPr>
            <w:tcW w:w="589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Утренняя гимнастика</w:t>
            </w:r>
          </w:p>
        </w:tc>
        <w:tc>
          <w:tcPr>
            <w:tcW w:w="332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физ. зал</w:t>
            </w: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гр.№6 -8.30-8.40</w:t>
            </w:r>
          </w:p>
        </w:tc>
      </w:tr>
      <w:tr w:rsidR="0078522A" w:rsidRPr="0078522A" w:rsidTr="0078522A">
        <w:trPr>
          <w:trHeight w:val="619"/>
        </w:trPr>
        <w:tc>
          <w:tcPr>
            <w:tcW w:w="589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Самостоятельные игры, общение по интересам</w:t>
            </w:r>
          </w:p>
        </w:tc>
        <w:tc>
          <w:tcPr>
            <w:tcW w:w="3322" w:type="dxa"/>
            <w:shd w:val="clear" w:color="auto" w:fill="auto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8.20 - 8.40</w:t>
            </w:r>
          </w:p>
        </w:tc>
      </w:tr>
      <w:tr w:rsidR="0078522A" w:rsidRPr="0078522A" w:rsidTr="0078522A">
        <w:tc>
          <w:tcPr>
            <w:tcW w:w="589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Подготовка к завтраку</w:t>
            </w:r>
            <w:r w:rsidRPr="0078522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, </w:t>
            </w: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Завтрак</w:t>
            </w:r>
          </w:p>
        </w:tc>
        <w:tc>
          <w:tcPr>
            <w:tcW w:w="332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8.40 – 8.55</w:t>
            </w:r>
          </w:p>
        </w:tc>
      </w:tr>
      <w:tr w:rsidR="0078522A" w:rsidRPr="0078522A" w:rsidTr="0078522A">
        <w:tc>
          <w:tcPr>
            <w:tcW w:w="589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Подготовка к непосредственно образовательной деятельности, игры для рабочего настроя</w:t>
            </w:r>
          </w:p>
        </w:tc>
        <w:tc>
          <w:tcPr>
            <w:tcW w:w="332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8.55 - 9.00</w:t>
            </w:r>
          </w:p>
        </w:tc>
      </w:tr>
      <w:tr w:rsidR="0078522A" w:rsidRPr="0078522A" w:rsidTr="0078522A">
        <w:tc>
          <w:tcPr>
            <w:tcW w:w="589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 xml:space="preserve">Непосредственно образовательная деятельность </w:t>
            </w:r>
            <w:r w:rsidRPr="00785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(образовательные ситуации на игровой основе.</w:t>
            </w:r>
            <w:proofErr w:type="gramEnd"/>
            <w:r w:rsidRPr="00785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5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длительность, включая перерыв)</w:t>
            </w:r>
            <w:proofErr w:type="gramEnd"/>
          </w:p>
        </w:tc>
        <w:tc>
          <w:tcPr>
            <w:tcW w:w="332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9.00 – 10.50</w:t>
            </w:r>
          </w:p>
        </w:tc>
      </w:tr>
      <w:tr w:rsidR="0078522A" w:rsidRPr="0078522A" w:rsidTr="0078522A">
        <w:tc>
          <w:tcPr>
            <w:tcW w:w="5892" w:type="dxa"/>
            <w:shd w:val="clear" w:color="auto" w:fill="auto"/>
          </w:tcPr>
          <w:p w:rsidR="0078522A" w:rsidRPr="0078522A" w:rsidRDefault="0078522A" w:rsidP="0078522A">
            <w:pPr>
              <w:shd w:val="clear" w:color="auto" w:fill="FFFFFF"/>
              <w:spacing w:after="0" w:line="240" w:lineRule="auto"/>
              <w:ind w:left="122"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Игры для творческого самоутверждения</w:t>
            </w:r>
          </w:p>
        </w:tc>
        <w:tc>
          <w:tcPr>
            <w:tcW w:w="332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8522A" w:rsidRPr="0078522A" w:rsidTr="0078522A">
        <w:tc>
          <w:tcPr>
            <w:tcW w:w="589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Второй завтрак, </w:t>
            </w: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подготовка к прогулке, </w:t>
            </w: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прогулка </w:t>
            </w: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(наблюдения, игры, труд, экспериментирование, общение по интересам, самостоятельные игры)</w:t>
            </w:r>
          </w:p>
        </w:tc>
        <w:tc>
          <w:tcPr>
            <w:tcW w:w="332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10.50 - 12.30</w:t>
            </w:r>
          </w:p>
        </w:tc>
      </w:tr>
      <w:tr w:rsidR="0078522A" w:rsidRPr="0078522A" w:rsidTr="0078522A">
        <w:tc>
          <w:tcPr>
            <w:tcW w:w="589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Подготовка к обеду, обед</w:t>
            </w:r>
          </w:p>
        </w:tc>
        <w:tc>
          <w:tcPr>
            <w:tcW w:w="332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12.30 - 12.50</w:t>
            </w:r>
          </w:p>
        </w:tc>
      </w:tr>
      <w:tr w:rsidR="0078522A" w:rsidRPr="0078522A" w:rsidTr="0078522A">
        <w:tc>
          <w:tcPr>
            <w:tcW w:w="589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Релаксирующая гимнастика перед сном. Дневной сон</w:t>
            </w:r>
          </w:p>
        </w:tc>
        <w:tc>
          <w:tcPr>
            <w:tcW w:w="332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12.50 - 15.00</w:t>
            </w:r>
          </w:p>
        </w:tc>
      </w:tr>
      <w:tr w:rsidR="0078522A" w:rsidRPr="0078522A" w:rsidTr="0078522A">
        <w:tc>
          <w:tcPr>
            <w:tcW w:w="589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Гимнастика пробуждения, закаливающие и гигиенические процедуры</w:t>
            </w:r>
          </w:p>
        </w:tc>
        <w:tc>
          <w:tcPr>
            <w:tcW w:w="332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15.00 – 15.10</w:t>
            </w:r>
          </w:p>
        </w:tc>
      </w:tr>
      <w:tr w:rsidR="0078522A" w:rsidRPr="0078522A" w:rsidTr="0078522A">
        <w:tc>
          <w:tcPr>
            <w:tcW w:w="589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Непосредственно образовательная деятельность</w:t>
            </w: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(образовательные ситуации на игровой основе)</w:t>
            </w:r>
          </w:p>
        </w:tc>
        <w:tc>
          <w:tcPr>
            <w:tcW w:w="332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15.10 – 15.40</w:t>
            </w:r>
          </w:p>
        </w:tc>
      </w:tr>
      <w:tr w:rsidR="0078522A" w:rsidRPr="0078522A" w:rsidTr="0078522A">
        <w:tc>
          <w:tcPr>
            <w:tcW w:w="5892" w:type="dxa"/>
            <w:shd w:val="clear" w:color="auto" w:fill="auto"/>
          </w:tcPr>
          <w:p w:rsidR="0078522A" w:rsidRPr="0078522A" w:rsidRDefault="0078522A" w:rsidP="0078522A">
            <w:pPr>
              <w:shd w:val="clear" w:color="auto" w:fill="FFFFFF"/>
              <w:spacing w:after="0" w:line="240" w:lineRule="auto"/>
              <w:ind w:left="122"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Игры для творческого самоутверждения, </w:t>
            </w: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самостоятельная деятельность по интересам, общение</w:t>
            </w:r>
          </w:p>
        </w:tc>
        <w:tc>
          <w:tcPr>
            <w:tcW w:w="332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15.40 – 16.10</w:t>
            </w:r>
          </w:p>
        </w:tc>
      </w:tr>
      <w:tr w:rsidR="0078522A" w:rsidRPr="0078522A" w:rsidTr="0078522A">
        <w:tc>
          <w:tcPr>
            <w:tcW w:w="5892" w:type="dxa"/>
            <w:shd w:val="clear" w:color="auto" w:fill="auto"/>
          </w:tcPr>
          <w:p w:rsidR="0078522A" w:rsidRPr="0078522A" w:rsidRDefault="0078522A" w:rsidP="0078522A">
            <w:pPr>
              <w:shd w:val="clear" w:color="auto" w:fill="FFFFFF"/>
              <w:spacing w:after="0" w:line="240" w:lineRule="auto"/>
              <w:ind w:left="122" w:firstLine="1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Общение воспитателя с детьми по их интересам</w:t>
            </w:r>
          </w:p>
        </w:tc>
        <w:tc>
          <w:tcPr>
            <w:tcW w:w="332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16.10 - 16.40</w:t>
            </w:r>
          </w:p>
        </w:tc>
      </w:tr>
      <w:tr w:rsidR="0078522A" w:rsidRPr="0078522A" w:rsidTr="0078522A">
        <w:tc>
          <w:tcPr>
            <w:tcW w:w="589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Подготовка к «уплотненному» полднику, </w:t>
            </w:r>
            <w:r w:rsidRPr="0078522A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«уплотненный» полдник</w:t>
            </w:r>
          </w:p>
        </w:tc>
        <w:tc>
          <w:tcPr>
            <w:tcW w:w="332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16.40 – 17.00</w:t>
            </w:r>
          </w:p>
        </w:tc>
      </w:tr>
      <w:tr w:rsidR="0078522A" w:rsidRPr="0078522A" w:rsidTr="0078522A">
        <w:tc>
          <w:tcPr>
            <w:tcW w:w="589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Подготовка к прогулке, </w:t>
            </w: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прогулка </w:t>
            </w:r>
            <w:r w:rsidRPr="0078522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(игры для творческого самоутверждения, общение по интересам)</w:t>
            </w:r>
          </w:p>
        </w:tc>
        <w:tc>
          <w:tcPr>
            <w:tcW w:w="332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17.00 – 18.30</w:t>
            </w:r>
          </w:p>
        </w:tc>
      </w:tr>
      <w:tr w:rsidR="0078522A" w:rsidRPr="0078522A" w:rsidTr="0078522A">
        <w:tc>
          <w:tcPr>
            <w:tcW w:w="589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Передача воспитанников родителям</w:t>
            </w:r>
          </w:p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(законным представителям) </w:t>
            </w:r>
          </w:p>
        </w:tc>
        <w:tc>
          <w:tcPr>
            <w:tcW w:w="3322" w:type="dxa"/>
            <w:shd w:val="clear" w:color="auto" w:fill="auto"/>
          </w:tcPr>
          <w:p w:rsidR="0078522A" w:rsidRPr="0078522A" w:rsidRDefault="0078522A" w:rsidP="0078522A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17.00-18.30</w:t>
            </w:r>
          </w:p>
        </w:tc>
      </w:tr>
    </w:tbl>
    <w:p w:rsidR="0078522A" w:rsidRPr="0078522A" w:rsidRDefault="0078522A" w:rsidP="0078522A">
      <w:pPr>
        <w:spacing w:after="0" w:line="239" w:lineRule="auto"/>
        <w:ind w:left="1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39" w:lineRule="auto"/>
        <w:ind w:left="1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39" w:lineRule="auto"/>
        <w:ind w:left="1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39" w:lineRule="auto"/>
        <w:ind w:left="1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39" w:lineRule="auto"/>
        <w:ind w:left="1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Образовательная деятельность в ходе режимных моментов</w:t>
      </w:r>
    </w:p>
    <w:p w:rsidR="0078522A" w:rsidRPr="0078522A" w:rsidRDefault="0078522A" w:rsidP="0078522A">
      <w:pPr>
        <w:spacing w:after="0" w:line="30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spacing w:after="0" w:line="30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80"/>
      </w:tblGrid>
      <w:tr w:rsidR="0078522A" w:rsidRPr="0078522A" w:rsidTr="0078522A">
        <w:trPr>
          <w:trHeight w:val="27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Базовый вид деятельности</w:t>
            </w: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</w:tr>
      <w:tr w:rsidR="0078522A" w:rsidRPr="0078522A" w:rsidTr="0078522A">
        <w:trPr>
          <w:trHeight w:val="28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22A" w:rsidRPr="0078522A" w:rsidTr="0078522A">
        <w:trPr>
          <w:trHeight w:val="26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78522A" w:rsidRPr="0078522A" w:rsidTr="0078522A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Комплексы закаливающих процедур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78522A" w:rsidRPr="0078522A" w:rsidTr="0078522A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78522A" w:rsidRPr="0078522A" w:rsidTr="0078522A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Ситуативные беседы при проведении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78522A" w:rsidRPr="0078522A" w:rsidTr="0078522A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режимных моментов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22A" w:rsidRPr="0078522A" w:rsidTr="0078522A">
        <w:trPr>
          <w:trHeight w:val="267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Дежурства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78522A" w:rsidRPr="0078522A" w:rsidTr="0078522A">
        <w:trPr>
          <w:trHeight w:val="267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Прогулки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</w:tbl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page54"/>
      <w:bookmarkEnd w:id="10"/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Самостоятельной деятельности детей в режимных моментах</w:t>
      </w:r>
    </w:p>
    <w:p w:rsidR="0078522A" w:rsidRPr="0078522A" w:rsidRDefault="0078522A" w:rsidP="0078522A">
      <w:pPr>
        <w:spacing w:after="0" w:line="30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80"/>
      </w:tblGrid>
      <w:tr w:rsidR="0078522A" w:rsidRPr="0078522A" w:rsidTr="0078522A">
        <w:trPr>
          <w:trHeight w:val="27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Режимные моменты</w:t>
            </w: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 времени </w:t>
            </w:r>
            <w:proofErr w:type="gramStart"/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</w:tr>
      <w:tr w:rsidR="0078522A" w:rsidRPr="0078522A" w:rsidTr="0078522A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течение дня</w:t>
            </w:r>
          </w:p>
        </w:tc>
      </w:tr>
      <w:tr w:rsidR="0078522A" w:rsidRPr="0078522A" w:rsidTr="0078522A">
        <w:trPr>
          <w:trHeight w:val="263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Игры, общение,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От 10 до 50 минут</w:t>
            </w:r>
          </w:p>
        </w:tc>
      </w:tr>
      <w:tr w:rsidR="0078522A" w:rsidRPr="0078522A" w:rsidTr="0078522A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деятельность по интересам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22A" w:rsidRPr="0078522A" w:rsidTr="0078522A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во время утреннего приема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22A" w:rsidRPr="0078522A" w:rsidTr="0078522A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Самостоятельные игры </w:t>
            </w:r>
            <w:proofErr w:type="gramStart"/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20 минут</w:t>
            </w:r>
          </w:p>
        </w:tc>
      </w:tr>
      <w:tr w:rsidR="0078522A" w:rsidRPr="0078522A" w:rsidTr="0078522A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1-й половине дня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22A" w:rsidRPr="0078522A" w:rsidTr="0078522A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От 60 минут до 1 часа 40</w:t>
            </w:r>
          </w:p>
        </w:tc>
      </w:tr>
      <w:tr w:rsidR="0078522A" w:rsidRPr="0078522A" w:rsidTr="0078522A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самостоятельная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минут</w:t>
            </w:r>
          </w:p>
        </w:tc>
      </w:tr>
      <w:tr w:rsidR="0078522A" w:rsidRPr="0078522A" w:rsidTr="0078522A">
        <w:trPr>
          <w:trHeight w:val="28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деятельность на прогулке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22A" w:rsidRPr="0078522A" w:rsidTr="0078522A">
        <w:trPr>
          <w:trHeight w:val="263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Самостоятельные игры,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30 минут</w:t>
            </w:r>
          </w:p>
        </w:tc>
      </w:tr>
      <w:tr w:rsidR="0078522A" w:rsidRPr="0078522A" w:rsidTr="0078522A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досуги, общение и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22A" w:rsidRPr="0078522A" w:rsidTr="0078522A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деятельность по интересам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22A" w:rsidRPr="0078522A" w:rsidTr="0078522A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во 2-й половине дня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22A" w:rsidRPr="0078522A" w:rsidTr="0078522A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От 40 минут</w:t>
            </w:r>
          </w:p>
        </w:tc>
      </w:tr>
      <w:tr w:rsidR="0078522A" w:rsidRPr="0078522A" w:rsidTr="0078522A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самостоятельная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22A" w:rsidRPr="0078522A" w:rsidTr="0078522A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деятельность на прогулке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22A" w:rsidRPr="0078522A" w:rsidTr="0078522A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Игры перед уходом домой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lang w:eastAsia="ru-RU"/>
              </w:rPr>
              <w:t>От 15 до 50 минут</w:t>
            </w:r>
          </w:p>
        </w:tc>
      </w:tr>
    </w:tbl>
    <w:p w:rsidR="0078522A" w:rsidRPr="0078522A" w:rsidRDefault="0078522A" w:rsidP="0078522A">
      <w:pPr>
        <w:spacing w:after="0" w:line="3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spacing w:after="0" w:line="247" w:lineRule="auto"/>
        <w:ind w:left="660" w:right="660" w:firstLine="2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Примерная сетка совместной образовательной деятельности воспитателя детей и культурных практик в режимных моментах</w:t>
      </w:r>
    </w:p>
    <w:p w:rsidR="0078522A" w:rsidRPr="0078522A" w:rsidRDefault="0078522A" w:rsidP="0078522A">
      <w:pPr>
        <w:spacing w:after="0" w:line="29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spacing w:after="0" w:line="29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6"/>
        <w:gridCol w:w="114"/>
        <w:gridCol w:w="2020"/>
      </w:tblGrid>
      <w:tr w:rsidR="0078522A" w:rsidRPr="0078522A" w:rsidTr="0078522A">
        <w:trPr>
          <w:trHeight w:val="280"/>
        </w:trPr>
        <w:tc>
          <w:tcPr>
            <w:tcW w:w="6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Формы образовательной деятельности в </w:t>
            </w:r>
            <w:proofErr w:type="gramStart"/>
            <w:r w:rsidRPr="007852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режимных</w:t>
            </w:r>
            <w:proofErr w:type="gramEnd"/>
          </w:p>
        </w:tc>
        <w:tc>
          <w:tcPr>
            <w:tcW w:w="213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Количество форм</w:t>
            </w:r>
          </w:p>
        </w:tc>
      </w:tr>
      <w:tr w:rsidR="0078522A" w:rsidRPr="0078522A" w:rsidTr="0078522A">
        <w:trPr>
          <w:trHeight w:val="276"/>
        </w:trPr>
        <w:tc>
          <w:tcPr>
            <w:tcW w:w="69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52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моментах</w:t>
            </w:r>
            <w:proofErr w:type="gramEnd"/>
          </w:p>
        </w:tc>
        <w:tc>
          <w:tcPr>
            <w:tcW w:w="2134" w:type="dxa"/>
            <w:gridSpan w:val="2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образовательной</w:t>
            </w:r>
          </w:p>
        </w:tc>
      </w:tr>
      <w:tr w:rsidR="0078522A" w:rsidRPr="0078522A" w:rsidTr="0078522A">
        <w:trPr>
          <w:trHeight w:val="276"/>
        </w:trPr>
        <w:tc>
          <w:tcPr>
            <w:tcW w:w="69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 и</w:t>
            </w:r>
          </w:p>
        </w:tc>
      </w:tr>
      <w:tr w:rsidR="0078522A" w:rsidRPr="0078522A" w:rsidTr="0078522A">
        <w:trPr>
          <w:trHeight w:val="276"/>
        </w:trPr>
        <w:tc>
          <w:tcPr>
            <w:tcW w:w="69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культурных</w:t>
            </w:r>
          </w:p>
        </w:tc>
      </w:tr>
      <w:tr w:rsidR="0078522A" w:rsidRPr="0078522A" w:rsidTr="0078522A">
        <w:trPr>
          <w:trHeight w:val="279"/>
        </w:trPr>
        <w:tc>
          <w:tcPr>
            <w:tcW w:w="69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практик в неделю</w:t>
            </w:r>
          </w:p>
        </w:tc>
      </w:tr>
      <w:tr w:rsidR="0078522A" w:rsidRPr="0078522A" w:rsidTr="0078522A">
        <w:trPr>
          <w:trHeight w:val="263"/>
        </w:trPr>
        <w:tc>
          <w:tcPr>
            <w:tcW w:w="69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4" w:type="dxa"/>
            <w:gridSpan w:val="2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2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78522A" w:rsidRPr="0078522A" w:rsidTr="0078522A">
        <w:trPr>
          <w:trHeight w:val="80"/>
        </w:trPr>
        <w:tc>
          <w:tcPr>
            <w:tcW w:w="6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tcBorders>
              <w:bottom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22A" w:rsidRPr="0078522A" w:rsidTr="0078522A">
        <w:trPr>
          <w:trHeight w:val="266"/>
        </w:trPr>
        <w:tc>
          <w:tcPr>
            <w:tcW w:w="6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114" w:type="dxa"/>
            <w:tcBorders>
              <w:bottom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8522A" w:rsidRPr="0078522A" w:rsidTr="0078522A">
        <w:trPr>
          <w:trHeight w:val="258"/>
        </w:trPr>
        <w:tc>
          <w:tcPr>
            <w:tcW w:w="69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общения воспитателя с детьми и накопления</w:t>
            </w:r>
          </w:p>
        </w:tc>
        <w:tc>
          <w:tcPr>
            <w:tcW w:w="2134" w:type="dxa"/>
            <w:gridSpan w:val="2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78522A" w:rsidRPr="0078522A" w:rsidTr="0078522A">
        <w:trPr>
          <w:trHeight w:val="282"/>
        </w:trPr>
        <w:tc>
          <w:tcPr>
            <w:tcW w:w="6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положительного социальн</w:t>
            </w:r>
            <w:proofErr w:type="gramStart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эмоционального опыта</w:t>
            </w:r>
          </w:p>
        </w:tc>
        <w:tc>
          <w:tcPr>
            <w:tcW w:w="114" w:type="dxa"/>
            <w:tcBorders>
              <w:bottom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2A" w:rsidRPr="0078522A" w:rsidTr="0078522A">
        <w:trPr>
          <w:trHeight w:val="267"/>
        </w:trPr>
        <w:tc>
          <w:tcPr>
            <w:tcW w:w="6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и разговоры с детьми по их интересам</w:t>
            </w:r>
          </w:p>
        </w:tc>
        <w:tc>
          <w:tcPr>
            <w:tcW w:w="21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78522A" w:rsidRPr="0078522A" w:rsidTr="0078522A">
        <w:trPr>
          <w:trHeight w:val="267"/>
        </w:trPr>
        <w:tc>
          <w:tcPr>
            <w:tcW w:w="69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Игровая деятельность, включая сюжетн</w:t>
            </w:r>
            <w:proofErr w:type="gramStart"/>
            <w:r w:rsidRPr="0078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78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ролевую игру с</w:t>
            </w:r>
          </w:p>
        </w:tc>
        <w:tc>
          <w:tcPr>
            <w:tcW w:w="114" w:type="dxa"/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8522A" w:rsidRPr="0078522A" w:rsidTr="0078522A">
        <w:trPr>
          <w:trHeight w:val="279"/>
        </w:trPr>
        <w:tc>
          <w:tcPr>
            <w:tcW w:w="6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правилами и другие виды игр</w:t>
            </w:r>
          </w:p>
        </w:tc>
        <w:tc>
          <w:tcPr>
            <w:tcW w:w="114" w:type="dxa"/>
            <w:tcBorders>
              <w:bottom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2A" w:rsidRPr="0078522A" w:rsidTr="0078522A">
        <w:trPr>
          <w:trHeight w:val="258"/>
        </w:trPr>
        <w:tc>
          <w:tcPr>
            <w:tcW w:w="69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игры с детьми (сюжетно-ролевая,</w:t>
            </w:r>
            <w:proofErr w:type="gramEnd"/>
          </w:p>
        </w:tc>
        <w:tc>
          <w:tcPr>
            <w:tcW w:w="114" w:type="dxa"/>
            <w:vAlign w:val="bottom"/>
          </w:tcPr>
          <w:p w:rsidR="0078522A" w:rsidRPr="0078522A" w:rsidRDefault="0078522A" w:rsidP="0078522A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58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в неделю</w:t>
            </w:r>
          </w:p>
        </w:tc>
      </w:tr>
      <w:tr w:rsidR="0078522A" w:rsidRPr="0078522A" w:rsidTr="0078522A">
        <w:trPr>
          <w:trHeight w:val="276"/>
        </w:trPr>
        <w:tc>
          <w:tcPr>
            <w:tcW w:w="69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режиссерская, игр</w:t>
            </w:r>
            <w:proofErr w:type="gramStart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драматизация, строительно-</w:t>
            </w:r>
          </w:p>
        </w:tc>
        <w:tc>
          <w:tcPr>
            <w:tcW w:w="114" w:type="dxa"/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2A" w:rsidRPr="0078522A" w:rsidTr="0078522A">
        <w:trPr>
          <w:trHeight w:val="281"/>
        </w:trPr>
        <w:tc>
          <w:tcPr>
            <w:tcW w:w="6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игры)</w:t>
            </w:r>
          </w:p>
        </w:tc>
        <w:tc>
          <w:tcPr>
            <w:tcW w:w="114" w:type="dxa"/>
            <w:tcBorders>
              <w:bottom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2A" w:rsidRPr="0078522A" w:rsidTr="0078522A">
        <w:trPr>
          <w:trHeight w:val="261"/>
        </w:trPr>
        <w:tc>
          <w:tcPr>
            <w:tcW w:w="69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игра воспитателя и детей (сюжетно-ролевая,</w:t>
            </w:r>
            <w:proofErr w:type="gramEnd"/>
          </w:p>
        </w:tc>
        <w:tc>
          <w:tcPr>
            <w:tcW w:w="114" w:type="dxa"/>
            <w:vAlign w:val="bottom"/>
          </w:tcPr>
          <w:p w:rsidR="0078522A" w:rsidRPr="0078522A" w:rsidRDefault="0078522A" w:rsidP="0078522A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0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в неделю</w:t>
            </w:r>
          </w:p>
        </w:tc>
      </w:tr>
      <w:tr w:rsidR="0078522A" w:rsidRPr="0078522A" w:rsidTr="0078522A">
        <w:trPr>
          <w:trHeight w:val="276"/>
        </w:trPr>
        <w:tc>
          <w:tcPr>
            <w:tcW w:w="69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режиссерская, игр</w:t>
            </w:r>
            <w:proofErr w:type="gramStart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драматизация, строительно-</w:t>
            </w:r>
          </w:p>
        </w:tc>
        <w:tc>
          <w:tcPr>
            <w:tcW w:w="114" w:type="dxa"/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2A" w:rsidRPr="0078522A" w:rsidTr="0078522A">
        <w:trPr>
          <w:trHeight w:val="281"/>
        </w:trPr>
        <w:tc>
          <w:tcPr>
            <w:tcW w:w="6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игры)</w:t>
            </w:r>
          </w:p>
        </w:tc>
        <w:tc>
          <w:tcPr>
            <w:tcW w:w="114" w:type="dxa"/>
            <w:tcBorders>
              <w:bottom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2A" w:rsidRPr="0078522A" w:rsidTr="0078522A">
        <w:trPr>
          <w:trHeight w:val="266"/>
        </w:trPr>
        <w:tc>
          <w:tcPr>
            <w:tcW w:w="6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студия (театрализованные игры)</w:t>
            </w:r>
          </w:p>
        </w:tc>
        <w:tc>
          <w:tcPr>
            <w:tcW w:w="114" w:type="dxa"/>
            <w:tcBorders>
              <w:bottom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3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2 недели</w:t>
            </w:r>
          </w:p>
        </w:tc>
      </w:tr>
      <w:tr w:rsidR="0078522A" w:rsidRPr="0078522A" w:rsidTr="0078522A">
        <w:trPr>
          <w:trHeight w:val="266"/>
        </w:trPr>
        <w:tc>
          <w:tcPr>
            <w:tcW w:w="6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здоровья и подвижных игр</w:t>
            </w:r>
          </w:p>
        </w:tc>
        <w:tc>
          <w:tcPr>
            <w:tcW w:w="114" w:type="dxa"/>
            <w:tcBorders>
              <w:bottom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3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2 недели</w:t>
            </w:r>
          </w:p>
        </w:tc>
      </w:tr>
      <w:tr w:rsidR="0078522A" w:rsidRPr="0078522A" w:rsidTr="0078522A">
        <w:trPr>
          <w:trHeight w:val="266"/>
        </w:trPr>
        <w:tc>
          <w:tcPr>
            <w:tcW w:w="6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1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78522A" w:rsidRPr="0078522A" w:rsidTr="0078522A">
        <w:trPr>
          <w:trHeight w:val="270"/>
        </w:trPr>
        <w:tc>
          <w:tcPr>
            <w:tcW w:w="6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 исследовательская деятельность</w:t>
            </w:r>
          </w:p>
        </w:tc>
        <w:tc>
          <w:tcPr>
            <w:tcW w:w="114" w:type="dxa"/>
            <w:tcBorders>
              <w:bottom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8522A" w:rsidRPr="0078522A" w:rsidTr="0078522A">
        <w:trPr>
          <w:trHeight w:val="266"/>
        </w:trPr>
        <w:tc>
          <w:tcPr>
            <w:tcW w:w="6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Сенсорный игровой и интеллектуальный тренинг («Школа</w:t>
            </w:r>
            <w:proofErr w:type="gramEnd"/>
          </w:p>
        </w:tc>
        <w:tc>
          <w:tcPr>
            <w:tcW w:w="114" w:type="dxa"/>
            <w:tcBorders>
              <w:bottom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3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2 недели</w:t>
            </w:r>
          </w:p>
        </w:tc>
      </w:tr>
      <w:tr w:rsidR="0078522A" w:rsidRPr="0078522A" w:rsidTr="0078522A">
        <w:trPr>
          <w:trHeight w:val="283"/>
        </w:trPr>
        <w:tc>
          <w:tcPr>
            <w:tcW w:w="6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0" allowOverlap="1" wp14:anchorId="508025D3" wp14:editId="5F37F999">
                      <wp:simplePos x="0" y="0"/>
                      <wp:positionH relativeFrom="column">
                        <wp:posOffset>5742940</wp:posOffset>
                      </wp:positionH>
                      <wp:positionV relativeFrom="paragraph">
                        <wp:posOffset>-8890</wp:posOffset>
                      </wp:positionV>
                      <wp:extent cx="12065" cy="12065"/>
                      <wp:effectExtent l="2540" t="0" r="4445" b="1270"/>
                      <wp:wrapNone/>
                      <wp:docPr id="3" name="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hape 10" o:spid="_x0000_s1026" style="position:absolute;margin-left:452.2pt;margin-top:-.7pt;width:.95pt;height:.9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" o:allowincell="f" fillcolor="black" stroked="f"/>
                  </w:pict>
                </mc:Fallback>
              </mc:AlternateContent>
            </w:r>
            <w:bookmarkStart w:id="11" w:name="page55"/>
            <w:bookmarkEnd w:id="11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мышления»).</w:t>
            </w:r>
          </w:p>
        </w:tc>
        <w:tc>
          <w:tcPr>
            <w:tcW w:w="11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2A" w:rsidRPr="0078522A" w:rsidTr="0078522A">
        <w:trPr>
          <w:trHeight w:val="261"/>
        </w:trPr>
        <w:tc>
          <w:tcPr>
            <w:tcW w:w="69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Опыты, эксперименты, наблюдения (в том числе,</w:t>
            </w:r>
            <w:proofErr w:type="gramEnd"/>
          </w:p>
        </w:tc>
        <w:tc>
          <w:tcPr>
            <w:tcW w:w="114" w:type="dxa"/>
            <w:vAlign w:val="bottom"/>
          </w:tcPr>
          <w:p w:rsidR="0078522A" w:rsidRPr="0078522A" w:rsidRDefault="0078522A" w:rsidP="0078522A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0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2 недели</w:t>
            </w:r>
          </w:p>
        </w:tc>
      </w:tr>
      <w:tr w:rsidR="0078522A" w:rsidRPr="0078522A" w:rsidTr="0078522A">
        <w:trPr>
          <w:trHeight w:val="281"/>
        </w:trPr>
        <w:tc>
          <w:tcPr>
            <w:tcW w:w="6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экологической направленности</w:t>
            </w:r>
          </w:p>
        </w:tc>
        <w:tc>
          <w:tcPr>
            <w:tcW w:w="114" w:type="dxa"/>
            <w:tcBorders>
              <w:bottom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2A" w:rsidRPr="0078522A" w:rsidTr="0078522A">
        <w:trPr>
          <w:trHeight w:val="266"/>
        </w:trPr>
        <w:tc>
          <w:tcPr>
            <w:tcW w:w="6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природой (на прогулке)</w:t>
            </w:r>
          </w:p>
        </w:tc>
        <w:tc>
          <w:tcPr>
            <w:tcW w:w="21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78522A" w:rsidRPr="0078522A" w:rsidTr="0078522A">
        <w:trPr>
          <w:trHeight w:val="265"/>
        </w:trPr>
        <w:tc>
          <w:tcPr>
            <w:tcW w:w="69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творческой активности, обеспечивающей</w:t>
            </w:r>
          </w:p>
        </w:tc>
        <w:tc>
          <w:tcPr>
            <w:tcW w:w="114" w:type="dxa"/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8522A" w:rsidRPr="0078522A" w:rsidTr="0078522A">
        <w:trPr>
          <w:trHeight w:val="279"/>
        </w:trPr>
        <w:tc>
          <w:tcPr>
            <w:tcW w:w="6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</w:t>
            </w:r>
            <w:proofErr w:type="gramStart"/>
            <w:r w:rsidRPr="0078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78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эстетическое развитие детей</w:t>
            </w:r>
          </w:p>
        </w:tc>
        <w:tc>
          <w:tcPr>
            <w:tcW w:w="114" w:type="dxa"/>
            <w:tcBorders>
              <w:bottom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2A" w:rsidRPr="0078522A" w:rsidTr="0078522A">
        <w:trPr>
          <w:trHeight w:val="263"/>
        </w:trPr>
        <w:tc>
          <w:tcPr>
            <w:tcW w:w="6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Музыкально-театральная гостиная</w:t>
            </w:r>
          </w:p>
        </w:tc>
        <w:tc>
          <w:tcPr>
            <w:tcW w:w="114" w:type="dxa"/>
            <w:tcBorders>
              <w:bottom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2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</w:tc>
      </w:tr>
      <w:tr w:rsidR="0078522A" w:rsidRPr="0078522A" w:rsidTr="0078522A">
        <w:trPr>
          <w:trHeight w:val="261"/>
        </w:trPr>
        <w:tc>
          <w:tcPr>
            <w:tcW w:w="69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(рисование, лепка, художественный</w:t>
            </w:r>
            <w:proofErr w:type="gramEnd"/>
          </w:p>
        </w:tc>
        <w:tc>
          <w:tcPr>
            <w:tcW w:w="114" w:type="dxa"/>
            <w:vAlign w:val="bottom"/>
          </w:tcPr>
          <w:p w:rsidR="0078522A" w:rsidRPr="0078522A" w:rsidRDefault="0078522A" w:rsidP="0078522A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0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</w:tc>
      </w:tr>
      <w:tr w:rsidR="0078522A" w:rsidRPr="0078522A" w:rsidTr="0078522A">
        <w:trPr>
          <w:trHeight w:val="281"/>
        </w:trPr>
        <w:tc>
          <w:tcPr>
            <w:tcW w:w="6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по интересам)</w:t>
            </w:r>
          </w:p>
        </w:tc>
        <w:tc>
          <w:tcPr>
            <w:tcW w:w="114" w:type="dxa"/>
            <w:tcBorders>
              <w:bottom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2A" w:rsidRPr="0078522A" w:rsidTr="0078522A">
        <w:trPr>
          <w:trHeight w:val="268"/>
        </w:trPr>
        <w:tc>
          <w:tcPr>
            <w:tcW w:w="6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литературных произведений</w:t>
            </w:r>
          </w:p>
        </w:tc>
        <w:tc>
          <w:tcPr>
            <w:tcW w:w="21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78522A" w:rsidRPr="0078522A" w:rsidTr="0078522A">
        <w:trPr>
          <w:trHeight w:val="268"/>
        </w:trPr>
        <w:tc>
          <w:tcPr>
            <w:tcW w:w="6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Самообсуживание</w:t>
            </w:r>
            <w:proofErr w:type="spellEnd"/>
            <w:r w:rsidRPr="0078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элементарный бытовой труд</w:t>
            </w:r>
          </w:p>
        </w:tc>
        <w:tc>
          <w:tcPr>
            <w:tcW w:w="114" w:type="dxa"/>
            <w:tcBorders>
              <w:bottom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8522A" w:rsidRPr="0078522A" w:rsidTr="0078522A">
        <w:trPr>
          <w:trHeight w:val="263"/>
        </w:trPr>
        <w:tc>
          <w:tcPr>
            <w:tcW w:w="6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21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78522A" w:rsidRPr="0078522A" w:rsidTr="0078522A">
        <w:trPr>
          <w:trHeight w:val="266"/>
        </w:trPr>
        <w:tc>
          <w:tcPr>
            <w:tcW w:w="6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поручения (индивидуально и подгруппами)</w:t>
            </w:r>
          </w:p>
        </w:tc>
        <w:tc>
          <w:tcPr>
            <w:tcW w:w="21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78522A" w:rsidRPr="0078522A" w:rsidTr="0078522A">
        <w:trPr>
          <w:trHeight w:val="266"/>
        </w:trPr>
        <w:tc>
          <w:tcPr>
            <w:tcW w:w="6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поручения (общий и совместный труд)</w:t>
            </w:r>
          </w:p>
        </w:tc>
        <w:tc>
          <w:tcPr>
            <w:tcW w:w="114" w:type="dxa"/>
            <w:tcBorders>
              <w:bottom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22A" w:rsidRPr="0078522A" w:rsidRDefault="0078522A" w:rsidP="0078522A">
            <w:pPr>
              <w:spacing w:after="0" w:line="263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2 недели</w:t>
            </w:r>
          </w:p>
        </w:tc>
      </w:tr>
    </w:tbl>
    <w:p w:rsidR="0078522A" w:rsidRPr="0078522A" w:rsidRDefault="0078522A" w:rsidP="0078522A">
      <w:pPr>
        <w:spacing w:after="0" w:line="3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spacing w:after="0" w:line="237" w:lineRule="auto"/>
        <w:ind w:left="120" w:right="4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строится в соответствии с санитарными и гигиеническими нормами. Необходимо следить за тем, чтобы дети не </w:t>
      </w:r>
      <w:proofErr w:type="spell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перевозбуждались</w:t>
      </w:r>
      <w:proofErr w:type="spell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дозировать нагрузку, избегать однообразия и монотонности детской деятельности.</w:t>
      </w:r>
    </w:p>
    <w:p w:rsidR="0078522A" w:rsidRPr="0078522A" w:rsidRDefault="0078522A" w:rsidP="0078522A">
      <w:pPr>
        <w:spacing w:after="0" w:line="15" w:lineRule="exact"/>
        <w:ind w:righ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spacing w:after="0" w:line="238" w:lineRule="auto"/>
        <w:ind w:left="120" w:right="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Следует рационально организовать двигательный режим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течение дня разнообразить двигательную деятельность детей, использовать на занятиях физкультминутки, двигательные паузы между занятиями, разнообразить двигательную деятельность детей в течение дня. Не реже 1—2 раз в месяц в подготовительной группе проводятся физкультурные развлечения — активная форма двигательного досуга детей. Дошкольники с удовольствием участвуют в физкультурных праздниках (2—3 раза в год).</w:t>
      </w:r>
    </w:p>
    <w:p w:rsidR="0078522A" w:rsidRPr="0078522A" w:rsidRDefault="0078522A" w:rsidP="0078522A">
      <w:pPr>
        <w:spacing w:after="0" w:line="19" w:lineRule="exact"/>
        <w:ind w:righ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spacing w:after="0" w:line="234" w:lineRule="auto"/>
        <w:ind w:left="120" w:right="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</w:t>
      </w:r>
      <w:proofErr w:type="gram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тепловой режимы, освещенность групповой комнаты должны соответствовать принятым гигиеническим нормам.</w:t>
      </w:r>
    </w:p>
    <w:p w:rsidR="0078522A" w:rsidRPr="0078522A" w:rsidRDefault="0078522A" w:rsidP="0078522A">
      <w:pPr>
        <w:spacing w:after="0" w:line="240" w:lineRule="auto"/>
        <w:ind w:left="2080" w:righ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двигательного режима детей</w:t>
      </w:r>
    </w:p>
    <w:p w:rsidR="0078522A" w:rsidRPr="0078522A" w:rsidRDefault="0078522A" w:rsidP="0078522A">
      <w:pPr>
        <w:spacing w:after="0" w:line="8" w:lineRule="exact"/>
        <w:ind w:righ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spacing w:after="0" w:line="238" w:lineRule="auto"/>
        <w:ind w:left="120" w:right="4" w:firstLine="3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включении детей в двигательный режим мы создаём условия для возникновения положительных эмоций, что достигается путём положительной оценки, музыкального сопровождения. Мы способствуем постепенному освоению техники движений, целенаправленно формируем физические качества, проявляем активность в разных видах двигательной деятельности (организованной или самостоятельной).</w:t>
      </w:r>
    </w:p>
    <w:p w:rsidR="0078522A" w:rsidRPr="0078522A" w:rsidRDefault="0078522A" w:rsidP="0078522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2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6D9AA758" wp14:editId="6112D8C6">
                <wp:simplePos x="0" y="0"/>
                <wp:positionH relativeFrom="column">
                  <wp:posOffset>6282055</wp:posOffset>
                </wp:positionH>
                <wp:positionV relativeFrom="paragraph">
                  <wp:posOffset>-3491230</wp:posOffset>
                </wp:positionV>
                <wp:extent cx="12700" cy="12700"/>
                <wp:effectExtent l="0" t="0" r="0" b="0"/>
                <wp:wrapNone/>
                <wp:docPr id="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2" o:spid="_x0000_s1026" style="position:absolute;margin-left:494.65pt;margin-top:-274.9pt;width:1pt;height:1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GbbgIAAPU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" o:allowincell="f" fillcolor="black" stroked="f"/>
            </w:pict>
          </mc:Fallback>
        </mc:AlternateContent>
      </w:r>
      <w:r w:rsidRPr="0078522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2B12FCDF" wp14:editId="127BC1CB">
                <wp:simplePos x="0" y="0"/>
                <wp:positionH relativeFrom="column">
                  <wp:posOffset>6282055</wp:posOffset>
                </wp:positionH>
                <wp:positionV relativeFrom="paragraph">
                  <wp:posOffset>-648335</wp:posOffset>
                </wp:positionV>
                <wp:extent cx="12700" cy="12700"/>
                <wp:effectExtent l="0" t="3810" r="0" b="2540"/>
                <wp:wrapNone/>
                <wp:docPr id="1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3" o:spid="_x0000_s1026" style="position:absolute;margin-left:494.65pt;margin-top:-51.05pt;width:1pt;height:1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" o:allowincell="f" fillcolor="black" stroked="f"/>
            </w:pict>
          </mc:Fallback>
        </mc:AlternateContent>
      </w:r>
    </w:p>
    <w:p w:rsidR="0078522A" w:rsidRPr="0078522A" w:rsidRDefault="0078522A" w:rsidP="00785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522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Организация двигательного режима детей</w:t>
      </w:r>
    </w:p>
    <w:p w:rsidR="0078522A" w:rsidRPr="0078522A" w:rsidRDefault="0078522A" w:rsidP="007852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детей, имеющих речевые нарушения, наблюдается задержка моторного развития, плохо развиты чувство ритма, пространственные представления, нарушена координация движений.</w:t>
      </w:r>
    </w:p>
    <w:p w:rsidR="0078522A" w:rsidRPr="0078522A" w:rsidRDefault="0078522A" w:rsidP="007852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в своей работе мы способствуем становлению у детей ценностей здорового образа жизни (развитие элементарных представлений о полезности и целесообразности физической активности и личной гигиены), привлечения родителей к формированию у ребенка ценностей здорового образа жизни:</w:t>
      </w:r>
    </w:p>
    <w:p w:rsidR="0078522A" w:rsidRPr="0078522A" w:rsidRDefault="0078522A" w:rsidP="0078522A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использовать музыкально-</w:t>
      </w:r>
      <w:proofErr w:type="gram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придающие физкультурной деятельности увлекательный характер, поднимающие настроение, способствующие развитию точности, координации движений;</w:t>
      </w:r>
    </w:p>
    <w:p w:rsidR="0078522A" w:rsidRPr="0078522A" w:rsidRDefault="0078522A" w:rsidP="0078522A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посредством создания развивающей среды (оборудование, позволяющее “оживить” движения, обеспечить качество выполнения упражнения, активизировать в той или иной степени работу пальцев рук, совершенствовать координацию их движений, активизировать деятельность анализаторных систем) и использования пальчиковых игр</w:t>
      </w:r>
      <w:r w:rsidRPr="00785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78522A" w:rsidRPr="0078522A" w:rsidRDefault="0078522A" w:rsidP="0078522A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двигательные способности детей – логопатов при выполнении всех видов движений с разнообразным оборудованием, позволяющим обеспечить качество выполнения упражнения, развить физические качества и без него.</w:t>
      </w:r>
    </w:p>
    <w:p w:rsidR="0078522A" w:rsidRPr="0078522A" w:rsidRDefault="0078522A" w:rsidP="007852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отмечает Е.М. </w:t>
      </w:r>
      <w:proofErr w:type="spell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Мастюкова</w:t>
      </w:r>
      <w:proofErr w:type="spell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всестороннее обследование двигательной сферы детей с тяжелыми нарушениями развития речи позволяет обнаружить ряд закономерностей в отставании их физического развития. К ним относятся:</w:t>
      </w:r>
    </w:p>
    <w:p w:rsidR="0078522A" w:rsidRPr="0078522A" w:rsidRDefault="0078522A" w:rsidP="0078522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мышечная напряженность или снижение мышечного тонуса;</w:t>
      </w:r>
    </w:p>
    <w:p w:rsidR="0078522A" w:rsidRPr="0078522A" w:rsidRDefault="0078522A" w:rsidP="0078522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общей моторики, особенно ациклических движений (лазание, прыжки в длину, метание);</w:t>
      </w:r>
    </w:p>
    <w:p w:rsidR="0078522A" w:rsidRPr="0078522A" w:rsidRDefault="0078522A" w:rsidP="0078522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ручной моторики;</w:t>
      </w:r>
    </w:p>
    <w:p w:rsidR="0078522A" w:rsidRPr="0078522A" w:rsidRDefault="0078522A" w:rsidP="0078522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скованность и замедленность в выполнении движении;</w:t>
      </w:r>
    </w:p>
    <w:p w:rsidR="0078522A" w:rsidRPr="0078522A" w:rsidRDefault="0078522A" w:rsidP="0078522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дискоординация</w:t>
      </w:r>
      <w:proofErr w:type="spell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движений;</w:t>
      </w:r>
    </w:p>
    <w:p w:rsidR="0078522A" w:rsidRPr="0078522A" w:rsidRDefault="0078522A" w:rsidP="0078522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равновесия;</w:t>
      </w:r>
    </w:p>
    <w:p w:rsidR="0078522A" w:rsidRPr="0078522A" w:rsidRDefault="0078522A" w:rsidP="0078522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развитие чувства ритма;</w:t>
      </w:r>
    </w:p>
    <w:p w:rsidR="0078522A" w:rsidRPr="0078522A" w:rsidRDefault="0078522A" w:rsidP="0078522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ориентировки в пространстве;</w:t>
      </w:r>
    </w:p>
    <w:p w:rsidR="0078522A" w:rsidRPr="0078522A" w:rsidRDefault="0078522A" w:rsidP="0078522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замедленность процесса освоения новых движений;</w:t>
      </w:r>
    </w:p>
    <w:p w:rsidR="0078522A" w:rsidRPr="0078522A" w:rsidRDefault="0078522A" w:rsidP="0078522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заметное отставание в показателях основных физических качеств: силы, ловкости, скорости.</w:t>
      </w:r>
    </w:p>
    <w:p w:rsidR="0078522A" w:rsidRPr="0078522A" w:rsidRDefault="0078522A" w:rsidP="00785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задачи коррекционной работы:</w:t>
      </w:r>
    </w:p>
    <w:p w:rsidR="0078522A" w:rsidRPr="0078522A" w:rsidRDefault="0078522A" w:rsidP="00695DC8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ходить в определенном направлении</w:t>
      </w:r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прямой, по кругу) под заданный ритм,</w:t>
      </w:r>
      <w:proofErr w:type="gramEnd"/>
    </w:p>
    <w:p w:rsidR="0078522A" w:rsidRPr="0078522A" w:rsidRDefault="0078522A" w:rsidP="00695DC8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подниматься на две-три-четыре ступеньки, сначала с помощью взрослых, а затем самостоятельно,</w:t>
      </w:r>
    </w:p>
    <w:p w:rsidR="0078522A" w:rsidRPr="0078522A" w:rsidRDefault="0078522A" w:rsidP="00695DC8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опускаться с лестницы шагом, а затем небольшими прыжками,</w:t>
      </w:r>
    </w:p>
    <w:p w:rsidR="0078522A" w:rsidRPr="0078522A" w:rsidRDefault="0078522A" w:rsidP="00695DC8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стоять попеременно на правой (левой) ноге,</w:t>
      </w:r>
    </w:p>
    <w:p w:rsidR="0078522A" w:rsidRPr="0078522A" w:rsidRDefault="0078522A" w:rsidP="00695DC8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подпрыгивать на двух ногах, затем на правой, левой ноге,</w:t>
      </w:r>
    </w:p>
    <w:p w:rsidR="0078522A" w:rsidRPr="0078522A" w:rsidRDefault="0078522A" w:rsidP="00695DC8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попеременно вставать, приседать под счет,</w:t>
      </w:r>
    </w:p>
    <w:p w:rsidR="0078522A" w:rsidRPr="0078522A" w:rsidRDefault="0078522A" w:rsidP="00695DC8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 руки вверх, вперед, в стороны, на пояс; вытягивать руки вперед; оставить ногу в сторону; опустить голову вниз; наклоны вперед, в сторону, назад; левую руку к плечу, правую на голову; выставить правую ногу вперед, на пятку, на носок,</w:t>
      </w:r>
      <w:proofErr w:type="gramEnd"/>
    </w:p>
    <w:p w:rsidR="0078522A" w:rsidRPr="0078522A" w:rsidRDefault="0078522A" w:rsidP="00695DC8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ловить мяч двумя руками, одной рукой, после удара по полу, по стене, после нескольких ударов о пол (удар о пол левой, правой рукой с попеременным чередованием),</w:t>
      </w:r>
    </w:p>
    <w:p w:rsidR="0078522A" w:rsidRPr="0078522A" w:rsidRDefault="0078522A" w:rsidP="00695DC8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 мяч по полу с попаданием в заданную цель (ворота),</w:t>
      </w:r>
    </w:p>
    <w:p w:rsidR="0078522A" w:rsidRPr="0078522A" w:rsidRDefault="0078522A" w:rsidP="00695DC8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перекатывать (перебрасывать) мяч с одной руки на руки на другую,</w:t>
      </w:r>
    </w:p>
    <w:p w:rsidR="0078522A" w:rsidRPr="0078522A" w:rsidRDefault="0078522A" w:rsidP="00695DC8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мячи с небольшого расстояния</w:t>
      </w:r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шеренгах.</w:t>
      </w:r>
    </w:p>
    <w:p w:rsidR="0078522A" w:rsidRPr="0078522A" w:rsidRDefault="0078522A" w:rsidP="00695DC8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 резиновую грушу или теннисный мячик;</w:t>
      </w:r>
    </w:p>
    <w:p w:rsidR="0078522A" w:rsidRPr="0078522A" w:rsidRDefault="0078522A" w:rsidP="00695DC8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разгибать и загибать поочередно пальцы из кулака в кулак;</w:t>
      </w:r>
    </w:p>
    <w:p w:rsidR="0078522A" w:rsidRPr="0078522A" w:rsidRDefault="0078522A" w:rsidP="00695DC8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отхлопывать ритм ладонями по полу, затем чередовать положением руки ладонь-ребро (1-2 руками), поочередно каждым пальцев отстукивать в заданном темпе по поверхности, перебирать разными пальцами натянутую резину или шнурок;</w:t>
      </w:r>
    </w:p>
    <w:p w:rsidR="0078522A" w:rsidRPr="0078522A" w:rsidRDefault="0078522A" w:rsidP="00695DC8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отстреливать каждым пальцем поочередно пинг-понговый шарик;</w:t>
      </w:r>
    </w:p>
    <w:p w:rsidR="0078522A" w:rsidRPr="0078522A" w:rsidRDefault="0078522A" w:rsidP="00695DC8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руку в захвате мячей различного диаметра;</w:t>
      </w:r>
    </w:p>
    <w:p w:rsidR="0078522A" w:rsidRPr="0078522A" w:rsidRDefault="0078522A" w:rsidP="00695DC8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переключения движений правой и левой руки (ладонь-кулак, ладонь-ребро, ладони и так далее)</w:t>
      </w:r>
    </w:p>
    <w:p w:rsidR="0078522A" w:rsidRPr="0078522A" w:rsidRDefault="0078522A" w:rsidP="00695DC8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различные положения руки (кулак-ладонь-ребро), пальцев (колечко-цепь-щепоть);</w:t>
      </w:r>
    </w:p>
    <w:p w:rsidR="0078522A" w:rsidRPr="0078522A" w:rsidRDefault="0078522A" w:rsidP="00695DC8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захватывать поочередно мелкие предметы небольшого диаметра различными пальцами.</w:t>
      </w:r>
    </w:p>
    <w:p w:rsidR="0078522A" w:rsidRPr="0078522A" w:rsidRDefault="0078522A" w:rsidP="007852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рекомендуются упражнения для развития чувства темпа и ритма.</w:t>
      </w:r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акцент делается на лучшее средство от гиподинамии – подвижную игру.</w:t>
      </w:r>
    </w:p>
    <w:p w:rsidR="0078522A" w:rsidRPr="0078522A" w:rsidRDefault="0078522A" w:rsidP="007852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22A">
        <w:rPr>
          <w:rFonts w:ascii="Times New Roman" w:eastAsia="Times New Roman" w:hAnsi="Times New Roman" w:cs="Times New Roman"/>
          <w:sz w:val="28"/>
          <w:szCs w:val="28"/>
        </w:rPr>
        <w:t>Работа с детьми, имеющими ОНР, проходит поэтапно:</w:t>
      </w:r>
    </w:p>
    <w:p w:rsidR="0078522A" w:rsidRPr="0078522A" w:rsidRDefault="0078522A" w:rsidP="00695DC8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2A">
        <w:rPr>
          <w:rFonts w:ascii="Times New Roman" w:eastAsia="Times New Roman" w:hAnsi="Times New Roman" w:cs="Times New Roman"/>
          <w:sz w:val="28"/>
          <w:szCs w:val="28"/>
        </w:rPr>
        <w:t xml:space="preserve">Этап подражательной двигательной активности. Создаются условия для контакта педагогов с ребенком и гармонизации отношений между детьми (установление внеречевого контакта, мимические и ритмические формы взаимодействия, игры на сотрудничество, с элементами релаксации и </w:t>
      </w:r>
      <w:proofErr w:type="spellStart"/>
      <w:r w:rsidRPr="0078522A">
        <w:rPr>
          <w:rFonts w:ascii="Times New Roman" w:eastAsia="Times New Roman" w:hAnsi="Times New Roman" w:cs="Times New Roman"/>
          <w:sz w:val="28"/>
          <w:szCs w:val="28"/>
        </w:rPr>
        <w:t>психогимнастики</w:t>
      </w:r>
      <w:proofErr w:type="spellEnd"/>
      <w:r w:rsidRPr="0078522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8522A" w:rsidRPr="0078522A" w:rsidRDefault="0078522A" w:rsidP="00695DC8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2A">
        <w:rPr>
          <w:rFonts w:ascii="Times New Roman" w:eastAsia="Times New Roman" w:hAnsi="Times New Roman" w:cs="Times New Roman"/>
          <w:sz w:val="28"/>
          <w:szCs w:val="28"/>
        </w:rPr>
        <w:t>Обучение поэтапному овладению двигательными навыками (точные и пошаговые инструкции и команды, неоднократные повторения, игры с речевым и конкретным содержанием, включение проблемных ситуаций;</w:t>
      </w:r>
    </w:p>
    <w:p w:rsidR="0078522A" w:rsidRPr="0078522A" w:rsidRDefault="0078522A" w:rsidP="00695DC8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2A">
        <w:rPr>
          <w:rFonts w:ascii="Times New Roman" w:eastAsia="Times New Roman" w:hAnsi="Times New Roman" w:cs="Times New Roman"/>
          <w:sz w:val="28"/>
          <w:szCs w:val="28"/>
        </w:rPr>
        <w:t>Обучение моделированию последовательных действий движений (работа по схемам выполнения с обязательным проговариванием действий);</w:t>
      </w:r>
    </w:p>
    <w:p w:rsidR="0078522A" w:rsidRPr="0078522A" w:rsidRDefault="0078522A" w:rsidP="00695DC8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2A">
        <w:rPr>
          <w:rFonts w:ascii="Times New Roman" w:eastAsia="Times New Roman" w:hAnsi="Times New Roman" w:cs="Times New Roman"/>
          <w:sz w:val="28"/>
          <w:szCs w:val="28"/>
        </w:rPr>
        <w:t>Закрепление основных движений в самостоятельной физкультурно-оздоровительной деятельности (режимные моменты, развлечения, экскурсии).</w:t>
      </w:r>
    </w:p>
    <w:p w:rsidR="0078522A" w:rsidRPr="0078522A" w:rsidRDefault="0078522A" w:rsidP="007852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2A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Проводятся занятия разного типа: интегрированные физкультурно-речевые (по лексическим темам), тематические, физкультурно-</w:t>
      </w:r>
      <w:proofErr w:type="spellStart"/>
      <w:r w:rsidRPr="0078522A">
        <w:rPr>
          <w:rFonts w:ascii="Times New Roman" w:eastAsia="Times New Roman" w:hAnsi="Times New Roman" w:cs="Times New Roman"/>
          <w:sz w:val="28"/>
          <w:szCs w:val="28"/>
        </w:rPr>
        <w:t>валеологические</w:t>
      </w:r>
      <w:proofErr w:type="spellEnd"/>
      <w:r w:rsidRPr="0078522A">
        <w:rPr>
          <w:rFonts w:ascii="Times New Roman" w:eastAsia="Times New Roman" w:hAnsi="Times New Roman" w:cs="Times New Roman"/>
          <w:sz w:val="28"/>
          <w:szCs w:val="28"/>
        </w:rPr>
        <w:t>, учебно-тренировочные.</w:t>
      </w:r>
    </w:p>
    <w:p w:rsidR="0078522A" w:rsidRPr="0078522A" w:rsidRDefault="0078522A" w:rsidP="00785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522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Модель двигательного режима</w:t>
      </w:r>
    </w:p>
    <w:p w:rsidR="0078522A" w:rsidRPr="0078522A" w:rsidRDefault="0078522A" w:rsidP="0078522A">
      <w:pPr>
        <w:tabs>
          <w:tab w:val="left" w:pos="1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подготовительной группы компенсирующей направленности</w:t>
      </w:r>
    </w:p>
    <w:p w:rsidR="0078522A" w:rsidRPr="0078522A" w:rsidRDefault="0078522A" w:rsidP="0078522A">
      <w:pPr>
        <w:tabs>
          <w:tab w:val="left" w:pos="196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4942"/>
        <w:gridCol w:w="1860"/>
        <w:gridCol w:w="1766"/>
      </w:tblGrid>
      <w:tr w:rsidR="0078522A" w:rsidRPr="0078522A" w:rsidTr="0078522A">
        <w:trPr>
          <w:trHeight w:val="406"/>
          <w:jc w:val="center"/>
        </w:trPr>
        <w:tc>
          <w:tcPr>
            <w:tcW w:w="551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31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818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726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89" w:right="-14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78522A" w:rsidRPr="0078522A" w:rsidTr="0078522A">
        <w:trPr>
          <w:trHeight w:val="481"/>
          <w:jc w:val="center"/>
        </w:trPr>
        <w:tc>
          <w:tcPr>
            <w:tcW w:w="551" w:type="dxa"/>
            <w:vAlign w:val="center"/>
          </w:tcPr>
          <w:p w:rsidR="0078522A" w:rsidRPr="0078522A" w:rsidRDefault="0078522A" w:rsidP="0078522A">
            <w:pPr>
              <w:numPr>
                <w:ilvl w:val="0"/>
                <w:numId w:val="14"/>
              </w:num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</w:t>
            </w:r>
            <w:proofErr w:type="gramStart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proofErr w:type="gramEnd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/корригирующая гимнастика  </w:t>
            </w:r>
          </w:p>
        </w:tc>
        <w:tc>
          <w:tcPr>
            <w:tcW w:w="1818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26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89" w:right="-14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8-10 мин.</w:t>
            </w:r>
          </w:p>
        </w:tc>
      </w:tr>
      <w:tr w:rsidR="0078522A" w:rsidRPr="0078522A" w:rsidTr="0078522A">
        <w:trPr>
          <w:trHeight w:val="199"/>
          <w:jc w:val="center"/>
        </w:trPr>
        <w:tc>
          <w:tcPr>
            <w:tcW w:w="551" w:type="dxa"/>
            <w:vAlign w:val="center"/>
          </w:tcPr>
          <w:p w:rsidR="0078522A" w:rsidRPr="0078522A" w:rsidRDefault="0078522A" w:rsidP="0078522A">
            <w:pPr>
              <w:numPr>
                <w:ilvl w:val="0"/>
                <w:numId w:val="14"/>
              </w:num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анятия</w:t>
            </w:r>
            <w:proofErr w:type="spellEnd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8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726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89" w:right="-14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25-30 мин</w:t>
            </w:r>
          </w:p>
        </w:tc>
      </w:tr>
      <w:tr w:rsidR="0078522A" w:rsidRPr="0078522A" w:rsidTr="0078522A">
        <w:trPr>
          <w:trHeight w:val="256"/>
          <w:jc w:val="center"/>
        </w:trPr>
        <w:tc>
          <w:tcPr>
            <w:tcW w:w="551" w:type="dxa"/>
            <w:vAlign w:val="center"/>
          </w:tcPr>
          <w:p w:rsidR="0078522A" w:rsidRPr="0078522A" w:rsidRDefault="0078522A" w:rsidP="0078522A">
            <w:pPr>
              <w:numPr>
                <w:ilvl w:val="0"/>
                <w:numId w:val="14"/>
              </w:num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8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26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89" w:right="-14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мин</w:t>
            </w:r>
          </w:p>
        </w:tc>
      </w:tr>
      <w:tr w:rsidR="0078522A" w:rsidRPr="0078522A" w:rsidTr="0078522A">
        <w:trPr>
          <w:trHeight w:val="495"/>
          <w:jc w:val="center"/>
        </w:trPr>
        <w:tc>
          <w:tcPr>
            <w:tcW w:w="551" w:type="dxa"/>
            <w:vAlign w:val="center"/>
          </w:tcPr>
          <w:p w:rsidR="0078522A" w:rsidRPr="0078522A" w:rsidRDefault="0078522A" w:rsidP="0078522A">
            <w:pPr>
              <w:numPr>
                <w:ilvl w:val="0"/>
                <w:numId w:val="14"/>
              </w:num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1818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не менее 2- 4 раз</w:t>
            </w:r>
          </w:p>
        </w:tc>
        <w:tc>
          <w:tcPr>
            <w:tcW w:w="1726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89" w:right="-14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15-20 мин</w:t>
            </w:r>
          </w:p>
        </w:tc>
      </w:tr>
      <w:tr w:rsidR="0078522A" w:rsidRPr="0078522A" w:rsidTr="0078522A">
        <w:trPr>
          <w:trHeight w:val="241"/>
          <w:jc w:val="center"/>
        </w:trPr>
        <w:tc>
          <w:tcPr>
            <w:tcW w:w="551" w:type="dxa"/>
            <w:vAlign w:val="center"/>
          </w:tcPr>
          <w:p w:rsidR="0078522A" w:rsidRPr="0078522A" w:rsidRDefault="0078522A" w:rsidP="0078522A">
            <w:pPr>
              <w:numPr>
                <w:ilvl w:val="0"/>
                <w:numId w:val="14"/>
              </w:num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упражнения </w:t>
            </w:r>
          </w:p>
        </w:tc>
        <w:tc>
          <w:tcPr>
            <w:tcW w:w="1818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зимний период</w:t>
            </w:r>
          </w:p>
        </w:tc>
        <w:tc>
          <w:tcPr>
            <w:tcW w:w="1726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89" w:right="-14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мин</w:t>
            </w:r>
          </w:p>
        </w:tc>
      </w:tr>
      <w:tr w:rsidR="0078522A" w:rsidRPr="0078522A" w:rsidTr="0078522A">
        <w:trPr>
          <w:trHeight w:val="481"/>
          <w:jc w:val="center"/>
        </w:trPr>
        <w:tc>
          <w:tcPr>
            <w:tcW w:w="551" w:type="dxa"/>
            <w:vAlign w:val="center"/>
          </w:tcPr>
          <w:p w:rsidR="0078522A" w:rsidRPr="0078522A" w:rsidRDefault="0078522A" w:rsidP="0078522A">
            <w:pPr>
              <w:numPr>
                <w:ilvl w:val="0"/>
                <w:numId w:val="14"/>
              </w:num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упражнения на прогулке </w:t>
            </w:r>
          </w:p>
        </w:tc>
        <w:tc>
          <w:tcPr>
            <w:tcW w:w="1818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26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89" w:right="-14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мин</w:t>
            </w:r>
          </w:p>
        </w:tc>
      </w:tr>
      <w:tr w:rsidR="0078522A" w:rsidRPr="0078522A" w:rsidTr="0078522A">
        <w:trPr>
          <w:trHeight w:val="156"/>
          <w:jc w:val="center"/>
        </w:trPr>
        <w:tc>
          <w:tcPr>
            <w:tcW w:w="551" w:type="dxa"/>
            <w:vAlign w:val="center"/>
          </w:tcPr>
          <w:p w:rsidR="0078522A" w:rsidRPr="0078522A" w:rsidRDefault="0078522A" w:rsidP="0078522A">
            <w:pPr>
              <w:numPr>
                <w:ilvl w:val="0"/>
                <w:numId w:val="14"/>
              </w:num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пробуждения </w:t>
            </w:r>
          </w:p>
        </w:tc>
        <w:tc>
          <w:tcPr>
            <w:tcW w:w="1818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26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89" w:right="-14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5-10  мин</w:t>
            </w:r>
          </w:p>
        </w:tc>
      </w:tr>
      <w:tr w:rsidR="0078522A" w:rsidRPr="0078522A" w:rsidTr="0078522A">
        <w:trPr>
          <w:trHeight w:val="495"/>
          <w:jc w:val="center"/>
        </w:trPr>
        <w:tc>
          <w:tcPr>
            <w:tcW w:w="551" w:type="dxa"/>
            <w:vAlign w:val="center"/>
          </w:tcPr>
          <w:p w:rsidR="0078522A" w:rsidRPr="0078522A" w:rsidRDefault="0078522A" w:rsidP="0078522A">
            <w:pPr>
              <w:numPr>
                <w:ilvl w:val="0"/>
                <w:numId w:val="14"/>
              </w:num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Пешие прогулки </w:t>
            </w:r>
          </w:p>
        </w:tc>
        <w:tc>
          <w:tcPr>
            <w:tcW w:w="1818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726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89" w:right="-14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мин</w:t>
            </w:r>
          </w:p>
        </w:tc>
      </w:tr>
      <w:tr w:rsidR="0078522A" w:rsidRPr="0078522A" w:rsidTr="0078522A">
        <w:trPr>
          <w:trHeight w:val="188"/>
          <w:jc w:val="center"/>
        </w:trPr>
        <w:tc>
          <w:tcPr>
            <w:tcW w:w="551" w:type="dxa"/>
            <w:vAlign w:val="center"/>
          </w:tcPr>
          <w:p w:rsidR="0078522A" w:rsidRPr="0078522A" w:rsidRDefault="0078522A" w:rsidP="0078522A">
            <w:pPr>
              <w:numPr>
                <w:ilvl w:val="0"/>
                <w:numId w:val="14"/>
              </w:num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</w:t>
            </w:r>
          </w:p>
        </w:tc>
        <w:tc>
          <w:tcPr>
            <w:tcW w:w="1818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26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89" w:right="-14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мин</w:t>
            </w:r>
          </w:p>
        </w:tc>
      </w:tr>
      <w:tr w:rsidR="0078522A" w:rsidRPr="0078522A" w:rsidTr="0078522A">
        <w:trPr>
          <w:trHeight w:val="481"/>
          <w:jc w:val="center"/>
        </w:trPr>
        <w:tc>
          <w:tcPr>
            <w:tcW w:w="551" w:type="dxa"/>
            <w:vAlign w:val="center"/>
          </w:tcPr>
          <w:p w:rsidR="0078522A" w:rsidRPr="0078522A" w:rsidRDefault="0078522A" w:rsidP="0078522A">
            <w:pPr>
              <w:numPr>
                <w:ilvl w:val="0"/>
                <w:numId w:val="14"/>
              </w:num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Коррекционно-оздоровительные упражнения </w:t>
            </w:r>
          </w:p>
        </w:tc>
        <w:tc>
          <w:tcPr>
            <w:tcW w:w="1818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726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89" w:right="-14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мин</w:t>
            </w:r>
          </w:p>
        </w:tc>
      </w:tr>
      <w:tr w:rsidR="0078522A" w:rsidRPr="0078522A" w:rsidTr="0078522A">
        <w:trPr>
          <w:trHeight w:val="495"/>
          <w:jc w:val="center"/>
        </w:trPr>
        <w:tc>
          <w:tcPr>
            <w:tcW w:w="551" w:type="dxa"/>
            <w:vAlign w:val="center"/>
          </w:tcPr>
          <w:p w:rsidR="0078522A" w:rsidRPr="0078522A" w:rsidRDefault="0078522A" w:rsidP="0078522A">
            <w:pPr>
              <w:numPr>
                <w:ilvl w:val="0"/>
                <w:numId w:val="14"/>
              </w:num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(в соответствии с программой)</w:t>
            </w:r>
          </w:p>
        </w:tc>
        <w:tc>
          <w:tcPr>
            <w:tcW w:w="1818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неделю</w:t>
            </w:r>
          </w:p>
        </w:tc>
        <w:tc>
          <w:tcPr>
            <w:tcW w:w="1726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89" w:right="-14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</w:tr>
      <w:tr w:rsidR="0078522A" w:rsidRPr="0078522A" w:rsidTr="0078522A">
        <w:trPr>
          <w:trHeight w:val="1230"/>
          <w:jc w:val="center"/>
        </w:trPr>
        <w:tc>
          <w:tcPr>
            <w:tcW w:w="551" w:type="dxa"/>
            <w:vAlign w:val="center"/>
          </w:tcPr>
          <w:p w:rsidR="0078522A" w:rsidRPr="0078522A" w:rsidRDefault="0078522A" w:rsidP="0078522A">
            <w:pPr>
              <w:numPr>
                <w:ilvl w:val="0"/>
                <w:numId w:val="14"/>
              </w:num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Релаксация, дыхательная гимнастика, гимнастики на развитие различных видов моторики (мелкой, артикуляторной, мимической)</w:t>
            </w:r>
          </w:p>
        </w:tc>
        <w:tc>
          <w:tcPr>
            <w:tcW w:w="1818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26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89" w:right="-14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мин</w:t>
            </w:r>
          </w:p>
        </w:tc>
      </w:tr>
      <w:tr w:rsidR="0078522A" w:rsidRPr="0078522A" w:rsidTr="0078522A">
        <w:trPr>
          <w:trHeight w:val="318"/>
          <w:jc w:val="center"/>
        </w:trPr>
        <w:tc>
          <w:tcPr>
            <w:tcW w:w="551" w:type="dxa"/>
            <w:vAlign w:val="center"/>
          </w:tcPr>
          <w:p w:rsidR="0078522A" w:rsidRPr="0078522A" w:rsidRDefault="0078522A" w:rsidP="0078522A">
            <w:pPr>
              <w:numPr>
                <w:ilvl w:val="0"/>
                <w:numId w:val="14"/>
              </w:num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ритмика</w:t>
            </w:r>
          </w:p>
        </w:tc>
        <w:tc>
          <w:tcPr>
            <w:tcW w:w="1818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726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89" w:right="-14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20-25 мин</w:t>
            </w:r>
          </w:p>
        </w:tc>
      </w:tr>
      <w:tr w:rsidR="0078522A" w:rsidRPr="0078522A" w:rsidTr="0078522A">
        <w:trPr>
          <w:trHeight w:val="481"/>
          <w:jc w:val="center"/>
        </w:trPr>
        <w:tc>
          <w:tcPr>
            <w:tcW w:w="551" w:type="dxa"/>
            <w:vAlign w:val="center"/>
          </w:tcPr>
          <w:p w:rsidR="0078522A" w:rsidRPr="0078522A" w:rsidRDefault="0078522A" w:rsidP="0078522A">
            <w:pPr>
              <w:numPr>
                <w:ilvl w:val="0"/>
                <w:numId w:val="14"/>
              </w:num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двигательная деятельность </w:t>
            </w:r>
          </w:p>
        </w:tc>
        <w:tc>
          <w:tcPr>
            <w:tcW w:w="1818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26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89" w:right="-14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мин</w:t>
            </w:r>
          </w:p>
        </w:tc>
      </w:tr>
      <w:tr w:rsidR="0078522A" w:rsidRPr="0078522A" w:rsidTr="0078522A">
        <w:trPr>
          <w:trHeight w:val="89"/>
          <w:jc w:val="center"/>
        </w:trPr>
        <w:tc>
          <w:tcPr>
            <w:tcW w:w="551" w:type="dxa"/>
            <w:vAlign w:val="center"/>
          </w:tcPr>
          <w:p w:rsidR="0078522A" w:rsidRPr="0078522A" w:rsidRDefault="0078522A" w:rsidP="0078522A">
            <w:pPr>
              <w:numPr>
                <w:ilvl w:val="0"/>
                <w:numId w:val="14"/>
              </w:num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1818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726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89" w:right="-14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мин</w:t>
            </w:r>
          </w:p>
        </w:tc>
      </w:tr>
      <w:tr w:rsidR="0078522A" w:rsidRPr="0078522A" w:rsidTr="0078522A">
        <w:trPr>
          <w:trHeight w:val="104"/>
          <w:jc w:val="center"/>
        </w:trPr>
        <w:tc>
          <w:tcPr>
            <w:tcW w:w="551" w:type="dxa"/>
            <w:vAlign w:val="center"/>
          </w:tcPr>
          <w:p w:rsidR="0078522A" w:rsidRPr="0078522A" w:rsidRDefault="0078522A" w:rsidP="0078522A">
            <w:pPr>
              <w:numPr>
                <w:ilvl w:val="0"/>
                <w:numId w:val="14"/>
              </w:num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праздники </w:t>
            </w:r>
          </w:p>
        </w:tc>
        <w:tc>
          <w:tcPr>
            <w:tcW w:w="1818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726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89" w:right="-14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60-90 мин</w:t>
            </w:r>
          </w:p>
        </w:tc>
      </w:tr>
      <w:tr w:rsidR="0078522A" w:rsidRPr="0078522A" w:rsidTr="0078522A">
        <w:trPr>
          <w:trHeight w:val="195"/>
          <w:jc w:val="center"/>
        </w:trPr>
        <w:tc>
          <w:tcPr>
            <w:tcW w:w="551" w:type="dxa"/>
            <w:vAlign w:val="center"/>
          </w:tcPr>
          <w:p w:rsidR="0078522A" w:rsidRPr="0078522A" w:rsidRDefault="0078522A" w:rsidP="0078522A">
            <w:pPr>
              <w:numPr>
                <w:ilvl w:val="0"/>
                <w:numId w:val="14"/>
              </w:num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одного ребёнка</w:t>
            </w:r>
          </w:p>
        </w:tc>
        <w:tc>
          <w:tcPr>
            <w:tcW w:w="1818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726" w:type="dxa"/>
            <w:vAlign w:val="center"/>
          </w:tcPr>
          <w:p w:rsidR="0078522A" w:rsidRPr="0078522A" w:rsidRDefault="0078522A" w:rsidP="0078522A">
            <w:pPr>
              <w:tabs>
                <w:tab w:val="center" w:pos="4677"/>
                <w:tab w:val="right" w:pos="9355"/>
              </w:tabs>
              <w:spacing w:after="0" w:line="240" w:lineRule="auto"/>
              <w:ind w:left="-89" w:right="-14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≈7</w:t>
            </w: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 30 мин</w:t>
            </w:r>
          </w:p>
        </w:tc>
      </w:tr>
    </w:tbl>
    <w:p w:rsidR="0078522A" w:rsidRPr="0078522A" w:rsidRDefault="0078522A" w:rsidP="0078522A">
      <w:pPr>
        <w:spacing w:after="0" w:line="23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spacing w:after="0" w:line="237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ge57"/>
      <w:bookmarkEnd w:id="12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деятельность ребёнка обеспечивает удовлетворение органической потребности в движении, воспитание ловкости, смелости, гибкости.</w:t>
      </w: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 задания, связанные с режимными моментами в группах компенсирующей направленности для детей с нарушениями речи</w:t>
      </w:r>
    </w:p>
    <w:p w:rsidR="0078522A" w:rsidRPr="0078522A" w:rsidRDefault="0078522A" w:rsidP="0078522A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11"/>
        <w:gridCol w:w="2652"/>
        <w:gridCol w:w="594"/>
        <w:gridCol w:w="2818"/>
        <w:gridCol w:w="571"/>
        <w:gridCol w:w="2186"/>
      </w:tblGrid>
      <w:tr w:rsidR="0078522A" w:rsidRPr="0078522A" w:rsidTr="0078522A">
        <w:trPr>
          <w:cantSplit/>
          <w:trHeight w:val="113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Режимные моменты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Коррекционные задания для закрепления речевых навыков и умений, полученных на логопедических занятиях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Коррекционные задания для развития восприятия, внимания, памяти, других высших психических функций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Коррекционные задания для развития моторики</w:t>
            </w:r>
          </w:p>
        </w:tc>
      </w:tr>
      <w:tr w:rsidR="0078522A" w:rsidRPr="0078522A" w:rsidTr="0078522A">
        <w:trPr>
          <w:trHeight w:val="152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Чётко воспринимать словесную инструкцию педагога по выполнению упражнений. Координировать движения в соответствии с ней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действия, связанные с ориентировкой в пространстве. Сосредоточить внимание:</w:t>
            </w:r>
          </w:p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действиях;- словесной инструкции педагога, показывающего упражнения.</w:t>
            </w:r>
          </w:p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Запомнить последовательность 2-3 движений.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последовательно несколько физических упражнений (ходьба и бег с согласованными движениями рук и ног, прыжки)</w:t>
            </w:r>
          </w:p>
        </w:tc>
      </w:tr>
      <w:tr w:rsidR="0078522A" w:rsidRPr="0078522A" w:rsidTr="0078522A">
        <w:trPr>
          <w:trHeight w:val="152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Воспроизводить словесную инструкцию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Запомнить последовательность 4-6 движений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2A" w:rsidRPr="0078522A" w:rsidTr="0078522A">
        <w:trPr>
          <w:trHeight w:val="152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составить и правильно произнести словесную инструкцию по выполнению упражнений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Запомнить словесную инструкцию педагога, которая постепенно усложняется. Выполнить элементы пантомимы 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2A" w:rsidRPr="0078522A" w:rsidTr="0078522A">
        <w:trPr>
          <w:trHeight w:val="152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завтраку, обеду и т.д.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использовать лексику, связанную с понятием </w:t>
            </w:r>
            <w:r w:rsidRPr="007852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посуда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виды, употребляя:</w:t>
            </w:r>
          </w:p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беспредложные конструкции со словами, обозначающими предметы;</w:t>
            </w:r>
          </w:p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предложные конструкции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 выполнить действия, входящие в обязанности дежурного по инструкции педагога, сопровождающейся приказом, пояснением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действия дежурного по столовой (расстилать салфетки, аккуратно ставить на стол и убирать с него посуду и столовые приборы</w:t>
            </w:r>
            <w:proofErr w:type="gramEnd"/>
          </w:p>
        </w:tc>
      </w:tr>
      <w:tr w:rsidR="0078522A" w:rsidRPr="0078522A" w:rsidTr="0078522A">
        <w:trPr>
          <w:trHeight w:val="152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словосочетания, состоящие из прилагательных и существительных (</w:t>
            </w:r>
            <w:r w:rsidRPr="007852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чайная ложка, бумажные салфетки и т.п.), 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предложения с однородными членами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действия дежурного по словесной инструкции педагога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2A" w:rsidRPr="0078522A" w:rsidTr="0078522A">
        <w:trPr>
          <w:trHeight w:val="152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краткий отчёт о дежурстве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спланировать и выполнить действия дежурного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2A" w:rsidRPr="0078522A" w:rsidTr="0078522A">
        <w:trPr>
          <w:trHeight w:val="152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НОД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называть принадлежности, материалы, используемые на занятиях, и действия, производимые с их помощью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Сосредоточить внимание на последовательности действий при подготовке к занятиям. Запомнить правильное расположение материала и инструмента на столе. </w:t>
            </w:r>
            <w:proofErr w:type="gramStart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из них необходимые по показу </w:t>
            </w:r>
            <w:proofErr w:type="gramEnd"/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раскладывать материал, инструменты, пособия, необходимые для занятий по рисованию, лепке, аппликации, конструированию, развитию элементарных математических представлений</w:t>
            </w:r>
          </w:p>
        </w:tc>
      </w:tr>
      <w:tr w:rsidR="0078522A" w:rsidRPr="0078522A" w:rsidTr="0078522A">
        <w:trPr>
          <w:trHeight w:val="152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свойства материалов, используемых на занятиях. Употреблять разные предложные конструкции с опорой на картинки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инструменты и материалы по словесной инструкции педагога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2A" w:rsidRPr="0078522A" w:rsidTr="0078522A">
        <w:trPr>
          <w:trHeight w:val="152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отчёт о дежурстве при подготовке занятий. Дать оценку работы дежурных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инструменты и материалы в соответствии с названной темой занятий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2A" w:rsidRPr="0078522A" w:rsidTr="0078522A">
        <w:trPr>
          <w:trHeight w:val="152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Дежурство в уголке природы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 правильно называть некоторые комнатные растения. Сопровождать свои действия речью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Запомнить указания педагога, сопровождающиеся наглядным показом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обязанности дежурного (поливать комнатные растения, рыхлить почву, кормить рыбок)</w:t>
            </w:r>
          </w:p>
        </w:tc>
      </w:tr>
      <w:tr w:rsidR="0078522A" w:rsidRPr="0078522A" w:rsidTr="0078522A">
        <w:trPr>
          <w:trHeight w:val="152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форму и характер листьев, стебля комнатных растений, рассказать об особенности ухода за ними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Запомнить словесную инструкцию педагога и выполнить действия в соответствии с ней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2A" w:rsidRPr="0078522A" w:rsidTr="0078522A">
        <w:trPr>
          <w:trHeight w:val="152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отчёт о дежурстве. Планировать свои действия в словесной форме после прослушивания инструкции</w:t>
            </w:r>
            <w:proofErr w:type="gramStart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спользовать речь для самостоятельного распределения обязанностей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наблюдать за поведением животных и развитием растений в уголке природы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2A" w:rsidRPr="0078522A" w:rsidTr="0078522A">
        <w:trPr>
          <w:trHeight w:val="727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прогулке. Прогулка.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употреблять лексику, грамматические конструкции, связанные с понятиями </w:t>
            </w:r>
            <w:r w:rsidRPr="007852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одежда, обувь, растения, животные, птицы 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  <w:r w:rsidRPr="007852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сезонными изменениями в природе. Определить существенные признаки предметов и явлений (в 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контексте изученных тем)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I-III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ряд действий:</w:t>
            </w:r>
          </w:p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подготовке к прогулке 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(одеваться, застёгивать пуговицы, шнуровать ботинки и т.п.)</w:t>
            </w:r>
          </w:p>
        </w:tc>
      </w:tr>
      <w:tr w:rsidR="0078522A" w:rsidRPr="0078522A" w:rsidTr="0078522A">
        <w:trPr>
          <w:trHeight w:val="979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относительные прилагательные, образованные от названий:</w:t>
            </w:r>
          </w:p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материалов, из которых изготовлена одежда, обувь;- деревьев, фруктов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выслушать и запомнить постепенно усложняющуюся словесную инструкцию педагога во время работы на участке и выполнить действия в соответствии с ней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2A" w:rsidRPr="0078522A" w:rsidTr="0078522A">
        <w:trPr>
          <w:trHeight w:val="979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конструировать простые предложения с однородными членами, сложносочинённые и сложноподчинённые предложения при ответах на вопросы педагога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8522A" w:rsidRPr="0078522A" w:rsidTr="0078522A">
        <w:trPr>
          <w:trHeight w:val="1200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использовать навыки и умения, полученные на логопедических занятиях:</w:t>
            </w:r>
          </w:p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закрепления употребления конструкций с предлогами</w:t>
            </w:r>
            <w:r w:rsidRPr="007852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в, на, под, 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используются игры </w:t>
            </w:r>
            <w:r w:rsidRPr="007852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найти место предмета на картинке, «Угадай, где спряталась игрушка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др.;</w:t>
            </w:r>
            <w:proofErr w:type="gramEnd"/>
          </w:p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употребления относительных прилагательных, образованных от существительных,</w:t>
            </w:r>
          </w:p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</w:t>
            </w:r>
            <w:r w:rsidRPr="007852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Что из чего? Осенние листья и </w:t>
            </w:r>
            <w:proofErr w:type="spellStart"/>
            <w:proofErr w:type="gramStart"/>
            <w:r w:rsidRPr="007852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совершенствования, умения составлять рассказ по сюжетным картинкам, игры</w:t>
            </w:r>
            <w:r w:rsidRPr="007852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Весёлое путешествие, наши дела</w:t>
            </w:r>
            <w:proofErr w:type="gramStart"/>
            <w:r w:rsidRPr="007852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недостающие детали в изображении предметов. Выделить мелкие отличия в изображениях одного и того же предмета при последовательном рассматривании двух картинок и т.д. (развитие произвольного внимания)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с использованием разрезных картинок, складных кубиков, мозаики, геометрического конструктора.</w:t>
            </w:r>
          </w:p>
        </w:tc>
      </w:tr>
      <w:tr w:rsidR="0078522A" w:rsidRPr="0078522A" w:rsidTr="0078522A">
        <w:trPr>
          <w:trHeight w:val="490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выполнить два действия (игры</w:t>
            </w:r>
            <w:proofErr w:type="gramStart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2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proofErr w:type="gramEnd"/>
            <w:r w:rsidRPr="007852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елай как мы, Слушай и делай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2A" w:rsidRPr="0078522A" w:rsidTr="0078522A">
        <w:trPr>
          <w:trHeight w:val="1081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два одинаковых из ряда изображений (три-шесть картинок). </w:t>
            </w:r>
          </w:p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различие между двумя-тремя сюжетными картинками и т.д.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2A" w:rsidRPr="0078522A" w:rsidTr="0078522A">
        <w:trPr>
          <w:cantSplit/>
          <w:trHeight w:val="10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Согласовывать речь и движения при выполнении отдельных игровых действий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задания, направленные на развитие зрительного и слухового восприятия, произвольного внимания, памяти,  воображения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Чётко, быстро и ловко выполнять различные игровые действия</w:t>
            </w:r>
          </w:p>
        </w:tc>
      </w:tr>
      <w:tr w:rsidR="0078522A" w:rsidRPr="0078522A" w:rsidTr="0078522A">
        <w:trPr>
          <w:cantSplit/>
          <w:trHeight w:val="103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Театрализованные игры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произносить текст знакомой сказки, стихотворения. Правильно использовать прямую и косвенную речь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куклы, </w:t>
            </w:r>
            <w:proofErr w:type="spellStart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-ба-</w:t>
            </w:r>
            <w:proofErr w:type="spellStart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игрушки, атрибуты, декорации в соответствии с задачами и содержанием игры. Запомнить те</w:t>
            </w:r>
            <w:proofErr w:type="gramStart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ск</w:t>
            </w:r>
            <w:proofErr w:type="gramEnd"/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азки, стихотворения. Воссоздать ход игры до её начала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ряд движений в зависимости от произносимого текста, музыкально-ритмические движения</w:t>
            </w:r>
          </w:p>
        </w:tc>
      </w:tr>
      <w:tr w:rsidR="0078522A" w:rsidRPr="0078522A" w:rsidTr="0078522A">
        <w:trPr>
          <w:cantSplit/>
          <w:trHeight w:val="66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22A" w:rsidRPr="0078522A" w:rsidRDefault="0078522A" w:rsidP="00785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Сюжетно-ролевые игры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распределения ролей, ролевого взаимодействия, усвоения ролевых взаимоотношений и др. Планировать с помощью речи последовательность действий при возведении коллективных построек. Составить рассказ об игре.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 выполнять ряд действий, связанных с игрой. Выбрать атрибуты, игрушки, материалы в соответствии с замыслом игры.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A" w:rsidRPr="0078522A" w:rsidRDefault="0078522A" w:rsidP="007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A" w:rsidRPr="0078522A" w:rsidRDefault="0078522A" w:rsidP="0078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Чётко и координировано выполнять движения при подготовке необходимых для игр атрибутов, сооружении коллективных построек.</w:t>
            </w:r>
          </w:p>
        </w:tc>
      </w:tr>
    </w:tbl>
    <w:p w:rsidR="0078522A" w:rsidRPr="0078522A" w:rsidRDefault="0078522A" w:rsidP="00785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</w:rPr>
        <w:tab/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развитие ребенка осуществляется в определенных социальных условиях жизни ребенка, в процессе общения и деятельности; обеспечение личностно-ориентированного взаимодействия педагога с детьми, ориентация на общечеловеческие ценности, введение детей в мир культуры, установление сотруднических отношений с семьей для обеспечения полноценного развития ребенка.</w:t>
      </w:r>
    </w:p>
    <w:p w:rsidR="0078522A" w:rsidRPr="0078522A" w:rsidRDefault="0078522A" w:rsidP="00785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организации образовательного процесса является объединение усилий со стороны всех участников образовательных отношений. Особую роль играют субъективные факторы (взаимодействия и взаимоотношения между воспитателями и воспитанниками, психологический климат) и объективные (материально-технические, социальные, санитарно-гигиенические и др.).</w:t>
      </w:r>
    </w:p>
    <w:p w:rsidR="0078522A" w:rsidRPr="0078522A" w:rsidRDefault="0078522A" w:rsidP="00785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Воздействие на личность воспитанников осуществляется через формирование ее отношений ко всему окружающему. Оно обеспечивается активностью участников взаимодействия.  </w:t>
      </w:r>
    </w:p>
    <w:p w:rsidR="0078522A" w:rsidRPr="0078522A" w:rsidRDefault="0078522A" w:rsidP="00785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познавательных интересов и познавательных действий ребенка в различных видах деятельности требует отбора содержания образования, применение средств и методов, обеспечивающих целостность восприятия ребенком окружающего мира, осознание разнообразных связей 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 его объектами и явлениями. В наибольшей степени эффективному познавательному развитию способствует интеграция содержания образования в соответствии с возрастными возможностями и особенностями детей, спецификой и возможностями образовательных областей. Интеграция содержания образования означает объединение обобщенных понятий, которые являются общими для разных образовательных областей и создание новой целостной системы понятий. </w:t>
      </w:r>
    </w:p>
    <w:p w:rsidR="0078522A" w:rsidRPr="0078522A" w:rsidRDefault="0078522A" w:rsidP="00785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интеграции детских видов деятельности наравне с интеграцией содержания делает образовательный процесс интересным и содержательным. </w:t>
      </w:r>
    </w:p>
    <w:p w:rsidR="0078522A" w:rsidRPr="0078522A" w:rsidRDefault="0078522A" w:rsidP="00785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Суммарное воздействие образовательных компонентов на воспитанников значительнее эффективнее и наиболее целесообразно по сравнению с изолированным влиянием отдельных компонентов.</w:t>
      </w:r>
    </w:p>
    <w:p w:rsidR="0078522A" w:rsidRPr="0078522A" w:rsidRDefault="0078522A" w:rsidP="00785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пронизывает все структурные составляющие образовательного процесса:</w:t>
      </w:r>
    </w:p>
    <w:p w:rsidR="0078522A" w:rsidRPr="0078522A" w:rsidRDefault="0078522A" w:rsidP="00785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целей и задач воспитания и развития личности на основе формирования целостных представлений об окружающем мире;</w:t>
      </w:r>
    </w:p>
    <w:p w:rsidR="0078522A" w:rsidRPr="0078522A" w:rsidRDefault="0078522A" w:rsidP="00785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межвидовой и внутривидовой интеграции - связей между содержанием разделов образовательной области и связей внутри этих разделов;</w:t>
      </w:r>
    </w:p>
    <w:p w:rsidR="0078522A" w:rsidRPr="0078522A" w:rsidRDefault="0078522A" w:rsidP="00785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построение системы применяемых методов и приемов в организации образовательной работы;</w:t>
      </w:r>
    </w:p>
    <w:p w:rsidR="0078522A" w:rsidRPr="0078522A" w:rsidRDefault="0078522A" w:rsidP="00785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взаимосвязи и взаимопроникновения видов детской деятельности и форм их организации как совместной деятельности взрослого и детей, так и самостоятельной деятельности детей. </w:t>
      </w:r>
    </w:p>
    <w:p w:rsidR="0078522A" w:rsidRPr="0078522A" w:rsidRDefault="0078522A" w:rsidP="00785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начального общего образования. </w:t>
      </w:r>
    </w:p>
    <w:p w:rsidR="0078522A" w:rsidRPr="0078522A" w:rsidRDefault="0078522A" w:rsidP="00785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поддержка и сопровождение развития ребенка.</w:t>
      </w:r>
    </w:p>
    <w:p w:rsidR="0078522A" w:rsidRPr="0078522A" w:rsidRDefault="0078522A" w:rsidP="00785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поддержка и сопровождение развития ребенка выступает как один из признаков современной модели образовательного процесса и выражается:</w:t>
      </w:r>
    </w:p>
    <w:p w:rsidR="0078522A" w:rsidRPr="0078522A" w:rsidRDefault="0078522A" w:rsidP="00785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педагогически целесообразном применении воспитывающих и обучающих воздействий педагога на детей;</w:t>
      </w:r>
    </w:p>
    <w:p w:rsidR="0078522A" w:rsidRPr="0078522A" w:rsidRDefault="0078522A" w:rsidP="00785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организации педагогом игровых, познавательных и проблемных ситуаций, ситуаций общения, обеспечивающих взаимодействие детей между собой; </w:t>
      </w:r>
    </w:p>
    <w:p w:rsidR="0078522A" w:rsidRPr="0078522A" w:rsidRDefault="0078522A" w:rsidP="00785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создании атмосферы эмоционального позитива, одобрения и подчеркивания положительных проявлений детей по отношению к сверстнику и взаимодействию с ним;</w:t>
      </w:r>
    </w:p>
    <w:p w:rsidR="0078522A" w:rsidRPr="0078522A" w:rsidRDefault="0078522A" w:rsidP="00785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организации комфортного предметно-игрового пространства, обеспечивающего удовлетворение игровых, познавательных, коммуникативных, эстетических, двигательных потребностей, инициацию наблюдения и детского экспериментирования.</w:t>
      </w:r>
    </w:p>
    <w:p w:rsidR="0078522A" w:rsidRPr="0078522A" w:rsidRDefault="0078522A" w:rsidP="0078522A">
      <w:pPr>
        <w:spacing w:after="0" w:line="23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Образовательная деятельность в ходе режимных моментов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1985"/>
      </w:tblGrid>
      <w:tr w:rsidR="0078522A" w:rsidRPr="0078522A" w:rsidTr="0078522A">
        <w:trPr>
          <w:trHeight w:val="109"/>
        </w:trPr>
        <w:tc>
          <w:tcPr>
            <w:tcW w:w="6662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</w:rPr>
              <w:t xml:space="preserve">Базовый вид деятельности </w:t>
            </w:r>
          </w:p>
        </w:tc>
        <w:tc>
          <w:tcPr>
            <w:tcW w:w="1985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</w:rPr>
              <w:t xml:space="preserve">Периодичность </w:t>
            </w:r>
          </w:p>
        </w:tc>
      </w:tr>
      <w:tr w:rsidR="0078522A" w:rsidRPr="0078522A" w:rsidTr="0078522A">
        <w:trPr>
          <w:trHeight w:val="109"/>
        </w:trPr>
        <w:tc>
          <w:tcPr>
            <w:tcW w:w="6662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Утренняя гимнастика </w:t>
            </w:r>
          </w:p>
        </w:tc>
        <w:tc>
          <w:tcPr>
            <w:tcW w:w="1985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ежедневно </w:t>
            </w:r>
          </w:p>
        </w:tc>
      </w:tr>
      <w:tr w:rsidR="0078522A" w:rsidRPr="0078522A" w:rsidTr="0078522A">
        <w:trPr>
          <w:trHeight w:val="109"/>
        </w:trPr>
        <w:tc>
          <w:tcPr>
            <w:tcW w:w="6662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Комплексы закаливающих процедур </w:t>
            </w:r>
          </w:p>
        </w:tc>
        <w:tc>
          <w:tcPr>
            <w:tcW w:w="1985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ежедневно </w:t>
            </w:r>
          </w:p>
        </w:tc>
      </w:tr>
      <w:tr w:rsidR="0078522A" w:rsidRPr="0078522A" w:rsidTr="0078522A">
        <w:trPr>
          <w:trHeight w:val="109"/>
        </w:trPr>
        <w:tc>
          <w:tcPr>
            <w:tcW w:w="6662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Гигиенические процедуры </w:t>
            </w:r>
          </w:p>
        </w:tc>
        <w:tc>
          <w:tcPr>
            <w:tcW w:w="1985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ежедневно </w:t>
            </w:r>
          </w:p>
        </w:tc>
      </w:tr>
      <w:tr w:rsidR="0078522A" w:rsidRPr="0078522A" w:rsidTr="0078522A">
        <w:trPr>
          <w:trHeight w:val="247"/>
        </w:trPr>
        <w:tc>
          <w:tcPr>
            <w:tcW w:w="6662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Ситуативные беседы при проведении режимных моментов </w:t>
            </w:r>
          </w:p>
        </w:tc>
        <w:tc>
          <w:tcPr>
            <w:tcW w:w="1985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ежедневно </w:t>
            </w:r>
          </w:p>
        </w:tc>
      </w:tr>
      <w:tr w:rsidR="0078522A" w:rsidRPr="0078522A" w:rsidTr="0078522A">
        <w:trPr>
          <w:trHeight w:val="109"/>
        </w:trPr>
        <w:tc>
          <w:tcPr>
            <w:tcW w:w="6662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Дежурства </w:t>
            </w:r>
          </w:p>
        </w:tc>
        <w:tc>
          <w:tcPr>
            <w:tcW w:w="1985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ежедневно </w:t>
            </w:r>
          </w:p>
        </w:tc>
      </w:tr>
      <w:tr w:rsidR="0078522A" w:rsidRPr="0078522A" w:rsidTr="0078522A">
        <w:trPr>
          <w:trHeight w:val="109"/>
        </w:trPr>
        <w:tc>
          <w:tcPr>
            <w:tcW w:w="6662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Прогулки </w:t>
            </w:r>
          </w:p>
        </w:tc>
        <w:tc>
          <w:tcPr>
            <w:tcW w:w="1985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ежедневно </w:t>
            </w:r>
          </w:p>
        </w:tc>
      </w:tr>
    </w:tbl>
    <w:p w:rsidR="0078522A" w:rsidRPr="0078522A" w:rsidRDefault="0078522A" w:rsidP="0078522A">
      <w:pPr>
        <w:tabs>
          <w:tab w:val="left" w:pos="91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22A" w:rsidRPr="0078522A" w:rsidRDefault="0078522A" w:rsidP="0078522A">
      <w:pPr>
        <w:tabs>
          <w:tab w:val="left" w:pos="91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Самостоятельной деятельности детей в режимных моментах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685"/>
      </w:tblGrid>
      <w:tr w:rsidR="0078522A" w:rsidRPr="0078522A" w:rsidTr="0078522A">
        <w:trPr>
          <w:trHeight w:val="247"/>
        </w:trPr>
        <w:tc>
          <w:tcPr>
            <w:tcW w:w="5495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</w:rPr>
              <w:t>Режимные моменты</w:t>
            </w:r>
          </w:p>
        </w:tc>
        <w:tc>
          <w:tcPr>
            <w:tcW w:w="3685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</w:rPr>
              <w:t xml:space="preserve">Распределение времени </w:t>
            </w:r>
            <w:proofErr w:type="gramStart"/>
            <w:r w:rsidRPr="0078522A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</w:rPr>
              <w:t>в</w:t>
            </w:r>
            <w:proofErr w:type="gramEnd"/>
          </w:p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</w:rPr>
              <w:t>течение дня</w:t>
            </w:r>
          </w:p>
        </w:tc>
      </w:tr>
      <w:tr w:rsidR="0078522A" w:rsidRPr="0078522A" w:rsidTr="0078522A">
        <w:trPr>
          <w:trHeight w:val="385"/>
        </w:trPr>
        <w:tc>
          <w:tcPr>
            <w:tcW w:w="5495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Игры, общение, деятельность по интересам </w:t>
            </w:r>
          </w:p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во время утреннего приема </w:t>
            </w:r>
          </w:p>
        </w:tc>
        <w:tc>
          <w:tcPr>
            <w:tcW w:w="3685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От 10 до 50 минут </w:t>
            </w:r>
          </w:p>
        </w:tc>
      </w:tr>
      <w:tr w:rsidR="0078522A" w:rsidRPr="0078522A" w:rsidTr="0078522A">
        <w:trPr>
          <w:trHeight w:val="247"/>
        </w:trPr>
        <w:tc>
          <w:tcPr>
            <w:tcW w:w="5495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Самостоятельные игры в 1-й половине дня </w:t>
            </w:r>
          </w:p>
        </w:tc>
        <w:tc>
          <w:tcPr>
            <w:tcW w:w="3685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20 минут </w:t>
            </w:r>
          </w:p>
        </w:tc>
      </w:tr>
      <w:tr w:rsidR="0078522A" w:rsidRPr="0078522A" w:rsidTr="0078522A">
        <w:trPr>
          <w:trHeight w:val="385"/>
        </w:trPr>
        <w:tc>
          <w:tcPr>
            <w:tcW w:w="5495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Подготовка к прогулке, самостоятельная </w:t>
            </w:r>
          </w:p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деятельность на прогулке </w:t>
            </w:r>
          </w:p>
        </w:tc>
        <w:tc>
          <w:tcPr>
            <w:tcW w:w="3685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От 60 минут до 1 часа 40 </w:t>
            </w:r>
          </w:p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минут </w:t>
            </w:r>
          </w:p>
        </w:tc>
      </w:tr>
      <w:tr w:rsidR="0078522A" w:rsidRPr="0078522A" w:rsidTr="0078522A">
        <w:trPr>
          <w:trHeight w:val="523"/>
        </w:trPr>
        <w:tc>
          <w:tcPr>
            <w:tcW w:w="5495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Самостоятельные игры, досуги, общение и </w:t>
            </w:r>
          </w:p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деятельность по интересам во 2-й половине дня </w:t>
            </w:r>
          </w:p>
        </w:tc>
        <w:tc>
          <w:tcPr>
            <w:tcW w:w="3685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30 минут </w:t>
            </w:r>
          </w:p>
        </w:tc>
      </w:tr>
      <w:tr w:rsidR="0078522A" w:rsidRPr="0078522A" w:rsidTr="0078522A">
        <w:trPr>
          <w:trHeight w:val="385"/>
        </w:trPr>
        <w:tc>
          <w:tcPr>
            <w:tcW w:w="5495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Подготовка к прогулке, самостоятельная </w:t>
            </w:r>
          </w:p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деятельность на прогулке </w:t>
            </w:r>
          </w:p>
        </w:tc>
        <w:tc>
          <w:tcPr>
            <w:tcW w:w="3685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От 40 минут </w:t>
            </w:r>
          </w:p>
        </w:tc>
      </w:tr>
      <w:tr w:rsidR="0078522A" w:rsidRPr="0078522A" w:rsidTr="0078522A">
        <w:trPr>
          <w:trHeight w:val="109"/>
        </w:trPr>
        <w:tc>
          <w:tcPr>
            <w:tcW w:w="5495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Игры перед уходом домой </w:t>
            </w:r>
          </w:p>
        </w:tc>
        <w:tc>
          <w:tcPr>
            <w:tcW w:w="3685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От 15 до 50 минут </w:t>
            </w:r>
          </w:p>
        </w:tc>
      </w:tr>
    </w:tbl>
    <w:p w:rsidR="0078522A" w:rsidRPr="0078522A" w:rsidRDefault="0078522A" w:rsidP="00785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8522A" w:rsidRPr="0078522A" w:rsidRDefault="0078522A" w:rsidP="00785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522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Примерная сетка совместной образовательной деятельности</w:t>
      </w:r>
    </w:p>
    <w:p w:rsidR="0078522A" w:rsidRPr="0078522A" w:rsidRDefault="0078522A" w:rsidP="0078522A">
      <w:pPr>
        <w:tabs>
          <w:tab w:val="left" w:pos="9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 детей и культурных практик в режимных моментах</w:t>
      </w:r>
    </w:p>
    <w:p w:rsidR="0078522A" w:rsidRPr="0078522A" w:rsidRDefault="0078522A" w:rsidP="0078522A">
      <w:pPr>
        <w:tabs>
          <w:tab w:val="left" w:pos="91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198"/>
      </w:tblGrid>
      <w:tr w:rsidR="0078522A" w:rsidRPr="0078522A" w:rsidTr="0078522A">
        <w:trPr>
          <w:trHeight w:val="107"/>
        </w:trPr>
        <w:tc>
          <w:tcPr>
            <w:tcW w:w="5637" w:type="dxa"/>
            <w:tcBorders>
              <w:right w:val="single" w:sz="4" w:space="0" w:color="auto"/>
            </w:tcBorders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Формы образовательной деятельности в режимных моментах </w:t>
            </w:r>
          </w:p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198" w:type="dxa"/>
            <w:tcBorders>
              <w:left w:val="single" w:sz="4" w:space="0" w:color="auto"/>
            </w:tcBorders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Количество форм образовательной деятельности и культурных практик в неделю </w:t>
            </w:r>
          </w:p>
        </w:tc>
      </w:tr>
      <w:tr w:rsidR="0078522A" w:rsidRPr="0078522A" w:rsidTr="0078522A">
        <w:trPr>
          <w:trHeight w:val="107"/>
        </w:trPr>
        <w:tc>
          <w:tcPr>
            <w:tcW w:w="9835" w:type="dxa"/>
            <w:gridSpan w:val="2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Общение </w:t>
            </w:r>
          </w:p>
        </w:tc>
      </w:tr>
      <w:tr w:rsidR="0078522A" w:rsidRPr="0078522A" w:rsidTr="0078522A">
        <w:trPr>
          <w:trHeight w:val="247"/>
        </w:trPr>
        <w:tc>
          <w:tcPr>
            <w:tcW w:w="5637" w:type="dxa"/>
            <w:tcBorders>
              <w:right w:val="single" w:sz="4" w:space="0" w:color="auto"/>
            </w:tcBorders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Ситуации общения воспитателя с детьми и накопления положительного социальн</w:t>
            </w:r>
            <w:proofErr w:type="gramStart"/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о-</w:t>
            </w:r>
            <w:proofErr w:type="gramEnd"/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эмоционального опыта </w:t>
            </w:r>
          </w:p>
        </w:tc>
        <w:tc>
          <w:tcPr>
            <w:tcW w:w="4198" w:type="dxa"/>
            <w:tcBorders>
              <w:left w:val="single" w:sz="4" w:space="0" w:color="auto"/>
            </w:tcBorders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ежедневно </w:t>
            </w:r>
          </w:p>
        </w:tc>
      </w:tr>
      <w:tr w:rsidR="0078522A" w:rsidRPr="0078522A" w:rsidTr="0078522A">
        <w:trPr>
          <w:trHeight w:val="109"/>
        </w:trPr>
        <w:tc>
          <w:tcPr>
            <w:tcW w:w="5637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Беседы и разговоры с детьми по их интересам </w:t>
            </w:r>
          </w:p>
        </w:tc>
        <w:tc>
          <w:tcPr>
            <w:tcW w:w="4198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ежедневно </w:t>
            </w:r>
          </w:p>
        </w:tc>
      </w:tr>
      <w:tr w:rsidR="0078522A" w:rsidRPr="0078522A" w:rsidTr="0078522A">
        <w:trPr>
          <w:trHeight w:val="245"/>
        </w:trPr>
        <w:tc>
          <w:tcPr>
            <w:tcW w:w="9835" w:type="dxa"/>
            <w:gridSpan w:val="2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Игровая деятельность, включая сюжетн</w:t>
            </w:r>
            <w:proofErr w:type="gramStart"/>
            <w:r w:rsidRPr="0078522A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о-</w:t>
            </w:r>
            <w:proofErr w:type="gramEnd"/>
            <w:r w:rsidRPr="0078522A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ролевую игру с правилами и другие виды игр </w:t>
            </w:r>
          </w:p>
        </w:tc>
      </w:tr>
      <w:tr w:rsidR="0078522A" w:rsidRPr="0078522A" w:rsidTr="0078522A">
        <w:trPr>
          <w:trHeight w:val="385"/>
        </w:trPr>
        <w:tc>
          <w:tcPr>
            <w:tcW w:w="5637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Индивидуальные игры с детьми (сюжетно-ролевая, режиссерская, игр</w:t>
            </w:r>
            <w:proofErr w:type="gramStart"/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а-</w:t>
            </w:r>
            <w:proofErr w:type="gramEnd"/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драматизация, строительно- конструктивные игры) </w:t>
            </w:r>
          </w:p>
        </w:tc>
        <w:tc>
          <w:tcPr>
            <w:tcW w:w="4198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 раза в неделю </w:t>
            </w:r>
          </w:p>
        </w:tc>
      </w:tr>
      <w:tr w:rsidR="0078522A" w:rsidRPr="0078522A" w:rsidTr="0078522A">
        <w:trPr>
          <w:trHeight w:val="385"/>
        </w:trPr>
        <w:tc>
          <w:tcPr>
            <w:tcW w:w="5637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Совместная игра воспитателя и детей (сюжетно-ролевая, режиссерская, игр</w:t>
            </w:r>
            <w:proofErr w:type="gramStart"/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а-</w:t>
            </w:r>
            <w:proofErr w:type="gramEnd"/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драматизация, строительно- конструктивные игры) </w:t>
            </w:r>
          </w:p>
        </w:tc>
        <w:tc>
          <w:tcPr>
            <w:tcW w:w="4198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 раза в неделю </w:t>
            </w:r>
          </w:p>
        </w:tc>
      </w:tr>
      <w:tr w:rsidR="0078522A" w:rsidRPr="0078522A" w:rsidTr="0078522A">
        <w:trPr>
          <w:trHeight w:val="109"/>
        </w:trPr>
        <w:tc>
          <w:tcPr>
            <w:tcW w:w="5637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Детская студия (театрализованные игры) </w:t>
            </w:r>
          </w:p>
        </w:tc>
        <w:tc>
          <w:tcPr>
            <w:tcW w:w="4198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 раз в 2 недели </w:t>
            </w:r>
          </w:p>
        </w:tc>
      </w:tr>
      <w:tr w:rsidR="0078522A" w:rsidRPr="0078522A" w:rsidTr="0078522A">
        <w:trPr>
          <w:trHeight w:val="109"/>
        </w:trPr>
        <w:tc>
          <w:tcPr>
            <w:tcW w:w="5637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Досуг здоровья и подвижных игр </w:t>
            </w:r>
          </w:p>
        </w:tc>
        <w:tc>
          <w:tcPr>
            <w:tcW w:w="4198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 раз в 2 недели </w:t>
            </w:r>
          </w:p>
        </w:tc>
      </w:tr>
      <w:tr w:rsidR="0078522A" w:rsidRPr="0078522A" w:rsidTr="0078522A">
        <w:trPr>
          <w:trHeight w:val="109"/>
        </w:trPr>
        <w:tc>
          <w:tcPr>
            <w:tcW w:w="5637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Подвижные игры </w:t>
            </w:r>
          </w:p>
        </w:tc>
        <w:tc>
          <w:tcPr>
            <w:tcW w:w="4198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ежедневно </w:t>
            </w:r>
          </w:p>
        </w:tc>
      </w:tr>
      <w:tr w:rsidR="0078522A" w:rsidRPr="0078522A" w:rsidTr="0078522A">
        <w:trPr>
          <w:trHeight w:val="107"/>
        </w:trPr>
        <w:tc>
          <w:tcPr>
            <w:tcW w:w="9835" w:type="dxa"/>
            <w:gridSpan w:val="2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Познавательная и исследовательская деятельность </w:t>
            </w:r>
          </w:p>
        </w:tc>
      </w:tr>
      <w:tr w:rsidR="0078522A" w:rsidRPr="0078522A" w:rsidTr="0078522A">
        <w:trPr>
          <w:trHeight w:val="247"/>
        </w:trPr>
        <w:tc>
          <w:tcPr>
            <w:tcW w:w="5637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Сенсорный игровой и интеллектуальный тренинг («Школа мышления»). </w:t>
            </w:r>
          </w:p>
        </w:tc>
        <w:tc>
          <w:tcPr>
            <w:tcW w:w="4198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 раз в 2 недели </w:t>
            </w:r>
          </w:p>
        </w:tc>
      </w:tr>
      <w:tr w:rsidR="0078522A" w:rsidRPr="0078522A" w:rsidTr="0078522A">
        <w:trPr>
          <w:trHeight w:val="247"/>
        </w:trPr>
        <w:tc>
          <w:tcPr>
            <w:tcW w:w="5637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Опыты, эксперименты, наблюдения (в том числе, экологической направленности </w:t>
            </w:r>
            <w:proofErr w:type="gramEnd"/>
          </w:p>
        </w:tc>
        <w:tc>
          <w:tcPr>
            <w:tcW w:w="4198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 раз в 2 недели </w:t>
            </w:r>
          </w:p>
        </w:tc>
      </w:tr>
      <w:tr w:rsidR="0078522A" w:rsidRPr="0078522A" w:rsidTr="0078522A">
        <w:trPr>
          <w:trHeight w:val="109"/>
        </w:trPr>
        <w:tc>
          <w:tcPr>
            <w:tcW w:w="5637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Наблюдения за природой (на прогулке) </w:t>
            </w:r>
          </w:p>
        </w:tc>
        <w:tc>
          <w:tcPr>
            <w:tcW w:w="4198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ежедневно </w:t>
            </w:r>
          </w:p>
        </w:tc>
      </w:tr>
      <w:tr w:rsidR="0078522A" w:rsidRPr="0078522A" w:rsidTr="0078522A">
        <w:trPr>
          <w:trHeight w:val="245"/>
        </w:trPr>
        <w:tc>
          <w:tcPr>
            <w:tcW w:w="9835" w:type="dxa"/>
            <w:gridSpan w:val="2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Формы творческой активности, обеспечивающей художественн</w:t>
            </w:r>
            <w:proofErr w:type="gramStart"/>
            <w:r w:rsidRPr="0078522A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о-</w:t>
            </w:r>
            <w:proofErr w:type="gramEnd"/>
            <w:r w:rsidRPr="0078522A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эстетическое развитие детей </w:t>
            </w:r>
          </w:p>
        </w:tc>
      </w:tr>
      <w:tr w:rsidR="0078522A" w:rsidRPr="0078522A" w:rsidTr="0078522A">
        <w:trPr>
          <w:trHeight w:val="109"/>
        </w:trPr>
        <w:tc>
          <w:tcPr>
            <w:tcW w:w="5637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Музыкально-театральная гостиная </w:t>
            </w:r>
          </w:p>
        </w:tc>
        <w:tc>
          <w:tcPr>
            <w:tcW w:w="4198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 раз в неделю </w:t>
            </w:r>
          </w:p>
        </w:tc>
      </w:tr>
      <w:tr w:rsidR="0078522A" w:rsidRPr="0078522A" w:rsidTr="0078522A">
        <w:trPr>
          <w:trHeight w:val="247"/>
        </w:trPr>
        <w:tc>
          <w:tcPr>
            <w:tcW w:w="5637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Творческая мастерская (рисование, лепка, художественный труд по интересам) </w:t>
            </w:r>
          </w:p>
        </w:tc>
        <w:tc>
          <w:tcPr>
            <w:tcW w:w="4198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 раз в неделю </w:t>
            </w:r>
          </w:p>
        </w:tc>
      </w:tr>
      <w:tr w:rsidR="0078522A" w:rsidRPr="0078522A" w:rsidTr="0078522A">
        <w:trPr>
          <w:trHeight w:val="109"/>
        </w:trPr>
        <w:tc>
          <w:tcPr>
            <w:tcW w:w="5637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Чтение литературных произведений </w:t>
            </w:r>
          </w:p>
        </w:tc>
        <w:tc>
          <w:tcPr>
            <w:tcW w:w="4198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ежедневно </w:t>
            </w:r>
          </w:p>
        </w:tc>
      </w:tr>
      <w:tr w:rsidR="0078522A" w:rsidRPr="0078522A" w:rsidTr="0078522A">
        <w:trPr>
          <w:trHeight w:val="107"/>
        </w:trPr>
        <w:tc>
          <w:tcPr>
            <w:tcW w:w="9835" w:type="dxa"/>
            <w:gridSpan w:val="2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Самообслуживание и элементарный бытовой труд </w:t>
            </w:r>
          </w:p>
        </w:tc>
      </w:tr>
      <w:tr w:rsidR="0078522A" w:rsidRPr="0078522A" w:rsidTr="0078522A">
        <w:trPr>
          <w:trHeight w:val="109"/>
        </w:trPr>
        <w:tc>
          <w:tcPr>
            <w:tcW w:w="5637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Самообслуживание </w:t>
            </w:r>
          </w:p>
        </w:tc>
        <w:tc>
          <w:tcPr>
            <w:tcW w:w="4198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ежедневно </w:t>
            </w:r>
          </w:p>
        </w:tc>
      </w:tr>
      <w:tr w:rsidR="0078522A" w:rsidRPr="0078522A" w:rsidTr="0078522A">
        <w:trPr>
          <w:trHeight w:val="109"/>
        </w:trPr>
        <w:tc>
          <w:tcPr>
            <w:tcW w:w="5637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Трудовые поручения (индивидуально и подгруппами) </w:t>
            </w:r>
          </w:p>
        </w:tc>
        <w:tc>
          <w:tcPr>
            <w:tcW w:w="4198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ежедневно </w:t>
            </w:r>
          </w:p>
        </w:tc>
      </w:tr>
      <w:tr w:rsidR="0078522A" w:rsidRPr="0078522A" w:rsidTr="0078522A">
        <w:trPr>
          <w:trHeight w:val="109"/>
        </w:trPr>
        <w:tc>
          <w:tcPr>
            <w:tcW w:w="5637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Трудовые поручения (общий и совместный труд) </w:t>
            </w:r>
          </w:p>
        </w:tc>
        <w:tc>
          <w:tcPr>
            <w:tcW w:w="4198" w:type="dxa"/>
          </w:tcPr>
          <w:p w:rsidR="0078522A" w:rsidRPr="0078522A" w:rsidRDefault="0078522A" w:rsidP="007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852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 раз в 2 недели </w:t>
            </w:r>
          </w:p>
        </w:tc>
      </w:tr>
    </w:tbl>
    <w:p w:rsidR="0078522A" w:rsidRPr="0078522A" w:rsidRDefault="0078522A" w:rsidP="0078522A">
      <w:pPr>
        <w:spacing w:after="0" w:line="23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522A" w:rsidRPr="0078522A" w:rsidRDefault="0078522A" w:rsidP="007852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Организация развивающей предметн</w:t>
      </w:r>
      <w:proofErr w:type="gramStart"/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пространственной среды группы</w:t>
      </w:r>
    </w:p>
    <w:p w:rsidR="0078522A" w:rsidRPr="0078522A" w:rsidRDefault="0078522A" w:rsidP="007852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10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6520"/>
        <w:gridCol w:w="1258"/>
        <w:gridCol w:w="18"/>
        <w:gridCol w:w="709"/>
      </w:tblGrid>
      <w:tr w:rsidR="0078522A" w:rsidRPr="0078522A" w:rsidTr="0078522A"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п.52.</w:t>
            </w:r>
          </w:p>
        </w:tc>
        <w:tc>
          <w:tcPr>
            <w:tcW w:w="727" w:type="dxa"/>
            <w:gridSpan w:val="2"/>
            <w:shd w:val="clear" w:color="auto" w:fill="F2F2F2" w:themeFill="background1" w:themeFillShade="F2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стр.733</w:t>
            </w:r>
          </w:p>
        </w:tc>
      </w:tr>
      <w:tr w:rsidR="0078522A" w:rsidRPr="0078522A" w:rsidTr="0078522A">
        <w:tc>
          <w:tcPr>
            <w:tcW w:w="9606" w:type="dxa"/>
            <w:gridSpan w:val="5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Развивающая предметно-пространственная среда (далее - РППС) обеспечивает реализацию АОП ДО для </w:t>
            </w:r>
            <w:proofErr w:type="gramStart"/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ТНР, разработанной в соответствии с ФАОП ДО. Дошкольное </w:t>
            </w:r>
            <w:proofErr w:type="gramStart"/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 имеет право самостоятельно проектировать РППС с учетом психофизических особенностей обучающихся с ТНР</w:t>
            </w:r>
          </w:p>
        </w:tc>
      </w:tr>
      <w:tr w:rsidR="0078522A" w:rsidRPr="0078522A" w:rsidTr="0078522A">
        <w:tc>
          <w:tcPr>
            <w:tcW w:w="1101" w:type="dxa"/>
            <w:shd w:val="clear" w:color="auto" w:fill="FFFFFF" w:themeFill="background1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Гарантии дошкольной образовательной организации по обеспечению РППС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52.1.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стр.733-734</w:t>
            </w:r>
          </w:p>
        </w:tc>
      </w:tr>
      <w:tr w:rsidR="0078522A" w:rsidRPr="0078522A" w:rsidTr="0078522A">
        <w:tc>
          <w:tcPr>
            <w:tcW w:w="1101" w:type="dxa"/>
            <w:shd w:val="clear" w:color="auto" w:fill="FFFFFF" w:themeFill="background1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4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охрану и укрепление физического и психического здоровья и эмоционального </w:t>
            </w:r>
            <w:proofErr w:type="gramStart"/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благополучия</w:t>
            </w:r>
            <w:proofErr w:type="gramEnd"/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с ОВЗ,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обучающихся друг с другом и в коллективной работе</w:t>
            </w:r>
          </w:p>
        </w:tc>
      </w:tr>
      <w:tr w:rsidR="0078522A" w:rsidRPr="0078522A" w:rsidTr="0078522A">
        <w:tc>
          <w:tcPr>
            <w:tcW w:w="1101" w:type="dxa"/>
            <w:shd w:val="clear" w:color="auto" w:fill="FFFFFF" w:themeFill="background1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4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обучающихся дошкольного возраста с ОВЗ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</w:t>
            </w:r>
          </w:p>
        </w:tc>
      </w:tr>
      <w:tr w:rsidR="0078522A" w:rsidRPr="0078522A" w:rsidTr="0078522A">
        <w:tc>
          <w:tcPr>
            <w:tcW w:w="1101" w:type="dxa"/>
            <w:shd w:val="clear" w:color="auto" w:fill="FFFFFF" w:themeFill="background1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4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</w:t>
            </w:r>
            <w:proofErr w:type="gramStart"/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общения</w:t>
            </w:r>
            <w:proofErr w:type="gramEnd"/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 детьми разного возраста, так и с педагогическим работниками, а также свободу в выражении своих чувств и мыслей</w:t>
            </w:r>
          </w:p>
        </w:tc>
      </w:tr>
      <w:tr w:rsidR="0078522A" w:rsidRPr="0078522A" w:rsidTr="0078522A">
        <w:tc>
          <w:tcPr>
            <w:tcW w:w="1101" w:type="dxa"/>
            <w:shd w:val="clear" w:color="auto" w:fill="FFFFFF" w:themeFill="background1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4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</w:t>
            </w:r>
          </w:p>
        </w:tc>
      </w:tr>
      <w:tr w:rsidR="0078522A" w:rsidRPr="0078522A" w:rsidTr="0078522A">
        <w:tc>
          <w:tcPr>
            <w:tcW w:w="1101" w:type="dxa"/>
            <w:shd w:val="clear" w:color="auto" w:fill="FFFFFF" w:themeFill="background1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gridSpan w:val="4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обучающихся, охране и укреплении их здоровья, а также поддержки образовательных инициатив внутри семьи;</w:t>
            </w:r>
          </w:p>
        </w:tc>
      </w:tr>
      <w:tr w:rsidR="0078522A" w:rsidRPr="0078522A" w:rsidTr="0078522A">
        <w:tc>
          <w:tcPr>
            <w:tcW w:w="1101" w:type="dxa"/>
            <w:shd w:val="clear" w:color="auto" w:fill="FFFFFF" w:themeFill="background1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gridSpan w:val="4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образовательной деятельности на основе взаимодействия педагогических работников с детьми, ориентированного на уважение достоинства и личности, интересы и возможности каждого ребенка и </w:t>
            </w: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учитывающего социальную ситуацию его развития и соответствующие возрастные и индивидуальные особенности (</w:t>
            </w:r>
            <w:proofErr w:type="gramStart"/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недопустимость</w:t>
            </w:r>
            <w:proofErr w:type="gramEnd"/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искусственного ускорения, так и искусственного замедления развития обучающихся).</w:t>
            </w:r>
          </w:p>
        </w:tc>
      </w:tr>
    </w:tbl>
    <w:tbl>
      <w:tblPr>
        <w:tblStyle w:val="321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5103"/>
        <w:gridCol w:w="142"/>
        <w:gridCol w:w="1116"/>
        <w:gridCol w:w="727"/>
      </w:tblGrid>
      <w:tr w:rsidR="0078522A" w:rsidRPr="0078522A" w:rsidTr="0078522A">
        <w:tc>
          <w:tcPr>
            <w:tcW w:w="1101" w:type="dxa"/>
            <w:shd w:val="clear" w:color="auto" w:fill="FFFFFF" w:themeFill="background1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Свойства и характеристики РППС обеспечивающие индивидуализацию особых образовательных потребностей обучающегося с ТНР</w:t>
            </w:r>
          </w:p>
        </w:tc>
        <w:tc>
          <w:tcPr>
            <w:tcW w:w="1258" w:type="dxa"/>
            <w:gridSpan w:val="2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п.52.2.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стр.734-735</w:t>
            </w:r>
          </w:p>
        </w:tc>
      </w:tr>
      <w:tr w:rsidR="0078522A" w:rsidRPr="0078522A" w:rsidTr="0078522A">
        <w:tc>
          <w:tcPr>
            <w:tcW w:w="9606" w:type="dxa"/>
            <w:gridSpan w:val="6"/>
            <w:shd w:val="clear" w:color="auto" w:fill="FFFFFF" w:themeFill="background1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РППС создается педагогическими работниками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Она должна строиться на основе принципа соответствия анатомо-физиологическим особенностям </w:t>
            </w:r>
            <w:proofErr w:type="gramStart"/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(соответствие росту, массе тела, размеру руки, дающей возможность захвата предмета).</w:t>
            </w:r>
          </w:p>
        </w:tc>
      </w:tr>
      <w:tr w:rsidR="0078522A" w:rsidRPr="0078522A" w:rsidTr="0078522A">
        <w:tc>
          <w:tcPr>
            <w:tcW w:w="2518" w:type="dxa"/>
            <w:gridSpan w:val="2"/>
            <w:shd w:val="clear" w:color="auto" w:fill="FFFFFF" w:themeFill="background1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содержательно-насыщенной и динамичной</w:t>
            </w:r>
          </w:p>
        </w:tc>
        <w:tc>
          <w:tcPr>
            <w:tcW w:w="7088" w:type="dxa"/>
            <w:gridSpan w:val="4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активность, экспериментирование с материалами, доступными детям; двигательную активность, в том числе развитие общей и тонкой моторики обучающихся с ОВЗ, участие в подвижных играх и соревнованиях;</w:t>
            </w:r>
            <w:proofErr w:type="gramEnd"/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эмоциональное благополучие обучающихся во взаимодействии с предметно-пространственным окружением; игрушки должны обладать динамичными свойствами - подвижность частей, возможность собрать, разобрать, возможность комбинирования деталей; возможность самовыражения обучающихся</w:t>
            </w:r>
          </w:p>
        </w:tc>
      </w:tr>
      <w:tr w:rsidR="0078522A" w:rsidRPr="0078522A" w:rsidTr="0078522A">
        <w:tc>
          <w:tcPr>
            <w:tcW w:w="2518" w:type="dxa"/>
            <w:gridSpan w:val="2"/>
            <w:shd w:val="clear" w:color="auto" w:fill="FFFFFF" w:themeFill="background1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трансформируемой</w:t>
            </w:r>
          </w:p>
        </w:tc>
        <w:tc>
          <w:tcPr>
            <w:tcW w:w="7088" w:type="dxa"/>
            <w:gridSpan w:val="4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возможность изменений ППРОС в зависимости от образовательной ситуации, в том числе меняющихся интересов, мотивов и возможностей обучающихся;</w:t>
            </w:r>
          </w:p>
        </w:tc>
      </w:tr>
      <w:tr w:rsidR="0078522A" w:rsidRPr="0078522A" w:rsidTr="0078522A">
        <w:tc>
          <w:tcPr>
            <w:tcW w:w="2518" w:type="dxa"/>
            <w:gridSpan w:val="2"/>
            <w:shd w:val="clear" w:color="auto" w:fill="FFFFFF" w:themeFill="background1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полифункциональной</w:t>
            </w:r>
          </w:p>
        </w:tc>
        <w:tc>
          <w:tcPr>
            <w:tcW w:w="7088" w:type="dxa"/>
            <w:gridSpan w:val="4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возможность разнообразного использования составляющих ППРОС (например, детской мебели, матов, мягких модулей, ширм, в том числе природных материалов) в разных видах детской активности;</w:t>
            </w:r>
          </w:p>
        </w:tc>
      </w:tr>
      <w:tr w:rsidR="0078522A" w:rsidRPr="0078522A" w:rsidTr="0078522A">
        <w:tc>
          <w:tcPr>
            <w:tcW w:w="2518" w:type="dxa"/>
            <w:gridSpan w:val="2"/>
            <w:shd w:val="clear" w:color="auto" w:fill="FFFFFF" w:themeFill="background1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доступной</w:t>
            </w:r>
          </w:p>
        </w:tc>
        <w:tc>
          <w:tcPr>
            <w:tcW w:w="7088" w:type="dxa"/>
            <w:gridSpan w:val="4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обеспечивать свободный доступ </w:t>
            </w:r>
            <w:proofErr w:type="gramStart"/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обучающихся с ОВЗ, к играм, игрушкам, материалам, пособиям, обеспечивающим все основные виды детской активности. Все игровые материалы должны подбираться с учетом уровня развития его познавательных психических процессов, стимулировать познавательную и речевую деятельность обучающегося с ОВЗ, создавать необходимые условия для его самостоятельной, в том числе, речевой активности;</w:t>
            </w:r>
          </w:p>
        </w:tc>
      </w:tr>
      <w:tr w:rsidR="0078522A" w:rsidRPr="0078522A" w:rsidTr="0078522A">
        <w:tc>
          <w:tcPr>
            <w:tcW w:w="2518" w:type="dxa"/>
            <w:gridSpan w:val="2"/>
            <w:shd w:val="clear" w:color="auto" w:fill="FFFFFF" w:themeFill="background1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безопасной</w:t>
            </w:r>
          </w:p>
        </w:tc>
        <w:tc>
          <w:tcPr>
            <w:tcW w:w="7088" w:type="dxa"/>
            <w:gridSpan w:val="4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все элементы должны соответствовать требованиям по обеспечению надежности и безопасность их использования. При проектировании ППРОС необходимо учитывать целостность образовательного процесса в Организации, в заданных Стандартом образовательных областях: социально-коммуникативной, познавательной, речевой, художественно-эстетической и физической;</w:t>
            </w:r>
          </w:p>
        </w:tc>
      </w:tr>
      <w:tr w:rsidR="0078522A" w:rsidRPr="0078522A" w:rsidTr="0078522A">
        <w:tc>
          <w:tcPr>
            <w:tcW w:w="2518" w:type="dxa"/>
            <w:gridSpan w:val="2"/>
            <w:shd w:val="clear" w:color="auto" w:fill="FFFFFF" w:themeFill="background1"/>
          </w:tcPr>
          <w:p w:rsidR="0078522A" w:rsidRPr="0078522A" w:rsidRDefault="0078522A" w:rsidP="00785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эстетичной</w:t>
            </w:r>
          </w:p>
        </w:tc>
        <w:tc>
          <w:tcPr>
            <w:tcW w:w="7088" w:type="dxa"/>
            <w:gridSpan w:val="4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t>все элементы ППРОС должны быть привлекательны, так, игрушки не должны содержать ошибок в конструкции, способствовать формированию основ эстетического вкуса ребенка; приобщать его к миру искусства;</w:t>
            </w:r>
          </w:p>
        </w:tc>
      </w:tr>
      <w:tr w:rsidR="0078522A" w:rsidRPr="0078522A" w:rsidTr="0078522A">
        <w:tc>
          <w:tcPr>
            <w:tcW w:w="7763" w:type="dxa"/>
            <w:gridSpan w:val="4"/>
            <w:shd w:val="clear" w:color="auto" w:fill="FFFFFF" w:themeFill="background1"/>
          </w:tcPr>
          <w:p w:rsidR="0078522A" w:rsidRPr="0078522A" w:rsidRDefault="0078522A" w:rsidP="007852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РППС обеспечивает условия для эмоционального благополучия обучающихся различных нозологических групп, а также для комфортной работы педагогических работников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п.52.3.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78522A" w:rsidRPr="0078522A" w:rsidRDefault="0078522A" w:rsidP="0078522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52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стр.735</w:t>
            </w:r>
          </w:p>
        </w:tc>
      </w:tr>
    </w:tbl>
    <w:p w:rsidR="0078522A" w:rsidRPr="0078522A" w:rsidRDefault="0078522A" w:rsidP="007852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78522A" w:rsidRPr="0078522A" w:rsidSect="0078522A">
          <w:pgSz w:w="11900" w:h="16838"/>
          <w:pgMar w:top="1134" w:right="850" w:bottom="1134" w:left="1701" w:header="0" w:footer="0" w:gutter="0"/>
          <w:cols w:space="720" w:equalWidth="0">
            <w:col w:w="9350"/>
          </w:cols>
          <w:docGrid w:linePitch="299"/>
        </w:sectPr>
      </w:pPr>
      <w:bookmarkStart w:id="13" w:name="page49"/>
      <w:bookmarkStart w:id="14" w:name="page50"/>
      <w:bookmarkStart w:id="15" w:name="page51"/>
      <w:bookmarkStart w:id="16" w:name="page52"/>
      <w:bookmarkEnd w:id="13"/>
      <w:bookmarkEnd w:id="14"/>
      <w:bookmarkEnd w:id="15"/>
      <w:bookmarkEnd w:id="16"/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3119"/>
        <w:gridCol w:w="6456"/>
      </w:tblGrid>
      <w:tr w:rsidR="0078522A" w:rsidRPr="0078522A" w:rsidTr="0078522A">
        <w:tc>
          <w:tcPr>
            <w:tcW w:w="2518" w:type="dxa"/>
          </w:tcPr>
          <w:p w:rsidR="0078522A" w:rsidRPr="0078522A" w:rsidRDefault="0078522A" w:rsidP="0078522A">
            <w:pPr>
              <w:rPr>
                <w:b/>
                <w:sz w:val="24"/>
                <w:szCs w:val="24"/>
              </w:rPr>
            </w:pPr>
            <w:bookmarkStart w:id="17" w:name="page35"/>
            <w:bookmarkStart w:id="18" w:name="page58"/>
            <w:bookmarkEnd w:id="17"/>
            <w:bookmarkEnd w:id="18"/>
            <w:r w:rsidRPr="0078522A">
              <w:rPr>
                <w:b/>
                <w:sz w:val="24"/>
                <w:szCs w:val="24"/>
              </w:rPr>
              <w:lastRenderedPageBreak/>
              <w:t>Направление развития/ Образовательные области</w:t>
            </w:r>
          </w:p>
        </w:tc>
        <w:tc>
          <w:tcPr>
            <w:tcW w:w="2693" w:type="dxa"/>
            <w:vAlign w:val="center"/>
          </w:tcPr>
          <w:p w:rsidR="0078522A" w:rsidRPr="0078522A" w:rsidRDefault="0078522A" w:rsidP="0078522A">
            <w:pPr>
              <w:jc w:val="center"/>
              <w:rPr>
                <w:b/>
                <w:sz w:val="24"/>
                <w:szCs w:val="24"/>
              </w:rPr>
            </w:pPr>
            <w:r w:rsidRPr="0078522A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119" w:type="dxa"/>
            <w:vAlign w:val="center"/>
          </w:tcPr>
          <w:p w:rsidR="0078522A" w:rsidRPr="0078522A" w:rsidRDefault="0078522A" w:rsidP="0078522A">
            <w:pPr>
              <w:jc w:val="center"/>
              <w:rPr>
                <w:b/>
                <w:sz w:val="24"/>
                <w:szCs w:val="24"/>
              </w:rPr>
            </w:pPr>
            <w:r w:rsidRPr="0078522A">
              <w:rPr>
                <w:b/>
                <w:sz w:val="24"/>
                <w:szCs w:val="24"/>
              </w:rPr>
              <w:t>Непосредственно</w:t>
            </w:r>
          </w:p>
          <w:p w:rsidR="0078522A" w:rsidRPr="0078522A" w:rsidRDefault="0078522A" w:rsidP="0078522A">
            <w:pPr>
              <w:jc w:val="center"/>
              <w:rPr>
                <w:b/>
                <w:sz w:val="24"/>
                <w:szCs w:val="24"/>
              </w:rPr>
            </w:pPr>
            <w:r w:rsidRPr="0078522A">
              <w:rPr>
                <w:b/>
                <w:sz w:val="24"/>
                <w:szCs w:val="24"/>
              </w:rPr>
              <w:t xml:space="preserve">образовательная </w:t>
            </w:r>
          </w:p>
          <w:p w:rsidR="0078522A" w:rsidRPr="0078522A" w:rsidRDefault="0078522A" w:rsidP="0078522A">
            <w:pPr>
              <w:jc w:val="center"/>
              <w:rPr>
                <w:b/>
                <w:sz w:val="24"/>
                <w:szCs w:val="24"/>
              </w:rPr>
            </w:pPr>
            <w:r w:rsidRPr="0078522A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456" w:type="dxa"/>
            <w:vAlign w:val="center"/>
          </w:tcPr>
          <w:p w:rsidR="0078522A" w:rsidRPr="0078522A" w:rsidRDefault="0078522A" w:rsidP="0078522A">
            <w:pPr>
              <w:jc w:val="center"/>
              <w:rPr>
                <w:b/>
                <w:sz w:val="24"/>
                <w:szCs w:val="24"/>
              </w:rPr>
            </w:pPr>
            <w:r w:rsidRPr="0078522A">
              <w:rPr>
                <w:b/>
                <w:sz w:val="24"/>
                <w:szCs w:val="24"/>
              </w:rPr>
              <w:t>Перечень основного оборудования</w:t>
            </w:r>
          </w:p>
        </w:tc>
      </w:tr>
      <w:tr w:rsidR="0078522A" w:rsidRPr="0078522A" w:rsidTr="0078522A">
        <w:trPr>
          <w:trHeight w:val="585"/>
        </w:trPr>
        <w:tc>
          <w:tcPr>
            <w:tcW w:w="2518" w:type="dxa"/>
            <w:vMerge w:val="restart"/>
          </w:tcPr>
          <w:p w:rsidR="0078522A" w:rsidRPr="0078522A" w:rsidRDefault="0078522A" w:rsidP="0078522A">
            <w:pPr>
              <w:rPr>
                <w:b/>
                <w:sz w:val="24"/>
                <w:szCs w:val="24"/>
              </w:rPr>
            </w:pPr>
            <w:r w:rsidRPr="0078522A">
              <w:rPr>
                <w:b/>
                <w:sz w:val="24"/>
                <w:szCs w:val="24"/>
              </w:rPr>
              <w:t>Познавательное/</w:t>
            </w:r>
          </w:p>
          <w:p w:rsidR="0078522A" w:rsidRPr="0078522A" w:rsidRDefault="0078522A" w:rsidP="0078522A">
            <w:pPr>
              <w:rPr>
                <w:b/>
                <w:sz w:val="24"/>
                <w:szCs w:val="24"/>
              </w:rPr>
            </w:pPr>
            <w:r w:rsidRPr="0078522A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Познавательн</w:t>
            </w:r>
            <w:proofErr w:type="gramStart"/>
            <w:r w:rsidRPr="0078522A">
              <w:rPr>
                <w:sz w:val="24"/>
                <w:szCs w:val="24"/>
              </w:rPr>
              <w:t>о-</w:t>
            </w:r>
            <w:proofErr w:type="gramEnd"/>
            <w:r w:rsidRPr="0078522A">
              <w:rPr>
                <w:sz w:val="24"/>
                <w:szCs w:val="24"/>
              </w:rPr>
              <w:t xml:space="preserve"> исследовательская деятельность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математическое и сенсорное развитие</w:t>
            </w: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78522A" w:rsidRPr="0078522A" w:rsidRDefault="0078522A" w:rsidP="0078522A">
            <w:pPr>
              <w:jc w:val="both"/>
              <w:rPr>
                <w:sz w:val="24"/>
                <w:szCs w:val="24"/>
              </w:rPr>
            </w:pPr>
            <w:proofErr w:type="gramStart"/>
            <w:r w:rsidRPr="0078522A">
              <w:rPr>
                <w:sz w:val="24"/>
                <w:szCs w:val="24"/>
              </w:rPr>
              <w:t xml:space="preserve">Демонстрационный и раздаточный материал для занятий фабричного производства: цифры, геометрические фигуры, геометрические тела, предметные картинки; математические дидактические наборы; блоки </w:t>
            </w:r>
            <w:proofErr w:type="spellStart"/>
            <w:r w:rsidRPr="0078522A">
              <w:rPr>
                <w:sz w:val="24"/>
                <w:szCs w:val="24"/>
              </w:rPr>
              <w:t>Дьенеша</w:t>
            </w:r>
            <w:proofErr w:type="spellEnd"/>
            <w:r w:rsidRPr="0078522A">
              <w:rPr>
                <w:sz w:val="24"/>
                <w:szCs w:val="24"/>
              </w:rPr>
              <w:t>; кубики Никитина; цветные счётные палочки; глобус; счеты; головоломки; числовой ряд; набор магнитных цифр и знаков; сложи узор; мозаика; настольно печатные игры; конструктор деревянный; конструктор пластмассовый; домино; шахматы; тетради для детей;</w:t>
            </w:r>
            <w:proofErr w:type="gramEnd"/>
            <w:r w:rsidRPr="0078522A">
              <w:rPr>
                <w:sz w:val="24"/>
                <w:szCs w:val="24"/>
              </w:rPr>
              <w:t xml:space="preserve"> картотека математических загадок; картотека математических считалок.</w:t>
            </w:r>
          </w:p>
        </w:tc>
      </w:tr>
      <w:tr w:rsidR="0078522A" w:rsidRPr="0078522A" w:rsidTr="0078522A">
        <w:trPr>
          <w:trHeight w:val="495"/>
        </w:trPr>
        <w:tc>
          <w:tcPr>
            <w:tcW w:w="2518" w:type="dxa"/>
            <w:vMerge/>
          </w:tcPr>
          <w:p w:rsidR="0078522A" w:rsidRPr="0078522A" w:rsidRDefault="0078522A" w:rsidP="007852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мир природы</w:t>
            </w:r>
          </w:p>
          <w:p w:rsidR="0078522A" w:rsidRPr="0078522A" w:rsidRDefault="0078522A" w:rsidP="0078522A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78522A" w:rsidRPr="0078522A" w:rsidRDefault="0078522A" w:rsidP="0078522A">
            <w:pPr>
              <w:tabs>
                <w:tab w:val="left" w:pos="2204"/>
              </w:tabs>
              <w:jc w:val="both"/>
              <w:rPr>
                <w:sz w:val="24"/>
                <w:szCs w:val="24"/>
              </w:rPr>
            </w:pPr>
            <w:proofErr w:type="gramStart"/>
            <w:r w:rsidRPr="0078522A">
              <w:rPr>
                <w:sz w:val="24"/>
                <w:szCs w:val="24"/>
              </w:rPr>
              <w:t>Тематические альбомы; плакаты; картины; энциклопедии; книги о животных; книги о природе; настольно-печатные игры; дидактические игры; иллюстрации животных и растений; гербарий; лото; оборудование для экспериментальной деятельности; календари природы; комнатные растения; лейка; картотека дидактических игр.</w:t>
            </w:r>
            <w:proofErr w:type="gramEnd"/>
          </w:p>
        </w:tc>
      </w:tr>
      <w:tr w:rsidR="0078522A" w:rsidRPr="0078522A" w:rsidTr="0078522A">
        <w:trPr>
          <w:trHeight w:val="495"/>
        </w:trPr>
        <w:tc>
          <w:tcPr>
            <w:tcW w:w="2518" w:type="dxa"/>
            <w:vMerge w:val="restart"/>
          </w:tcPr>
          <w:p w:rsidR="0078522A" w:rsidRPr="0078522A" w:rsidRDefault="0078522A" w:rsidP="0078522A">
            <w:pPr>
              <w:rPr>
                <w:b/>
                <w:sz w:val="24"/>
                <w:szCs w:val="24"/>
              </w:rPr>
            </w:pPr>
            <w:r w:rsidRPr="0078522A">
              <w:rPr>
                <w:b/>
                <w:sz w:val="24"/>
                <w:szCs w:val="24"/>
              </w:rPr>
              <w:t xml:space="preserve">Речевое/ </w:t>
            </w:r>
          </w:p>
          <w:p w:rsidR="0078522A" w:rsidRPr="0078522A" w:rsidRDefault="0078522A" w:rsidP="0078522A">
            <w:pPr>
              <w:rPr>
                <w:b/>
                <w:sz w:val="24"/>
                <w:szCs w:val="24"/>
              </w:rPr>
            </w:pPr>
            <w:r w:rsidRPr="0078522A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93" w:type="dxa"/>
            <w:vMerge w:val="restart"/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развитие речи</w:t>
            </w:r>
          </w:p>
          <w:p w:rsidR="0078522A" w:rsidRPr="0078522A" w:rsidRDefault="0078522A" w:rsidP="0078522A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78522A" w:rsidRPr="0078522A" w:rsidRDefault="0078522A" w:rsidP="0078522A">
            <w:pPr>
              <w:jc w:val="both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Сюжетные картины для составления рассказов; предметные  картинки; иллюстрации; речевой материал; настольн</w:t>
            </w:r>
            <w:proofErr w:type="gramStart"/>
            <w:r w:rsidRPr="0078522A">
              <w:rPr>
                <w:sz w:val="24"/>
                <w:szCs w:val="24"/>
              </w:rPr>
              <w:t>о-</w:t>
            </w:r>
            <w:proofErr w:type="gramEnd"/>
            <w:r w:rsidRPr="0078522A">
              <w:rPr>
                <w:sz w:val="24"/>
                <w:szCs w:val="24"/>
              </w:rPr>
              <w:t xml:space="preserve"> печатные игры; тематические альбомы; картотека дидактических игр по развитию речи.</w:t>
            </w:r>
          </w:p>
        </w:tc>
      </w:tr>
      <w:tr w:rsidR="0078522A" w:rsidRPr="0078522A" w:rsidTr="0078522A">
        <w:trPr>
          <w:trHeight w:val="570"/>
        </w:trPr>
        <w:tc>
          <w:tcPr>
            <w:tcW w:w="2518" w:type="dxa"/>
            <w:vMerge/>
          </w:tcPr>
          <w:p w:rsidR="0078522A" w:rsidRPr="0078522A" w:rsidRDefault="0078522A" w:rsidP="007852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подготовка к обучению грамоте</w:t>
            </w:r>
          </w:p>
          <w:p w:rsidR="0078522A" w:rsidRPr="0078522A" w:rsidRDefault="0078522A" w:rsidP="0078522A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78522A" w:rsidRPr="0078522A" w:rsidRDefault="0078522A" w:rsidP="0078522A">
            <w:pPr>
              <w:jc w:val="both"/>
              <w:rPr>
                <w:sz w:val="24"/>
                <w:szCs w:val="24"/>
              </w:rPr>
            </w:pPr>
            <w:proofErr w:type="gramStart"/>
            <w:r w:rsidRPr="0078522A">
              <w:rPr>
                <w:sz w:val="24"/>
                <w:szCs w:val="24"/>
              </w:rPr>
              <w:t>Плакаты по грамоте: (гласные буквы, парные согласные, всегда твердые (мягкие) согласные); алфавит; кассы букв; азбука магнитная; индивидуальный раздаточный материал; рабочие тетради для детей; таблицы; схемы.</w:t>
            </w:r>
            <w:proofErr w:type="gramEnd"/>
          </w:p>
        </w:tc>
      </w:tr>
      <w:tr w:rsidR="0078522A" w:rsidRPr="0078522A" w:rsidTr="0078522A">
        <w:trPr>
          <w:trHeight w:val="495"/>
        </w:trPr>
        <w:tc>
          <w:tcPr>
            <w:tcW w:w="2518" w:type="dxa"/>
            <w:vMerge/>
          </w:tcPr>
          <w:p w:rsidR="0078522A" w:rsidRPr="0078522A" w:rsidRDefault="0078522A" w:rsidP="007852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-коррекция речи</w:t>
            </w:r>
          </w:p>
          <w:p w:rsidR="0078522A" w:rsidRPr="0078522A" w:rsidRDefault="0078522A" w:rsidP="0078522A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78522A" w:rsidRPr="0078522A" w:rsidRDefault="0078522A" w:rsidP="0078522A">
            <w:pPr>
              <w:jc w:val="both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Сюжетные картины; предметные картинки; иллюстрации; речевой материал; настольн</w:t>
            </w:r>
            <w:proofErr w:type="gramStart"/>
            <w:r w:rsidRPr="0078522A">
              <w:rPr>
                <w:sz w:val="24"/>
                <w:szCs w:val="24"/>
              </w:rPr>
              <w:t>о-</w:t>
            </w:r>
            <w:proofErr w:type="gramEnd"/>
            <w:r w:rsidRPr="0078522A">
              <w:rPr>
                <w:sz w:val="24"/>
                <w:szCs w:val="24"/>
              </w:rPr>
              <w:t xml:space="preserve"> печатные игры; шнуровки; картотека артикуляционной гимнастики; картотека пальчиковой гимнастики; массажные мячики.</w:t>
            </w:r>
          </w:p>
        </w:tc>
      </w:tr>
      <w:tr w:rsidR="0078522A" w:rsidRPr="0078522A" w:rsidTr="0078522A">
        <w:trPr>
          <w:trHeight w:val="675"/>
        </w:trPr>
        <w:tc>
          <w:tcPr>
            <w:tcW w:w="2518" w:type="dxa"/>
            <w:vMerge/>
          </w:tcPr>
          <w:p w:rsidR="0078522A" w:rsidRPr="0078522A" w:rsidRDefault="0078522A" w:rsidP="007852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чтение художественной литературы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78522A" w:rsidRPr="0078522A" w:rsidRDefault="0078522A" w:rsidP="0078522A">
            <w:pPr>
              <w:jc w:val="both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Книги разнообразного содержания для детей в книжном уголке; иллюстрации для рассматривания; портреты поэтов; портреты писателей; дидактические игры; настольн</w:t>
            </w:r>
            <w:proofErr w:type="gramStart"/>
            <w:r w:rsidRPr="0078522A">
              <w:rPr>
                <w:sz w:val="24"/>
                <w:szCs w:val="24"/>
              </w:rPr>
              <w:t>о-</w:t>
            </w:r>
            <w:proofErr w:type="gramEnd"/>
            <w:r w:rsidRPr="0078522A">
              <w:rPr>
                <w:sz w:val="24"/>
                <w:szCs w:val="24"/>
              </w:rPr>
              <w:t xml:space="preserve"> печатные игры; тематические альбомы; аудиозаписи сказок.</w:t>
            </w:r>
          </w:p>
        </w:tc>
      </w:tr>
      <w:tr w:rsidR="0078522A" w:rsidRPr="0078522A" w:rsidTr="0078522A">
        <w:trPr>
          <w:trHeight w:val="386"/>
        </w:trPr>
        <w:tc>
          <w:tcPr>
            <w:tcW w:w="2518" w:type="dxa"/>
            <w:vMerge w:val="restart"/>
          </w:tcPr>
          <w:p w:rsidR="0078522A" w:rsidRPr="0078522A" w:rsidRDefault="0078522A" w:rsidP="0078522A">
            <w:pPr>
              <w:rPr>
                <w:b/>
                <w:sz w:val="24"/>
                <w:szCs w:val="24"/>
              </w:rPr>
            </w:pPr>
            <w:r w:rsidRPr="0078522A">
              <w:rPr>
                <w:b/>
                <w:sz w:val="24"/>
                <w:szCs w:val="24"/>
              </w:rPr>
              <w:lastRenderedPageBreak/>
              <w:t>Художественн</w:t>
            </w:r>
            <w:proofErr w:type="gramStart"/>
            <w:r w:rsidRPr="0078522A">
              <w:rPr>
                <w:b/>
                <w:sz w:val="24"/>
                <w:szCs w:val="24"/>
              </w:rPr>
              <w:t>о-</w:t>
            </w:r>
            <w:proofErr w:type="gramEnd"/>
            <w:r w:rsidRPr="0078522A">
              <w:rPr>
                <w:b/>
                <w:sz w:val="24"/>
                <w:szCs w:val="24"/>
              </w:rPr>
              <w:t xml:space="preserve"> эстетическое/ Художественно- эстетическое развитие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Музыкальная</w:t>
            </w:r>
          </w:p>
          <w:p w:rsidR="0078522A" w:rsidRPr="0078522A" w:rsidRDefault="0078522A" w:rsidP="0078522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музыка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78522A" w:rsidRPr="0078522A" w:rsidRDefault="0078522A" w:rsidP="0078522A">
            <w:pPr>
              <w:jc w:val="both"/>
              <w:rPr>
                <w:sz w:val="24"/>
                <w:szCs w:val="24"/>
              </w:rPr>
            </w:pPr>
            <w:proofErr w:type="gramStart"/>
            <w:r w:rsidRPr="0078522A">
              <w:rPr>
                <w:sz w:val="24"/>
                <w:szCs w:val="24"/>
              </w:rPr>
              <w:t>Детские музыкальные инструменты; музыкальные игрушки; портреты композиторов; иллюстрации музыкальных инструментов; музыкальный центр; костюмы; маски; ширма; различные виды театров; атрибуты для театра;</w:t>
            </w:r>
            <w:proofErr w:type="gramEnd"/>
          </w:p>
        </w:tc>
      </w:tr>
      <w:tr w:rsidR="0078522A" w:rsidRPr="0078522A" w:rsidTr="0078522A">
        <w:trPr>
          <w:trHeight w:val="405"/>
        </w:trPr>
        <w:tc>
          <w:tcPr>
            <w:tcW w:w="2518" w:type="dxa"/>
            <w:vMerge/>
          </w:tcPr>
          <w:p w:rsidR="0078522A" w:rsidRPr="0078522A" w:rsidRDefault="0078522A" w:rsidP="007852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Изобразительная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изобразительная деятельность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78522A" w:rsidRPr="0078522A" w:rsidRDefault="0078522A" w:rsidP="0078522A">
            <w:pPr>
              <w:jc w:val="both"/>
              <w:rPr>
                <w:sz w:val="24"/>
                <w:szCs w:val="24"/>
              </w:rPr>
            </w:pPr>
            <w:proofErr w:type="gramStart"/>
            <w:r w:rsidRPr="0078522A">
              <w:rPr>
                <w:sz w:val="24"/>
                <w:szCs w:val="24"/>
              </w:rPr>
              <w:t>Репродукции картин художников; портреты художников; тематические альбомы; настольно-печатные игры; трафареты; краски; цветные карандаши; пластилин; доски для лепки; стеки; гуашь; кисти; бумага; ножницы; клей; картон; мелки; непроливайки; салфетки; раскраски.</w:t>
            </w:r>
            <w:proofErr w:type="gramEnd"/>
          </w:p>
        </w:tc>
      </w:tr>
      <w:tr w:rsidR="0078522A" w:rsidRPr="0078522A" w:rsidTr="0078522A">
        <w:trPr>
          <w:trHeight w:val="405"/>
        </w:trPr>
        <w:tc>
          <w:tcPr>
            <w:tcW w:w="2518" w:type="dxa"/>
          </w:tcPr>
          <w:p w:rsidR="0078522A" w:rsidRPr="0078522A" w:rsidRDefault="0078522A" w:rsidP="0078522A">
            <w:pPr>
              <w:rPr>
                <w:b/>
                <w:sz w:val="24"/>
                <w:szCs w:val="24"/>
              </w:rPr>
            </w:pPr>
            <w:r w:rsidRPr="0078522A">
              <w:rPr>
                <w:b/>
                <w:sz w:val="24"/>
                <w:szCs w:val="24"/>
              </w:rPr>
              <w:t>Физическое/ Физическое развитие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физическая культура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78522A" w:rsidRPr="0078522A" w:rsidRDefault="0078522A" w:rsidP="0078522A">
            <w:pPr>
              <w:jc w:val="both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Картотеки подвижных игр; наборы мячей разной величины; набор кеглей; скакалки;  флажки; </w:t>
            </w:r>
            <w:proofErr w:type="spellStart"/>
            <w:r w:rsidRPr="0078522A">
              <w:rPr>
                <w:sz w:val="24"/>
                <w:szCs w:val="24"/>
              </w:rPr>
              <w:t>кольцеброс</w:t>
            </w:r>
            <w:proofErr w:type="spellEnd"/>
            <w:r w:rsidRPr="0078522A">
              <w:rPr>
                <w:sz w:val="24"/>
                <w:szCs w:val="24"/>
              </w:rPr>
              <w:t>; мешочки с песком; гимнастические палки.</w:t>
            </w:r>
          </w:p>
        </w:tc>
      </w:tr>
      <w:tr w:rsidR="0078522A" w:rsidRPr="0078522A" w:rsidTr="0078522A">
        <w:trPr>
          <w:trHeight w:val="405"/>
        </w:trPr>
        <w:tc>
          <w:tcPr>
            <w:tcW w:w="2518" w:type="dxa"/>
            <w:tcBorders>
              <w:bottom w:val="single" w:sz="4" w:space="0" w:color="auto"/>
            </w:tcBorders>
          </w:tcPr>
          <w:p w:rsidR="0078522A" w:rsidRPr="0078522A" w:rsidRDefault="0078522A" w:rsidP="0078522A">
            <w:pPr>
              <w:rPr>
                <w:b/>
                <w:sz w:val="24"/>
                <w:szCs w:val="24"/>
              </w:rPr>
            </w:pPr>
            <w:r w:rsidRPr="0078522A">
              <w:rPr>
                <w:b/>
                <w:sz w:val="24"/>
                <w:szCs w:val="24"/>
              </w:rPr>
              <w:t>Социальн</w:t>
            </w:r>
            <w:proofErr w:type="gramStart"/>
            <w:r w:rsidRPr="0078522A">
              <w:rPr>
                <w:b/>
                <w:sz w:val="24"/>
                <w:szCs w:val="24"/>
              </w:rPr>
              <w:t>о-</w:t>
            </w:r>
            <w:proofErr w:type="gramEnd"/>
            <w:r w:rsidRPr="0078522A">
              <w:rPr>
                <w:b/>
                <w:sz w:val="24"/>
                <w:szCs w:val="24"/>
              </w:rPr>
              <w:t xml:space="preserve"> коммуникативное/ Социально- коммуникативное развитие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8522A" w:rsidRPr="0078522A" w:rsidRDefault="0078522A" w:rsidP="0078522A">
            <w:pPr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социальный мир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78522A" w:rsidRPr="0078522A" w:rsidRDefault="0078522A" w:rsidP="0078522A">
            <w:pPr>
              <w:jc w:val="both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Картотека сюжетн</w:t>
            </w:r>
            <w:proofErr w:type="gramStart"/>
            <w:r w:rsidRPr="0078522A">
              <w:rPr>
                <w:sz w:val="24"/>
                <w:szCs w:val="24"/>
              </w:rPr>
              <w:t>о-</w:t>
            </w:r>
            <w:proofErr w:type="gramEnd"/>
            <w:r w:rsidRPr="0078522A">
              <w:rPr>
                <w:sz w:val="24"/>
                <w:szCs w:val="24"/>
              </w:rPr>
              <w:t xml:space="preserve"> ролевых игр; атрибуты к сюжетно-ролевым играм; тематические альбомы по лексическим темам; иллюстрации; книги; куклы; мебель для кукол; наборы посуды; различные виды техники (военная, строительная и бытовая и др.); настольно-печатные игры; развивающие игры. </w:t>
            </w:r>
          </w:p>
        </w:tc>
      </w:tr>
    </w:tbl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78522A" w:rsidRPr="0078522A">
          <w:pgSz w:w="16840" w:h="11906" w:orient="landscape"/>
          <w:pgMar w:top="832" w:right="1020" w:bottom="707" w:left="1020" w:header="0" w:footer="0" w:gutter="0"/>
          <w:cols w:space="720" w:equalWidth="0">
            <w:col w:w="14800"/>
          </w:cols>
        </w:sectPr>
      </w:pPr>
    </w:p>
    <w:p w:rsidR="0078522A" w:rsidRPr="0078522A" w:rsidRDefault="0078522A" w:rsidP="0078522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" w:name="page59"/>
      <w:bookmarkStart w:id="20" w:name="page60"/>
      <w:bookmarkStart w:id="21" w:name="page61"/>
      <w:bookmarkStart w:id="22" w:name="page62"/>
      <w:bookmarkEnd w:id="19"/>
      <w:bookmarkEnd w:id="20"/>
      <w:bookmarkEnd w:id="21"/>
      <w:bookmarkEnd w:id="22"/>
    </w:p>
    <w:p w:rsidR="0078522A" w:rsidRPr="0078522A" w:rsidRDefault="0078522A" w:rsidP="0078522A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Традиционные события, праздники, мероприятия</w:t>
      </w:r>
    </w:p>
    <w:p w:rsidR="0078522A" w:rsidRPr="0078522A" w:rsidRDefault="0078522A" w:rsidP="0078522A">
      <w:pPr>
        <w:spacing w:after="0" w:line="11" w:lineRule="exact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22A" w:rsidRPr="0078522A" w:rsidRDefault="0078522A" w:rsidP="0078522A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Задача воспитателя —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 </w:t>
      </w:r>
    </w:p>
    <w:p w:rsidR="0078522A" w:rsidRPr="0078522A" w:rsidRDefault="0078522A" w:rsidP="0078522A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52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организации традиционных событий эффективно использование сюжетно-тематического планирования образовательного процесса. Темы определяются исходя из интересов и потребностей детей,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общении воспитателя с детьми. </w:t>
      </w:r>
    </w:p>
    <w:p w:rsidR="0078522A" w:rsidRPr="0078522A" w:rsidRDefault="0078522A" w:rsidP="0078522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лежит комплексно-тематическое планирование воспитательно-образовательной работы в МБДОУ.</w:t>
      </w:r>
    </w:p>
    <w:p w:rsidR="0078522A" w:rsidRPr="0078522A" w:rsidRDefault="0078522A" w:rsidP="0078522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 </w:t>
      </w:r>
      <w:proofErr w:type="gramStart"/>
      <w:r w:rsidRPr="007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522A" w:rsidRPr="0078522A" w:rsidRDefault="0078522A" w:rsidP="0078522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явлениям нравственной жизни ребенка</w:t>
      </w:r>
    </w:p>
    <w:p w:rsidR="0078522A" w:rsidRPr="0078522A" w:rsidRDefault="0078522A" w:rsidP="0078522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окружающей природе</w:t>
      </w:r>
    </w:p>
    <w:p w:rsidR="0078522A" w:rsidRPr="0078522A" w:rsidRDefault="0078522A" w:rsidP="0078522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миру искусства и литературы</w:t>
      </w:r>
    </w:p>
    <w:p w:rsidR="0078522A" w:rsidRPr="0078522A" w:rsidRDefault="0078522A" w:rsidP="0078522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традиционным для семьи, общества и государства праздничным событиям</w:t>
      </w:r>
    </w:p>
    <w:p w:rsidR="0078522A" w:rsidRPr="0078522A" w:rsidRDefault="0078522A" w:rsidP="0078522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событиям, формирующим чувство гражданской принадлежности ребенка </w:t>
      </w:r>
    </w:p>
    <w:p w:rsidR="0078522A" w:rsidRPr="0078522A" w:rsidRDefault="0078522A" w:rsidP="0078522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сезонным явлениям</w:t>
      </w:r>
    </w:p>
    <w:p w:rsidR="0078522A" w:rsidRPr="0078522A" w:rsidRDefault="0078522A" w:rsidP="0078522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народной культуре и традициям.</w:t>
      </w:r>
    </w:p>
    <w:p w:rsidR="0078522A" w:rsidRPr="0078522A" w:rsidRDefault="0078522A" w:rsidP="007852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 события, праздники, мероприятия в МБДОУ ДС «Улыбка» </w:t>
      </w:r>
      <w:proofErr w:type="spell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олгодонска</w:t>
      </w:r>
      <w:proofErr w:type="spell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в соответствии с Рабочей программой воспитания муниципального бюджетного дошкольного образовательного учреждения детского сада «Улыбка» </w:t>
      </w:r>
      <w:proofErr w:type="spell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г.Волгодонска</w:t>
      </w:r>
      <w:proofErr w:type="spell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2023-2024 учебный год.</w:t>
      </w:r>
    </w:p>
    <w:p w:rsidR="0078522A" w:rsidRPr="0078522A" w:rsidRDefault="0078522A" w:rsidP="007852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8522A" w:rsidRPr="0078522A" w:rsidRDefault="0078522A" w:rsidP="007852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sectPr w:rsidR="0078522A" w:rsidRPr="0078522A" w:rsidSect="0078522A">
          <w:pgSz w:w="11906" w:h="16840"/>
          <w:pgMar w:top="1560" w:right="1274" w:bottom="1020" w:left="707" w:header="0" w:footer="0" w:gutter="0"/>
          <w:cols w:space="720" w:equalWidth="0">
            <w:col w:w="9925"/>
          </w:cols>
          <w:docGrid w:linePitch="299"/>
        </w:sectPr>
      </w:pPr>
    </w:p>
    <w:p w:rsidR="0078522A" w:rsidRPr="0078522A" w:rsidRDefault="0078522A" w:rsidP="0078522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Календарный план воспитательной работы на 2023-2024 учебный год</w:t>
      </w:r>
    </w:p>
    <w:p w:rsidR="0078522A" w:rsidRPr="0078522A" w:rsidRDefault="0078522A" w:rsidP="0078522A">
      <w:pPr>
        <w:tabs>
          <w:tab w:val="left" w:pos="79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pPr w:leftFromText="180" w:rightFromText="180" w:vertAnchor="text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Патриотическое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Тематический день: День  окончания  Второй  мировой  войны,  День  солидарности  в борьбе с терроризмом 3  сентября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Социальное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Организация сюжетно-ролевых игр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Природоохранная акция «Берегите воду»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Широкомасштабная акция «Внимание, дети»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 «Летние фантазии»</w:t>
            </w: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 «Игрушка - самоделка»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Создание  (обновление) в группах стендов (уголков) «Эколята – Дошколята»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Проведение Уроков </w:t>
            </w:r>
            <w:proofErr w:type="spellStart"/>
            <w:r w:rsidRPr="0078522A">
              <w:rPr>
                <w:sz w:val="24"/>
                <w:szCs w:val="24"/>
              </w:rPr>
              <w:t>Эколят</w:t>
            </w:r>
            <w:proofErr w:type="spellEnd"/>
            <w:r w:rsidRPr="0078522A">
              <w:rPr>
                <w:sz w:val="24"/>
                <w:szCs w:val="24"/>
              </w:rPr>
              <w:t xml:space="preserve"> «Природа – твой друг! Приди с </w:t>
            </w:r>
            <w:proofErr w:type="spellStart"/>
            <w:r w:rsidRPr="0078522A">
              <w:rPr>
                <w:sz w:val="24"/>
                <w:szCs w:val="24"/>
              </w:rPr>
              <w:t>Эколятами</w:t>
            </w:r>
            <w:proofErr w:type="spellEnd"/>
            <w:r w:rsidRPr="0078522A">
              <w:rPr>
                <w:sz w:val="24"/>
                <w:szCs w:val="24"/>
              </w:rPr>
              <w:t xml:space="preserve"> ему на помощь!»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Природоохранная акция «Мы чистим мир. </w:t>
            </w:r>
            <w:proofErr w:type="gramStart"/>
            <w:r w:rsidRPr="0078522A">
              <w:rPr>
                <w:sz w:val="24"/>
                <w:szCs w:val="24"/>
              </w:rPr>
              <w:t>Посади свой тюльпан» (подготовка участка, цветников к зиме.</w:t>
            </w:r>
            <w:proofErr w:type="gramEnd"/>
            <w:r w:rsidRPr="0078522A">
              <w:rPr>
                <w:sz w:val="24"/>
                <w:szCs w:val="24"/>
              </w:rPr>
              <w:t xml:space="preserve"> Посадка тюльпанов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Духовно-нравственное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Тематические мероприятия, посвященные трагическим событиям в </w:t>
            </w:r>
            <w:proofErr w:type="spellStart"/>
            <w:r w:rsidRPr="0078522A">
              <w:rPr>
                <w:sz w:val="24"/>
                <w:szCs w:val="24"/>
              </w:rPr>
              <w:t>г</w:t>
            </w:r>
            <w:proofErr w:type="gramStart"/>
            <w:r w:rsidRPr="0078522A">
              <w:rPr>
                <w:sz w:val="24"/>
                <w:szCs w:val="24"/>
              </w:rPr>
              <w:t>.В</w:t>
            </w:r>
            <w:proofErr w:type="gramEnd"/>
            <w:r w:rsidRPr="0078522A">
              <w:rPr>
                <w:sz w:val="24"/>
                <w:szCs w:val="24"/>
              </w:rPr>
              <w:t>олгодонске</w:t>
            </w:r>
            <w:proofErr w:type="spellEnd"/>
            <w:r w:rsidRPr="0078522A">
              <w:rPr>
                <w:sz w:val="24"/>
                <w:szCs w:val="24"/>
              </w:rPr>
              <w:t xml:space="preserve"> по теме: «Свеча памяти»</w:t>
            </w: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Составление календаря дней рождений и именин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Праздник осенних именинников</w:t>
            </w:r>
          </w:p>
        </w:tc>
      </w:tr>
      <w:tr w:rsidR="0078522A" w:rsidRPr="0078522A" w:rsidTr="0078522A">
        <w:tc>
          <w:tcPr>
            <w:tcW w:w="10314" w:type="dxa"/>
            <w:tcBorders>
              <w:right w:val="single" w:sz="4" w:space="0" w:color="auto"/>
            </w:tcBorders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Физическое и оздоровительное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День здоровья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Трудовое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Выполнение поручений (</w:t>
            </w:r>
            <w:proofErr w:type="gramStart"/>
            <w:r w:rsidRPr="0078522A">
              <w:rPr>
                <w:sz w:val="24"/>
                <w:szCs w:val="24"/>
              </w:rPr>
              <w:t>простые</w:t>
            </w:r>
            <w:proofErr w:type="gramEnd"/>
            <w:r w:rsidRPr="0078522A">
              <w:rPr>
                <w:sz w:val="24"/>
                <w:szCs w:val="24"/>
              </w:rPr>
              <w:t xml:space="preserve"> и сложные, коллективные, индивидуальные, эпизодические и длительные);</w:t>
            </w: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дежурство</w:t>
            </w: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коллективный труд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Эстетическое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«Природа и фантазия» (природный материал), Дары леса: грибы, ягоды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Выставка поделок семейного творчества «Новая жизнь ненужных вещей»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Организационные мероприятия, взаимодействие с педагогами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Анализ ППРС, семинар для педагогических работников (Основные направления по программе воспитания)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Традиции детского сада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Праздник «День знаний»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Природоохранная акция «Берегите воду»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Праздник 27 сентября: День воспитателя и всех дошкольных работников</w:t>
            </w:r>
          </w:p>
        </w:tc>
      </w:tr>
    </w:tbl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lastRenderedPageBreak/>
              <w:t>Патриотическое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серии образовательных мероприятий по формированию у детей эмоциональн</w:t>
            </w:r>
            <w:proofErr w:type="gramStart"/>
            <w:r w:rsidRPr="0078522A">
              <w:rPr>
                <w:sz w:val="24"/>
                <w:szCs w:val="24"/>
              </w:rPr>
              <w:t>о-</w:t>
            </w:r>
            <w:proofErr w:type="gramEnd"/>
            <w:r w:rsidRPr="0078522A">
              <w:rPr>
                <w:sz w:val="24"/>
                <w:szCs w:val="24"/>
              </w:rPr>
              <w:t xml:space="preserve"> ценностных представлений о своей семье, родном доме, своей малой Родине.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Социальное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Проведение Уроков </w:t>
            </w:r>
            <w:proofErr w:type="spellStart"/>
            <w:r w:rsidRPr="0078522A">
              <w:rPr>
                <w:sz w:val="24"/>
                <w:szCs w:val="24"/>
              </w:rPr>
              <w:t>Эколят</w:t>
            </w:r>
            <w:proofErr w:type="spellEnd"/>
            <w:r w:rsidRPr="0078522A">
              <w:rPr>
                <w:sz w:val="24"/>
                <w:szCs w:val="24"/>
              </w:rPr>
              <w:t xml:space="preserve"> «Природа – твой друг! Приди с </w:t>
            </w:r>
            <w:proofErr w:type="spellStart"/>
            <w:r w:rsidRPr="0078522A">
              <w:rPr>
                <w:sz w:val="24"/>
                <w:szCs w:val="24"/>
              </w:rPr>
              <w:t>Эколятами</w:t>
            </w:r>
            <w:proofErr w:type="spellEnd"/>
            <w:r w:rsidRPr="0078522A">
              <w:rPr>
                <w:sz w:val="24"/>
                <w:szCs w:val="24"/>
              </w:rPr>
              <w:t xml:space="preserve"> ему на помощь!»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1  октября:  Международный   день  пожилых   людей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Тематический день: 5 октября: День учителя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Тематический день: 4 октября: День защиты животных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Тематический день: Третье воскресенье октября: День отца в России.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 «Деревья осенью, разноцветная листва»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 «Дары осени: осенние угощения»</w:t>
            </w:r>
          </w:p>
        </w:tc>
      </w:tr>
      <w:tr w:rsidR="0078522A" w:rsidRPr="0078522A" w:rsidTr="0078522A">
        <w:tc>
          <w:tcPr>
            <w:tcW w:w="10314" w:type="dxa"/>
            <w:tcBorders>
              <w:right w:val="single" w:sz="4" w:space="0" w:color="auto"/>
            </w:tcBorders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Духовно – нравственное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Фотовыставка «Будем знакомы - наша семья!»   с рассказом - «рекламой» о семье</w:t>
            </w:r>
          </w:p>
        </w:tc>
      </w:tr>
      <w:tr w:rsidR="0078522A" w:rsidRPr="0078522A" w:rsidTr="0078522A">
        <w:tc>
          <w:tcPr>
            <w:tcW w:w="10314" w:type="dxa"/>
            <w:tcBorders>
              <w:right w:val="single" w:sz="4" w:space="0" w:color="auto"/>
            </w:tcBorders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Физическое и оздоровительное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Спортивные соревнования </w:t>
            </w:r>
            <w:proofErr w:type="spellStart"/>
            <w:r w:rsidRPr="0078522A">
              <w:rPr>
                <w:sz w:val="24"/>
                <w:szCs w:val="24"/>
              </w:rPr>
              <w:t>Эколят</w:t>
            </w:r>
            <w:proofErr w:type="spellEnd"/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Трудовое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Выполнение поручений (</w:t>
            </w:r>
            <w:proofErr w:type="gramStart"/>
            <w:r w:rsidRPr="0078522A">
              <w:rPr>
                <w:sz w:val="24"/>
                <w:szCs w:val="24"/>
              </w:rPr>
              <w:t>простые</w:t>
            </w:r>
            <w:proofErr w:type="gramEnd"/>
            <w:r w:rsidRPr="0078522A">
              <w:rPr>
                <w:sz w:val="24"/>
                <w:szCs w:val="24"/>
              </w:rPr>
              <w:t xml:space="preserve"> и сложные, коллективные, индивидуальные, эпизодические и длительные);</w:t>
            </w: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дежурство</w:t>
            </w: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коллективный труд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Эстетическое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Международный   день музыки 1 октября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Организационные мероприятия, взаимодействие с педагогами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Практикум для педагогов по теме: Содержание воспитательной работы по направлениям воспитания «Патриотическое направление воспитания»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Традиции детского сада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Праздник «Осень золотая в гости к нам пришла!»</w:t>
            </w:r>
          </w:p>
        </w:tc>
      </w:tr>
    </w:tbl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0273"/>
      </w:tblGrid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Патриотическое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 «Страна, в которой я живу»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Тематический день: 8 ноября:  День памяти  погибших  при  исполнении  служебных  </w:t>
            </w:r>
            <w:proofErr w:type="gramStart"/>
            <w:r w:rsidRPr="0078522A"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тематического дня по теме: 30 ноября: День Государственного герба Российской Федерации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Социальное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 «Морские диковинки»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 «Моя любимая игрушка»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Организация сюжетно-ролевых игр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турнира «Знаток природы»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 «Морские диковинки»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Духовно – нравственное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тематического дня по теме: «День народного единства»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Коллаж «Вот мой дом родной» используя фотографии, рисунки. (Коллаж по образцу генеалогического древа)</w:t>
            </w:r>
          </w:p>
        </w:tc>
      </w:tr>
      <w:tr w:rsidR="0078522A" w:rsidRPr="0078522A" w:rsidTr="0078522A">
        <w:tc>
          <w:tcPr>
            <w:tcW w:w="10314" w:type="dxa"/>
            <w:tcBorders>
              <w:right w:val="single" w:sz="4" w:space="0" w:color="auto"/>
            </w:tcBorders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Физическое и оздоровительное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lastRenderedPageBreak/>
              <w:t>Досуг «На спортивную площадку, осень в гости к нам пришла»</w:t>
            </w: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Трудовое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Выполнение поручений (</w:t>
            </w:r>
            <w:proofErr w:type="gramStart"/>
            <w:r w:rsidRPr="0078522A">
              <w:rPr>
                <w:sz w:val="24"/>
                <w:szCs w:val="24"/>
              </w:rPr>
              <w:t>простые</w:t>
            </w:r>
            <w:proofErr w:type="gramEnd"/>
            <w:r w:rsidRPr="0078522A">
              <w:rPr>
                <w:sz w:val="24"/>
                <w:szCs w:val="24"/>
              </w:rPr>
              <w:t xml:space="preserve"> и сложные, коллективные, индивидуальные, эпизодические и длительные);</w:t>
            </w: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дежурство</w:t>
            </w: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коллективный труд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Эстетическое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Тематические мероприятия «День матери в России»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 «Моя любимая игрушка»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Организационные мероприятия, взаимодействие с педагогами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Практикум для педагогов по теме: Содержание воспитательной работы по направлениям воспитания «Социальное направление воспитания»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Традиции детского сада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Экологический праздник «День «</w:t>
            </w:r>
            <w:proofErr w:type="spellStart"/>
            <w:r w:rsidRPr="0078522A">
              <w:rPr>
                <w:sz w:val="24"/>
                <w:szCs w:val="24"/>
              </w:rPr>
              <w:t>Эколят</w:t>
            </w:r>
            <w:proofErr w:type="spellEnd"/>
            <w:r w:rsidRPr="0078522A">
              <w:rPr>
                <w:sz w:val="24"/>
                <w:szCs w:val="24"/>
              </w:rPr>
              <w:t>». Посвящение «</w:t>
            </w:r>
            <w:proofErr w:type="spellStart"/>
            <w:r w:rsidRPr="0078522A">
              <w:rPr>
                <w:sz w:val="24"/>
                <w:szCs w:val="24"/>
              </w:rPr>
              <w:t>Эколят</w:t>
            </w:r>
            <w:proofErr w:type="spellEnd"/>
            <w:r w:rsidRPr="0078522A">
              <w:rPr>
                <w:sz w:val="24"/>
                <w:szCs w:val="24"/>
              </w:rPr>
              <w:t xml:space="preserve"> – молодых защитников природы»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Праздник.  Последнее воскресенье ноября: День матери в России</w:t>
            </w:r>
          </w:p>
        </w:tc>
      </w:tr>
    </w:tbl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Патриотическое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тематического дня по теме: «День Неизвестного солдата»</w:t>
            </w:r>
          </w:p>
        </w:tc>
      </w:tr>
      <w:tr w:rsidR="0078522A" w:rsidRPr="0078522A" w:rsidTr="0078522A">
        <w:trPr>
          <w:trHeight w:val="290"/>
        </w:trPr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тематического дня по теме: «День Конституции РФ»</w:t>
            </w:r>
          </w:p>
        </w:tc>
      </w:tr>
      <w:tr w:rsidR="0078522A" w:rsidRPr="0078522A" w:rsidTr="0078522A">
        <w:trPr>
          <w:trHeight w:val="290"/>
        </w:trPr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Тематический день: 9 декабря: День Героев Отечества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Социальное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Тренинг – розыгрыш: «Незнакомцы - как с ними общаться»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Организация сюжетно-ролевых игр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тематического дня по теме: 3  декабря:</w:t>
            </w: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Международный   день   инвалидов</w:t>
            </w:r>
          </w:p>
        </w:tc>
      </w:tr>
      <w:tr w:rsidR="0078522A" w:rsidRPr="0078522A" w:rsidTr="0078522A">
        <w:trPr>
          <w:trHeight w:val="166"/>
        </w:trPr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тематического дня по теме: 5 декабря: День добровольца (волонтера) в России</w:t>
            </w:r>
          </w:p>
        </w:tc>
      </w:tr>
      <w:tr w:rsidR="0078522A" w:rsidRPr="0078522A" w:rsidTr="0078522A">
        <w:trPr>
          <w:trHeight w:val="225"/>
        </w:trPr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Профилактическая акция «Мама, папа не сидите ПДД со мной учите»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Проведение Уроков </w:t>
            </w:r>
            <w:proofErr w:type="spellStart"/>
            <w:r w:rsidRPr="0078522A">
              <w:rPr>
                <w:sz w:val="24"/>
                <w:szCs w:val="24"/>
              </w:rPr>
              <w:t>Эколят</w:t>
            </w:r>
            <w:proofErr w:type="spellEnd"/>
            <w:r w:rsidRPr="0078522A">
              <w:rPr>
                <w:sz w:val="24"/>
                <w:szCs w:val="24"/>
              </w:rPr>
              <w:t> «В Природе, как и у Человека, есть свои семьи и друзья»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Создание в группах опытных и экспериментальных уголков участков </w:t>
            </w:r>
            <w:proofErr w:type="spellStart"/>
            <w:r w:rsidRPr="0078522A">
              <w:rPr>
                <w:sz w:val="24"/>
                <w:szCs w:val="24"/>
              </w:rPr>
              <w:t>Эколят</w:t>
            </w:r>
            <w:proofErr w:type="spellEnd"/>
            <w:r w:rsidRPr="0078522A">
              <w:rPr>
                <w:sz w:val="24"/>
                <w:szCs w:val="24"/>
              </w:rPr>
              <w:t xml:space="preserve"> по выращиванию цветов и растений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 «Зимний город», «Красота деревьев зимой»</w:t>
            </w:r>
          </w:p>
        </w:tc>
      </w:tr>
      <w:tr w:rsidR="0078522A" w:rsidRPr="0078522A" w:rsidTr="0078522A">
        <w:tc>
          <w:tcPr>
            <w:tcW w:w="10314" w:type="dxa"/>
            <w:tcBorders>
              <w:right w:val="single" w:sz="4" w:space="0" w:color="auto"/>
            </w:tcBorders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Духовно – нравственное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  <w:tcBorders>
              <w:right w:val="single" w:sz="4" w:space="0" w:color="auto"/>
            </w:tcBorders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Тематическая беседа «Светлый праздник Рождества»</w:t>
            </w:r>
          </w:p>
        </w:tc>
      </w:tr>
      <w:tr w:rsidR="0078522A" w:rsidRPr="0078522A" w:rsidTr="0078522A">
        <w:tc>
          <w:tcPr>
            <w:tcW w:w="10314" w:type="dxa"/>
            <w:tcBorders>
              <w:right w:val="single" w:sz="4" w:space="0" w:color="auto"/>
            </w:tcBorders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Рисуем вместе «Мир чувств» оформление приемной «Мир чувств» оформление приемной, нарисовать страну «Добра и счастья»</w:t>
            </w:r>
          </w:p>
        </w:tc>
      </w:tr>
      <w:tr w:rsidR="0078522A" w:rsidRPr="0078522A" w:rsidTr="0078522A">
        <w:tc>
          <w:tcPr>
            <w:tcW w:w="10314" w:type="dxa"/>
            <w:tcBorders>
              <w:right w:val="single" w:sz="4" w:space="0" w:color="auto"/>
            </w:tcBorders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Физическое и оздоровительное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Соревнования «Зимние старты с Дедом Морозом!»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Трудовое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Выполнение поручений (</w:t>
            </w:r>
            <w:proofErr w:type="gramStart"/>
            <w:r w:rsidRPr="0078522A">
              <w:rPr>
                <w:sz w:val="24"/>
                <w:szCs w:val="24"/>
              </w:rPr>
              <w:t>простые</w:t>
            </w:r>
            <w:proofErr w:type="gramEnd"/>
            <w:r w:rsidRPr="0078522A">
              <w:rPr>
                <w:sz w:val="24"/>
                <w:szCs w:val="24"/>
              </w:rPr>
              <w:t xml:space="preserve"> и сложные, коллективные, индивидуальные, эпизодические и длительные);</w:t>
            </w: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дежурство</w:t>
            </w: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коллективный труд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Эстетическое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lastRenderedPageBreak/>
              <w:t>Творческая выставка в МБДОУ «Дед Мороз приходит в гости»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Тематический день: 8 декабря: Международный день художника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Организационные мероприятия, взаимодействие с педагогами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Практикум для педагогов по теме: Содержание воспитательной работы по направлениям воспитания «Познавательное направление воспитания»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Традиции детского сада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Праздник «Новый год»</w:t>
            </w:r>
          </w:p>
        </w:tc>
      </w:tr>
    </w:tbl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Патриотическое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тематического дня по теме: День  снятия  блокады  Ленинграда (27  января)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Проведение тематического дня по теме: «День инженерных войск» (группы </w:t>
            </w:r>
            <w:proofErr w:type="spellStart"/>
            <w:r w:rsidRPr="0078522A">
              <w:rPr>
                <w:sz w:val="24"/>
                <w:szCs w:val="24"/>
              </w:rPr>
              <w:t>компен</w:t>
            </w:r>
            <w:proofErr w:type="gramStart"/>
            <w:r w:rsidRPr="0078522A">
              <w:rPr>
                <w:sz w:val="24"/>
                <w:szCs w:val="24"/>
              </w:rPr>
              <w:t>.н</w:t>
            </w:r>
            <w:proofErr w:type="gramEnd"/>
            <w:r w:rsidRPr="0078522A">
              <w:rPr>
                <w:sz w:val="24"/>
                <w:szCs w:val="24"/>
              </w:rPr>
              <w:t>аправ</w:t>
            </w:r>
            <w:proofErr w:type="spellEnd"/>
            <w:r w:rsidRPr="0078522A">
              <w:rPr>
                <w:sz w:val="24"/>
                <w:szCs w:val="24"/>
              </w:rPr>
              <w:t>.)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Социальное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серии образовательных мероприятий по воспитанию дружеских взаимоотношений между детьми, уважительного отношения к окружающим людям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 «Подарок другу своими руками»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Организация сюжетно-ролевых игр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78522A" w:rsidRPr="0078522A" w:rsidTr="0078522A">
        <w:trPr>
          <w:trHeight w:val="166"/>
        </w:trPr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 «Зимовье зверей»</w:t>
            </w:r>
          </w:p>
        </w:tc>
      </w:tr>
      <w:tr w:rsidR="0078522A" w:rsidRPr="0078522A" w:rsidTr="0078522A">
        <w:trPr>
          <w:trHeight w:val="225"/>
        </w:trPr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Проведение тематического дня по теме: «День российской печати (группы </w:t>
            </w:r>
            <w:proofErr w:type="spellStart"/>
            <w:r w:rsidRPr="0078522A">
              <w:rPr>
                <w:sz w:val="24"/>
                <w:szCs w:val="24"/>
              </w:rPr>
              <w:t>компен</w:t>
            </w:r>
            <w:proofErr w:type="gramStart"/>
            <w:r w:rsidRPr="0078522A">
              <w:rPr>
                <w:sz w:val="24"/>
                <w:szCs w:val="24"/>
              </w:rPr>
              <w:t>.н</w:t>
            </w:r>
            <w:proofErr w:type="gramEnd"/>
            <w:r w:rsidRPr="0078522A">
              <w:rPr>
                <w:sz w:val="24"/>
                <w:szCs w:val="24"/>
              </w:rPr>
              <w:t>аправ</w:t>
            </w:r>
            <w:proofErr w:type="spellEnd"/>
            <w:r w:rsidRPr="0078522A">
              <w:rPr>
                <w:sz w:val="24"/>
                <w:szCs w:val="24"/>
              </w:rPr>
              <w:t>.)</w:t>
            </w:r>
          </w:p>
        </w:tc>
      </w:tr>
      <w:tr w:rsidR="0078522A" w:rsidRPr="0078522A" w:rsidTr="0078522A">
        <w:tc>
          <w:tcPr>
            <w:tcW w:w="10314" w:type="dxa"/>
            <w:tcBorders>
              <w:right w:val="single" w:sz="4" w:space="0" w:color="auto"/>
            </w:tcBorders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Духовно – нравственное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Досуг «Фольклорные посиделки» на основе регионального содержания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Выставка любимых семейных книг «Делимся </w:t>
            </w:r>
            <w:proofErr w:type="gramStart"/>
            <w:r w:rsidRPr="0078522A">
              <w:rPr>
                <w:sz w:val="24"/>
                <w:szCs w:val="24"/>
              </w:rPr>
              <w:t>вечным</w:t>
            </w:r>
            <w:proofErr w:type="gramEnd"/>
            <w:r w:rsidRPr="0078522A">
              <w:rPr>
                <w:sz w:val="24"/>
                <w:szCs w:val="24"/>
              </w:rPr>
              <w:t>»</w:t>
            </w:r>
          </w:p>
        </w:tc>
      </w:tr>
      <w:tr w:rsidR="0078522A" w:rsidRPr="0078522A" w:rsidTr="0078522A">
        <w:tc>
          <w:tcPr>
            <w:tcW w:w="10314" w:type="dxa"/>
            <w:tcBorders>
              <w:right w:val="single" w:sz="4" w:space="0" w:color="auto"/>
            </w:tcBorders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Физическое и оздоровительное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proofErr w:type="gramStart"/>
            <w:r w:rsidRPr="0078522A">
              <w:rPr>
                <w:sz w:val="24"/>
                <w:szCs w:val="24"/>
              </w:rPr>
              <w:t>Проведение открытой игры-тренинга «Сам себе доктор» с применением оздоровительных</w:t>
            </w:r>
            <w:proofErr w:type="gramEnd"/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технологий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Трудовое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Выполнение поручений (</w:t>
            </w:r>
            <w:proofErr w:type="gramStart"/>
            <w:r w:rsidRPr="0078522A">
              <w:rPr>
                <w:sz w:val="24"/>
                <w:szCs w:val="24"/>
              </w:rPr>
              <w:t>простые</w:t>
            </w:r>
            <w:proofErr w:type="gramEnd"/>
            <w:r w:rsidRPr="0078522A">
              <w:rPr>
                <w:sz w:val="24"/>
                <w:szCs w:val="24"/>
              </w:rPr>
              <w:t xml:space="preserve"> и сложные, коллективные, индивидуальные, эпизодические и длительные)</w:t>
            </w: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дежурство</w:t>
            </w: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коллективный труд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Эстетическое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«Выставка поделок семейного творчества «Сохраним елочку»»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тематического дня по теме: «Всемирный день «Спасибо» (11.01)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Организационные мероприятия, взаимодействие с педагогами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Практикум для педагогов по теме: Содержание воспитательной работы по направлениям воспитания «Физическое и оздоровительное направление воспитания»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Традиции детского сада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Экологический праздник «Мы </w:t>
            </w:r>
            <w:proofErr w:type="gramStart"/>
            <w:r w:rsidRPr="0078522A">
              <w:rPr>
                <w:sz w:val="24"/>
                <w:szCs w:val="24"/>
              </w:rPr>
              <w:t>–Э</w:t>
            </w:r>
            <w:proofErr w:type="gramEnd"/>
            <w:r w:rsidRPr="0078522A">
              <w:rPr>
                <w:sz w:val="24"/>
                <w:szCs w:val="24"/>
              </w:rPr>
              <w:t>колята друзья природы» с показом дефиле «Мода из полиэтилена»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Развлечение «Рождественские посиделки»</w:t>
            </w:r>
          </w:p>
        </w:tc>
      </w:tr>
    </w:tbl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Патриотическое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Выставка военной техники в МБДОУ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Проведение тематического дня по теме: «День гражданской авиации» (группы </w:t>
            </w:r>
            <w:proofErr w:type="spellStart"/>
            <w:r w:rsidRPr="0078522A">
              <w:rPr>
                <w:sz w:val="24"/>
                <w:szCs w:val="24"/>
              </w:rPr>
              <w:t>компен</w:t>
            </w:r>
            <w:proofErr w:type="gramStart"/>
            <w:r w:rsidRPr="0078522A">
              <w:rPr>
                <w:sz w:val="24"/>
                <w:szCs w:val="24"/>
              </w:rPr>
              <w:t>.н</w:t>
            </w:r>
            <w:proofErr w:type="gramEnd"/>
            <w:r w:rsidRPr="0078522A">
              <w:rPr>
                <w:sz w:val="24"/>
                <w:szCs w:val="24"/>
              </w:rPr>
              <w:t>аправ</w:t>
            </w:r>
            <w:proofErr w:type="spellEnd"/>
            <w:r w:rsidRPr="0078522A">
              <w:rPr>
                <w:sz w:val="24"/>
                <w:szCs w:val="24"/>
              </w:rPr>
              <w:t>.)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lastRenderedPageBreak/>
              <w:t>Проведение тематического дня по теме: «День памяти о россиянах, исполнявших служебный долг за пределами Отечества»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тематического дня по теме: День  разгрома  советскими  войсками  немецко-фашистских  вой</w:t>
            </w:r>
            <w:proofErr w:type="gramStart"/>
            <w:r w:rsidRPr="0078522A">
              <w:rPr>
                <w:sz w:val="24"/>
                <w:szCs w:val="24"/>
              </w:rPr>
              <w:t>ск в Ст</w:t>
            </w:r>
            <w:proofErr w:type="gramEnd"/>
            <w:r w:rsidRPr="0078522A">
              <w:rPr>
                <w:sz w:val="24"/>
                <w:szCs w:val="24"/>
              </w:rPr>
              <w:t>алинградской  битве (2 февраля)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тематического дня по теме: День  памяти  о  россиянах,  исполнявших  служебный  долг  за пределами Отечества (15  февраля)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Социальное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 «Профессии наших родителей»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группового сбора «Уроки доброты»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Организация сюжетно-ролевых игр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Природоохранная акция «Столовая для пернатых»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тематического дня по теме: День российской науки (8 февраля)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тематического дня по теме: Международный день родного языка (21 февраля)</w:t>
            </w:r>
          </w:p>
        </w:tc>
      </w:tr>
      <w:tr w:rsidR="0078522A" w:rsidRPr="0078522A" w:rsidTr="0078522A">
        <w:tc>
          <w:tcPr>
            <w:tcW w:w="10314" w:type="dxa"/>
            <w:tcBorders>
              <w:right w:val="single" w:sz="4" w:space="0" w:color="auto"/>
            </w:tcBorders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Духовно – нравственное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Игры-драматизации по мотивам любимых художественных произведений</w:t>
            </w:r>
          </w:p>
        </w:tc>
      </w:tr>
      <w:tr w:rsidR="0078522A" w:rsidRPr="0078522A" w:rsidTr="0078522A">
        <w:tc>
          <w:tcPr>
            <w:tcW w:w="10314" w:type="dxa"/>
            <w:tcBorders>
              <w:right w:val="single" w:sz="4" w:space="0" w:color="auto"/>
            </w:tcBorders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Физическое и оздоровительное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«Осторожно – лекарство!» (игры, беседы, тематические занятия, досуги)</w:t>
            </w: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Трудовое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Выполнение поручений (</w:t>
            </w:r>
            <w:proofErr w:type="gramStart"/>
            <w:r w:rsidRPr="0078522A">
              <w:rPr>
                <w:sz w:val="24"/>
                <w:szCs w:val="24"/>
              </w:rPr>
              <w:t>простые</w:t>
            </w:r>
            <w:proofErr w:type="gramEnd"/>
            <w:r w:rsidRPr="0078522A">
              <w:rPr>
                <w:sz w:val="24"/>
                <w:szCs w:val="24"/>
              </w:rPr>
              <w:t xml:space="preserve"> и сложные, коллективные, индивидуальные, эпизодические и длительные)</w:t>
            </w: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дежурство</w:t>
            </w: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коллективный труд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Эстетическое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 «Зимние забавы»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Организационные мероприятия, взаимодействие с педагогами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Практикум для педагогов по теме: Содержание воспитательной работы по направлениям воспитания «Трудовое направление воспитания»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Традиции детского сада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Развлечение «День защитника Отечества «Наши папы – защитники России»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Фольклорное развлечение «Открывай ворота – Масленица пришла!»</w:t>
            </w:r>
          </w:p>
        </w:tc>
      </w:tr>
    </w:tbl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Патриотическое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серии образовательных мероприятий по формированию у детей эмоциональн</w:t>
            </w:r>
            <w:proofErr w:type="gramStart"/>
            <w:r w:rsidRPr="0078522A">
              <w:rPr>
                <w:sz w:val="24"/>
                <w:szCs w:val="24"/>
              </w:rPr>
              <w:t>о-</w:t>
            </w:r>
            <w:proofErr w:type="gramEnd"/>
            <w:r w:rsidRPr="0078522A">
              <w:rPr>
                <w:sz w:val="24"/>
                <w:szCs w:val="24"/>
              </w:rPr>
              <w:t xml:space="preserve"> ценностных представлений о своей семье, родном доме, своей малой Родине.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тематического дня по теме: День воссоединения  Крыма  с Россией (18 марта)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Социальное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серии образовательных мероприятий по воспитанию дружеских взаимоотношений между детьми, уважительного отношения к окружающим людям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Проведение интеллектуальных игр с </w:t>
            </w:r>
            <w:proofErr w:type="spellStart"/>
            <w:r w:rsidRPr="0078522A">
              <w:rPr>
                <w:sz w:val="24"/>
                <w:szCs w:val="24"/>
              </w:rPr>
              <w:t>Эколятами</w:t>
            </w:r>
            <w:proofErr w:type="spellEnd"/>
            <w:r w:rsidRPr="0078522A">
              <w:rPr>
                <w:sz w:val="24"/>
                <w:szCs w:val="24"/>
              </w:rPr>
              <w:t xml:space="preserve"> по природоохранной тематике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 «Первоцветы»</w:t>
            </w:r>
          </w:p>
        </w:tc>
      </w:tr>
      <w:tr w:rsidR="0078522A" w:rsidRPr="0078522A" w:rsidTr="0078522A">
        <w:trPr>
          <w:trHeight w:val="175"/>
        </w:trPr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 «Весна. Кораблики»</w:t>
            </w:r>
          </w:p>
        </w:tc>
      </w:tr>
      <w:tr w:rsidR="0078522A" w:rsidRPr="0078522A" w:rsidTr="0078522A">
        <w:trPr>
          <w:trHeight w:val="216"/>
        </w:trPr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Проведение тематического дня по теме: «День работника торговли» (группы </w:t>
            </w:r>
            <w:proofErr w:type="spellStart"/>
            <w:r w:rsidRPr="0078522A">
              <w:rPr>
                <w:sz w:val="24"/>
                <w:szCs w:val="24"/>
              </w:rPr>
              <w:t>компен</w:t>
            </w:r>
            <w:proofErr w:type="gramStart"/>
            <w:r w:rsidRPr="0078522A">
              <w:rPr>
                <w:sz w:val="24"/>
                <w:szCs w:val="24"/>
              </w:rPr>
              <w:t>.н</w:t>
            </w:r>
            <w:proofErr w:type="gramEnd"/>
            <w:r w:rsidRPr="0078522A">
              <w:rPr>
                <w:sz w:val="24"/>
                <w:szCs w:val="24"/>
              </w:rPr>
              <w:t>аправ</w:t>
            </w:r>
            <w:proofErr w:type="spellEnd"/>
            <w:r w:rsidRPr="0078522A">
              <w:rPr>
                <w:sz w:val="24"/>
                <w:szCs w:val="24"/>
              </w:rPr>
              <w:t>.)</w:t>
            </w:r>
          </w:p>
        </w:tc>
      </w:tr>
      <w:tr w:rsidR="0078522A" w:rsidRPr="0078522A" w:rsidTr="0078522A">
        <w:tc>
          <w:tcPr>
            <w:tcW w:w="10314" w:type="dxa"/>
            <w:tcBorders>
              <w:right w:val="single" w:sz="4" w:space="0" w:color="auto"/>
            </w:tcBorders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Духовно – нравственное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Развлечение «Масленицу встречаем»</w:t>
            </w:r>
          </w:p>
        </w:tc>
      </w:tr>
      <w:tr w:rsidR="0078522A" w:rsidRPr="0078522A" w:rsidTr="0078522A">
        <w:tc>
          <w:tcPr>
            <w:tcW w:w="10314" w:type="dxa"/>
            <w:tcBorders>
              <w:right w:val="single" w:sz="4" w:space="0" w:color="auto"/>
            </w:tcBorders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lastRenderedPageBreak/>
              <w:t>Физическое и оздоровительное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Серия мероприятий по формированию элементарных представлений в области физической культуры, здоровья и безопасного образа жизни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Трудовое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Выполнение поручений (</w:t>
            </w:r>
            <w:proofErr w:type="gramStart"/>
            <w:r w:rsidRPr="0078522A">
              <w:rPr>
                <w:sz w:val="24"/>
                <w:szCs w:val="24"/>
              </w:rPr>
              <w:t>простые</w:t>
            </w:r>
            <w:proofErr w:type="gramEnd"/>
            <w:r w:rsidRPr="0078522A">
              <w:rPr>
                <w:sz w:val="24"/>
                <w:szCs w:val="24"/>
              </w:rPr>
              <w:t xml:space="preserve"> и сложные, коллективные, индивидуальные, эпизодические и длительные)</w:t>
            </w: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дежурство</w:t>
            </w: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коллективный труд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Эстетическое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 «Подарок для мамочки»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Всемирный день театра (27 марта)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Организационные мероприятия, взаимодействие с педагогами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Практикум для педагогов по теме: Содержание воспитательной работы по направлениям воспитания «Этико-эстетическое направление воспитания»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Традиции детского сада</w:t>
            </w:r>
          </w:p>
        </w:tc>
      </w:tr>
      <w:tr w:rsidR="0078522A" w:rsidRPr="0078522A" w:rsidTr="0078522A">
        <w:trPr>
          <w:trHeight w:val="470"/>
        </w:trPr>
        <w:tc>
          <w:tcPr>
            <w:tcW w:w="10314" w:type="dxa"/>
            <w:tcBorders>
              <w:bottom w:val="single" w:sz="4" w:space="0" w:color="auto"/>
            </w:tcBorders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Праздник к 8-му марта «Маму поздравляем!»</w:t>
            </w:r>
          </w:p>
        </w:tc>
      </w:tr>
    </w:tbl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Патриотическое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 «Этот удивительный и загадочный Космос»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 «Мир технических чудес»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Социальное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 «Скворцы прилетели, на крыльях весну принесли»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Групповой сбор «Уроки доброты»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Организация сюжетно-ролевых игр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Проведение конкурса рисунка «Наши друзья – Эколята» (с обязательным присутствием образов сказочных героев </w:t>
            </w:r>
            <w:proofErr w:type="spellStart"/>
            <w:r w:rsidRPr="0078522A">
              <w:rPr>
                <w:sz w:val="24"/>
                <w:szCs w:val="24"/>
              </w:rPr>
              <w:t>Эколят</w:t>
            </w:r>
            <w:proofErr w:type="spellEnd"/>
            <w:r w:rsidRPr="0078522A">
              <w:rPr>
                <w:sz w:val="24"/>
                <w:szCs w:val="24"/>
              </w:rPr>
              <w:t>)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 «Скворцы прилетели, на крыльях весну принесли»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тематического дня по теме: 12 апреля: День космонавтики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Тематические мероприятия по теме: «Международный день детской книги» (02.04)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тематического дня по теме: «День пожарной охраны»</w:t>
            </w: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</w:p>
        </w:tc>
      </w:tr>
      <w:tr w:rsidR="0078522A" w:rsidRPr="0078522A" w:rsidTr="0078522A">
        <w:tc>
          <w:tcPr>
            <w:tcW w:w="10314" w:type="dxa"/>
            <w:tcBorders>
              <w:right w:val="single" w:sz="4" w:space="0" w:color="auto"/>
            </w:tcBorders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Духовно – нравственное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Игры-драматизации по мотивам любимых художественных произведений</w:t>
            </w:r>
          </w:p>
        </w:tc>
      </w:tr>
      <w:tr w:rsidR="0078522A" w:rsidRPr="0078522A" w:rsidTr="0078522A">
        <w:tc>
          <w:tcPr>
            <w:tcW w:w="10314" w:type="dxa"/>
            <w:tcBorders>
              <w:right w:val="single" w:sz="4" w:space="0" w:color="auto"/>
            </w:tcBorders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Физическое и оздоровительное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Организация совместного досуга «Быстрее, выше, сильнее»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Трудовое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серии образовательных мероприятий по обогащению представлений о труде, о значении труда для общества.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Эстетическое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Проблемная ситуация «Что произойдет, если?»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Организационные мероприятия, взаимодействие с педагогами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Тема определяется исходя из запроса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Традиции детского сада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Экологический праздник «Сохраним лес от пожара с </w:t>
            </w:r>
            <w:proofErr w:type="spellStart"/>
            <w:r w:rsidRPr="0078522A">
              <w:rPr>
                <w:sz w:val="24"/>
                <w:szCs w:val="24"/>
              </w:rPr>
              <w:t>Эколятами</w:t>
            </w:r>
            <w:proofErr w:type="spellEnd"/>
            <w:r w:rsidRPr="0078522A">
              <w:rPr>
                <w:sz w:val="24"/>
                <w:szCs w:val="24"/>
              </w:rPr>
              <w:t>!»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lastRenderedPageBreak/>
              <w:t>Развлечение «День Юмора и Смеха»</w:t>
            </w:r>
          </w:p>
        </w:tc>
      </w:tr>
    </w:tbl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Патриотическое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 «9-й день большого мая»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образовательных мероприятий нравственн</w:t>
            </w:r>
            <w:proofErr w:type="gramStart"/>
            <w:r w:rsidRPr="0078522A">
              <w:rPr>
                <w:sz w:val="24"/>
                <w:szCs w:val="24"/>
              </w:rPr>
              <w:t>о-</w:t>
            </w:r>
            <w:proofErr w:type="gramEnd"/>
            <w:r w:rsidRPr="0078522A">
              <w:rPr>
                <w:sz w:val="24"/>
                <w:szCs w:val="24"/>
              </w:rPr>
              <w:t xml:space="preserve"> патриотического характера, посвященных Дню Победы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образовательных мероприятий нравственн</w:t>
            </w:r>
            <w:proofErr w:type="gramStart"/>
            <w:r w:rsidRPr="0078522A">
              <w:rPr>
                <w:sz w:val="24"/>
                <w:szCs w:val="24"/>
              </w:rPr>
              <w:t>о-</w:t>
            </w:r>
            <w:proofErr w:type="gramEnd"/>
            <w:r w:rsidRPr="0078522A">
              <w:rPr>
                <w:sz w:val="24"/>
                <w:szCs w:val="24"/>
              </w:rPr>
              <w:t xml:space="preserve"> патриотического характера, посвященных Празднику Весны и Труда</w:t>
            </w: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1 мая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Социальное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Проведение Уроков </w:t>
            </w:r>
            <w:proofErr w:type="spellStart"/>
            <w:r w:rsidRPr="0078522A">
              <w:rPr>
                <w:sz w:val="24"/>
                <w:szCs w:val="24"/>
              </w:rPr>
              <w:t>Эколят</w:t>
            </w:r>
            <w:proofErr w:type="spellEnd"/>
            <w:r w:rsidRPr="0078522A">
              <w:rPr>
                <w:sz w:val="24"/>
                <w:szCs w:val="24"/>
              </w:rPr>
              <w:t xml:space="preserve"> «Природа – твой друг! Значит, обижать ее нельзя!»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19 мая: День детских общественных организаций России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Организация сюжетно-ролевых игр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Природоохранная акция «Первоцветы»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МБДОУ: «Выставка Азбуки и букваря»</w:t>
            </w:r>
          </w:p>
        </w:tc>
      </w:tr>
      <w:tr w:rsidR="0078522A" w:rsidRPr="0078522A" w:rsidTr="0078522A">
        <w:trPr>
          <w:trHeight w:val="217"/>
        </w:trPr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тематического дня по теме: «Международный день семьи»</w:t>
            </w:r>
          </w:p>
        </w:tc>
      </w:tr>
      <w:tr w:rsidR="0078522A" w:rsidRPr="0078522A" w:rsidTr="0078522A">
        <w:trPr>
          <w:trHeight w:val="166"/>
        </w:trPr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Проведение тематического дня по теме: «Всероссийский день библиотек» (группы </w:t>
            </w:r>
            <w:proofErr w:type="spellStart"/>
            <w:r w:rsidRPr="0078522A">
              <w:rPr>
                <w:sz w:val="24"/>
                <w:szCs w:val="24"/>
              </w:rPr>
              <w:t>компен</w:t>
            </w:r>
            <w:proofErr w:type="gramStart"/>
            <w:r w:rsidRPr="0078522A">
              <w:rPr>
                <w:sz w:val="24"/>
                <w:szCs w:val="24"/>
              </w:rPr>
              <w:t>.н</w:t>
            </w:r>
            <w:proofErr w:type="gramEnd"/>
            <w:r w:rsidRPr="0078522A">
              <w:rPr>
                <w:sz w:val="24"/>
                <w:szCs w:val="24"/>
              </w:rPr>
              <w:t>аправ</w:t>
            </w:r>
            <w:proofErr w:type="spellEnd"/>
            <w:r w:rsidRPr="0078522A">
              <w:rPr>
                <w:sz w:val="24"/>
                <w:szCs w:val="24"/>
              </w:rPr>
              <w:t>.)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Проведение тематического дня по теме: День славянской письменности и культуры 24 мая:</w:t>
            </w:r>
          </w:p>
        </w:tc>
      </w:tr>
      <w:tr w:rsidR="0078522A" w:rsidRPr="0078522A" w:rsidTr="0078522A">
        <w:tc>
          <w:tcPr>
            <w:tcW w:w="10314" w:type="dxa"/>
            <w:tcBorders>
              <w:right w:val="single" w:sz="4" w:space="0" w:color="auto"/>
            </w:tcBorders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Духовно – нравственное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мастерская «Пасхальное яичко»</w:t>
            </w:r>
          </w:p>
        </w:tc>
      </w:tr>
      <w:tr w:rsidR="0078522A" w:rsidRPr="0078522A" w:rsidTr="0078522A">
        <w:tc>
          <w:tcPr>
            <w:tcW w:w="10314" w:type="dxa"/>
            <w:tcBorders>
              <w:right w:val="single" w:sz="4" w:space="0" w:color="auto"/>
            </w:tcBorders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Физическое и оздоровительное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Беседа о предметах ближайшего окружения, опасных для здоровья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Трудовое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Выполнение поручений (</w:t>
            </w:r>
            <w:proofErr w:type="gramStart"/>
            <w:r w:rsidRPr="0078522A">
              <w:rPr>
                <w:sz w:val="24"/>
                <w:szCs w:val="24"/>
              </w:rPr>
              <w:t>простые</w:t>
            </w:r>
            <w:proofErr w:type="gramEnd"/>
            <w:r w:rsidRPr="0078522A">
              <w:rPr>
                <w:sz w:val="24"/>
                <w:szCs w:val="24"/>
              </w:rPr>
              <w:t xml:space="preserve"> и сложные, коллективные, индивидуальные, эпизодические и длительные)</w:t>
            </w: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дежурство</w:t>
            </w:r>
          </w:p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- коллективный труд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Эстетическое направление воспитания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Творческая выставка в МБДОУ: «Вот я, а вот моя семья!»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Организационные мероприятия, взаимодействие с педагогами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Практикум для педагогов по теме: Содержание воспитательной работы по направлениям воспитания «Оценка качества реализации рабочей программы воспитания»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Традиции детского сада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Тематический праздник «День Победы»</w:t>
            </w:r>
          </w:p>
        </w:tc>
      </w:tr>
      <w:tr w:rsidR="0078522A" w:rsidRPr="0078522A" w:rsidTr="0078522A">
        <w:tc>
          <w:tcPr>
            <w:tcW w:w="10314" w:type="dxa"/>
          </w:tcPr>
          <w:p w:rsidR="0078522A" w:rsidRPr="0078522A" w:rsidRDefault="0078522A" w:rsidP="0078522A">
            <w:pPr>
              <w:jc w:val="center"/>
              <w:rPr>
                <w:sz w:val="24"/>
                <w:szCs w:val="24"/>
              </w:rPr>
            </w:pPr>
            <w:proofErr w:type="gramStart"/>
            <w:r w:rsidRPr="0078522A">
              <w:rPr>
                <w:sz w:val="24"/>
                <w:szCs w:val="24"/>
              </w:rPr>
              <w:t>Выпускной</w:t>
            </w:r>
            <w:proofErr w:type="gramEnd"/>
            <w:r w:rsidRPr="0078522A">
              <w:rPr>
                <w:sz w:val="24"/>
                <w:szCs w:val="24"/>
              </w:rPr>
              <w:t xml:space="preserve"> в детском саду</w:t>
            </w:r>
          </w:p>
        </w:tc>
      </w:tr>
    </w:tbl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Тематические выставки в  2023-2024 учебном году</w:t>
      </w: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356" w:type="dxa"/>
        <w:jc w:val="center"/>
        <w:tblInd w:w="-601" w:type="dxa"/>
        <w:tblLook w:val="04A0" w:firstRow="1" w:lastRow="0" w:firstColumn="1" w:lastColumn="0" w:noHBand="0" w:noVBand="1"/>
      </w:tblPr>
      <w:tblGrid>
        <w:gridCol w:w="1418"/>
        <w:gridCol w:w="2007"/>
        <w:gridCol w:w="5931"/>
      </w:tblGrid>
      <w:tr w:rsidR="0078522A" w:rsidRPr="0078522A" w:rsidTr="0078522A">
        <w:trPr>
          <w:jc w:val="center"/>
        </w:trPr>
        <w:tc>
          <w:tcPr>
            <w:tcW w:w="1418" w:type="dxa"/>
          </w:tcPr>
          <w:p w:rsidR="0078522A" w:rsidRPr="0078522A" w:rsidRDefault="0078522A" w:rsidP="0078522A">
            <w:pPr>
              <w:jc w:val="center"/>
              <w:rPr>
                <w:b/>
                <w:sz w:val="28"/>
                <w:szCs w:val="28"/>
              </w:rPr>
            </w:pPr>
            <w:r w:rsidRPr="0078522A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b/>
                <w:sz w:val="28"/>
                <w:szCs w:val="28"/>
              </w:rPr>
            </w:pPr>
            <w:r w:rsidRPr="0078522A"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b/>
                <w:sz w:val="28"/>
                <w:szCs w:val="28"/>
              </w:rPr>
            </w:pPr>
            <w:r w:rsidRPr="0078522A">
              <w:rPr>
                <w:b/>
                <w:sz w:val="28"/>
                <w:szCs w:val="28"/>
              </w:rPr>
              <w:t>Название</w:t>
            </w:r>
          </w:p>
        </w:tc>
      </w:tr>
      <w:tr w:rsidR="0078522A" w:rsidRPr="0078522A" w:rsidTr="0078522A">
        <w:trPr>
          <w:jc w:val="center"/>
        </w:trPr>
        <w:tc>
          <w:tcPr>
            <w:tcW w:w="1418" w:type="dxa"/>
            <w:vMerge w:val="restart"/>
          </w:tcPr>
          <w:p w:rsidR="0078522A" w:rsidRPr="0078522A" w:rsidRDefault="0078522A" w:rsidP="0078522A">
            <w:pPr>
              <w:jc w:val="center"/>
              <w:rPr>
                <w:b/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сентябрь</w:t>
            </w: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0</w:t>
            </w:r>
            <w:r w:rsidRPr="0078522A">
              <w:rPr>
                <w:sz w:val="28"/>
                <w:szCs w:val="28"/>
                <w:lang w:val="en-US"/>
              </w:rPr>
              <w:t>1</w:t>
            </w:r>
            <w:r w:rsidRPr="0078522A">
              <w:rPr>
                <w:sz w:val="28"/>
                <w:szCs w:val="28"/>
              </w:rPr>
              <w:t>.09 – 15.09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«Природа и фантазия» (природный материал)</w:t>
            </w:r>
          </w:p>
        </w:tc>
      </w:tr>
      <w:tr w:rsidR="0078522A" w:rsidRPr="0078522A" w:rsidTr="0078522A">
        <w:trPr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8522A" w:rsidRPr="0078522A" w:rsidRDefault="0078522A" w:rsidP="007852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18.09 – 29.09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Дары леса: грибы, ягоды</w:t>
            </w:r>
          </w:p>
        </w:tc>
      </w:tr>
      <w:tr w:rsidR="0078522A" w:rsidRPr="0078522A" w:rsidTr="0078522A">
        <w:trPr>
          <w:jc w:val="center"/>
        </w:trPr>
        <w:tc>
          <w:tcPr>
            <w:tcW w:w="1418" w:type="dxa"/>
            <w:vMerge w:val="restart"/>
          </w:tcPr>
          <w:p w:rsidR="0078522A" w:rsidRPr="0078522A" w:rsidRDefault="0078522A" w:rsidP="0078522A">
            <w:pPr>
              <w:jc w:val="center"/>
              <w:rPr>
                <w:b/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октябрь</w:t>
            </w: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02.10-13.10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Дары осени: осенние угощения</w:t>
            </w:r>
          </w:p>
        </w:tc>
      </w:tr>
      <w:tr w:rsidR="0078522A" w:rsidRPr="0078522A" w:rsidTr="0078522A">
        <w:trPr>
          <w:trHeight w:val="654"/>
          <w:jc w:val="center"/>
        </w:trPr>
        <w:tc>
          <w:tcPr>
            <w:tcW w:w="1418" w:type="dxa"/>
            <w:vMerge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16.10 -27.10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Деревья осенью, разноцветная листва</w:t>
            </w:r>
          </w:p>
        </w:tc>
      </w:tr>
      <w:tr w:rsidR="0078522A" w:rsidRPr="0078522A" w:rsidTr="0078522A">
        <w:trPr>
          <w:jc w:val="center"/>
        </w:trPr>
        <w:tc>
          <w:tcPr>
            <w:tcW w:w="1418" w:type="dxa"/>
            <w:vMerge w:val="restart"/>
          </w:tcPr>
          <w:p w:rsidR="0078522A" w:rsidRPr="0078522A" w:rsidRDefault="0078522A" w:rsidP="0078522A">
            <w:pPr>
              <w:jc w:val="center"/>
              <w:rPr>
                <w:b/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ноябрь</w:t>
            </w: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01.11 – 03.11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Страна, в которой я живу</w:t>
            </w:r>
          </w:p>
        </w:tc>
      </w:tr>
      <w:tr w:rsidR="0078522A" w:rsidRPr="0078522A" w:rsidTr="0078522A">
        <w:trPr>
          <w:jc w:val="center"/>
        </w:trPr>
        <w:tc>
          <w:tcPr>
            <w:tcW w:w="1418" w:type="dxa"/>
            <w:vMerge/>
          </w:tcPr>
          <w:p w:rsidR="0078522A" w:rsidRPr="0078522A" w:rsidRDefault="0078522A" w:rsidP="007852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06.11 -10.11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Морские диковинки</w:t>
            </w:r>
          </w:p>
        </w:tc>
      </w:tr>
      <w:tr w:rsidR="0078522A" w:rsidRPr="0078522A" w:rsidTr="0078522A">
        <w:trPr>
          <w:jc w:val="center"/>
        </w:trPr>
        <w:tc>
          <w:tcPr>
            <w:tcW w:w="1418" w:type="dxa"/>
            <w:vMerge/>
          </w:tcPr>
          <w:p w:rsidR="0078522A" w:rsidRPr="0078522A" w:rsidRDefault="0078522A" w:rsidP="007852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13.11 – 24.11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 xml:space="preserve">Моя любимая игрушка </w:t>
            </w:r>
          </w:p>
        </w:tc>
      </w:tr>
      <w:tr w:rsidR="0078522A" w:rsidRPr="0078522A" w:rsidTr="0078522A">
        <w:trPr>
          <w:jc w:val="center"/>
        </w:trPr>
        <w:tc>
          <w:tcPr>
            <w:tcW w:w="1418" w:type="dxa"/>
            <w:vMerge w:val="restart"/>
          </w:tcPr>
          <w:p w:rsidR="0078522A" w:rsidRPr="0078522A" w:rsidRDefault="0078522A" w:rsidP="0078522A">
            <w:pPr>
              <w:jc w:val="center"/>
              <w:rPr>
                <w:b/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декабрь</w:t>
            </w: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27.11 -08.12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Красота деревьев зимой</w:t>
            </w:r>
          </w:p>
        </w:tc>
      </w:tr>
      <w:tr w:rsidR="0078522A" w:rsidRPr="0078522A" w:rsidTr="0078522A">
        <w:trPr>
          <w:jc w:val="center"/>
        </w:trPr>
        <w:tc>
          <w:tcPr>
            <w:tcW w:w="1418" w:type="dxa"/>
            <w:vMerge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11.12-22.12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Зимний город</w:t>
            </w:r>
          </w:p>
        </w:tc>
      </w:tr>
      <w:tr w:rsidR="0078522A" w:rsidRPr="0078522A" w:rsidTr="0078522A">
        <w:trPr>
          <w:trHeight w:val="424"/>
          <w:jc w:val="center"/>
        </w:trPr>
        <w:tc>
          <w:tcPr>
            <w:tcW w:w="1418" w:type="dxa"/>
            <w:vMerge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25.12-29.12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Дед Мороз приходит в гости</w:t>
            </w:r>
          </w:p>
        </w:tc>
      </w:tr>
      <w:tr w:rsidR="0078522A" w:rsidRPr="0078522A" w:rsidTr="0078522A">
        <w:trPr>
          <w:jc w:val="center"/>
        </w:trPr>
        <w:tc>
          <w:tcPr>
            <w:tcW w:w="1418" w:type="dxa"/>
            <w:vMerge w:val="restart"/>
          </w:tcPr>
          <w:p w:rsidR="0078522A" w:rsidRPr="0078522A" w:rsidRDefault="0078522A" w:rsidP="0078522A">
            <w:pPr>
              <w:jc w:val="center"/>
              <w:rPr>
                <w:b/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январь</w:t>
            </w: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09.01-12.01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Подарок другу своими руками</w:t>
            </w:r>
          </w:p>
        </w:tc>
      </w:tr>
      <w:tr w:rsidR="0078522A" w:rsidRPr="0078522A" w:rsidTr="0078522A">
        <w:trPr>
          <w:jc w:val="center"/>
        </w:trPr>
        <w:tc>
          <w:tcPr>
            <w:tcW w:w="1418" w:type="dxa"/>
            <w:vMerge/>
          </w:tcPr>
          <w:p w:rsidR="0078522A" w:rsidRPr="0078522A" w:rsidRDefault="0078522A" w:rsidP="007852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15.01- 26.01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Зимовье зверей</w:t>
            </w:r>
          </w:p>
        </w:tc>
      </w:tr>
      <w:tr w:rsidR="0078522A" w:rsidRPr="0078522A" w:rsidTr="0078522A">
        <w:trPr>
          <w:jc w:val="center"/>
        </w:trPr>
        <w:tc>
          <w:tcPr>
            <w:tcW w:w="1418" w:type="dxa"/>
            <w:vMerge w:val="restart"/>
          </w:tcPr>
          <w:p w:rsidR="0078522A" w:rsidRPr="0078522A" w:rsidRDefault="0078522A" w:rsidP="0078522A">
            <w:pPr>
              <w:jc w:val="center"/>
              <w:rPr>
                <w:b/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февраль</w:t>
            </w: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29.01-02.02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Профессии наших родителей</w:t>
            </w:r>
          </w:p>
        </w:tc>
      </w:tr>
      <w:tr w:rsidR="0078522A" w:rsidRPr="0078522A" w:rsidTr="0078522A">
        <w:trPr>
          <w:jc w:val="center"/>
        </w:trPr>
        <w:tc>
          <w:tcPr>
            <w:tcW w:w="1418" w:type="dxa"/>
            <w:vMerge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05.02-16.02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Зимние забавы</w:t>
            </w:r>
          </w:p>
        </w:tc>
      </w:tr>
      <w:tr w:rsidR="0078522A" w:rsidRPr="0078522A" w:rsidTr="0078522A">
        <w:trPr>
          <w:jc w:val="center"/>
        </w:trPr>
        <w:tc>
          <w:tcPr>
            <w:tcW w:w="1418" w:type="dxa"/>
            <w:vMerge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19.02-29.02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Выставка военной техники</w:t>
            </w:r>
          </w:p>
        </w:tc>
      </w:tr>
      <w:tr w:rsidR="0078522A" w:rsidRPr="0078522A" w:rsidTr="0078522A">
        <w:trPr>
          <w:jc w:val="center"/>
        </w:trPr>
        <w:tc>
          <w:tcPr>
            <w:tcW w:w="1418" w:type="dxa"/>
            <w:vMerge w:val="restart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март</w:t>
            </w: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01.03-07.03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Подарок для мамочки</w:t>
            </w:r>
          </w:p>
        </w:tc>
      </w:tr>
      <w:tr w:rsidR="0078522A" w:rsidRPr="0078522A" w:rsidTr="0078522A">
        <w:trPr>
          <w:jc w:val="center"/>
        </w:trPr>
        <w:tc>
          <w:tcPr>
            <w:tcW w:w="1418" w:type="dxa"/>
            <w:vMerge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11.03-22.03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Первоцветы</w:t>
            </w:r>
          </w:p>
        </w:tc>
      </w:tr>
      <w:tr w:rsidR="0078522A" w:rsidRPr="0078522A" w:rsidTr="0078522A">
        <w:trPr>
          <w:jc w:val="center"/>
        </w:trPr>
        <w:tc>
          <w:tcPr>
            <w:tcW w:w="1418" w:type="dxa"/>
            <w:vMerge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25.03- 29.03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Весна. Кораблики</w:t>
            </w:r>
          </w:p>
        </w:tc>
      </w:tr>
      <w:tr w:rsidR="0078522A" w:rsidRPr="0078522A" w:rsidTr="0078522A">
        <w:trPr>
          <w:jc w:val="center"/>
        </w:trPr>
        <w:tc>
          <w:tcPr>
            <w:tcW w:w="1418" w:type="dxa"/>
            <w:vMerge w:val="restart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апрель</w:t>
            </w: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01.04-05.04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Скворцы прилетели, на крыльях весну принесли</w:t>
            </w:r>
          </w:p>
        </w:tc>
      </w:tr>
      <w:tr w:rsidR="0078522A" w:rsidRPr="0078522A" w:rsidTr="0078522A">
        <w:trPr>
          <w:jc w:val="center"/>
        </w:trPr>
        <w:tc>
          <w:tcPr>
            <w:tcW w:w="1418" w:type="dxa"/>
            <w:vMerge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08.04-12.04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 xml:space="preserve">Этот удивительный </w:t>
            </w:r>
          </w:p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и загадочный Космос</w:t>
            </w:r>
          </w:p>
        </w:tc>
      </w:tr>
      <w:tr w:rsidR="0078522A" w:rsidRPr="0078522A" w:rsidTr="0078522A">
        <w:trPr>
          <w:trHeight w:val="391"/>
          <w:jc w:val="center"/>
        </w:trPr>
        <w:tc>
          <w:tcPr>
            <w:tcW w:w="1418" w:type="dxa"/>
            <w:vMerge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15.04-26.04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Мир технических чудес</w:t>
            </w:r>
          </w:p>
        </w:tc>
      </w:tr>
      <w:tr w:rsidR="0078522A" w:rsidRPr="0078522A" w:rsidTr="0078522A">
        <w:trPr>
          <w:jc w:val="center"/>
        </w:trPr>
        <w:tc>
          <w:tcPr>
            <w:tcW w:w="1418" w:type="dxa"/>
            <w:vMerge w:val="restart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май</w:t>
            </w: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02.05-10.05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9-й день большого мая</w:t>
            </w:r>
          </w:p>
        </w:tc>
      </w:tr>
      <w:tr w:rsidR="0078522A" w:rsidRPr="0078522A" w:rsidTr="0078522A">
        <w:trPr>
          <w:jc w:val="center"/>
        </w:trPr>
        <w:tc>
          <w:tcPr>
            <w:tcW w:w="1418" w:type="dxa"/>
            <w:vMerge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13.05-24.05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Вот я, а вот моя семья!</w:t>
            </w:r>
          </w:p>
        </w:tc>
      </w:tr>
      <w:tr w:rsidR="0078522A" w:rsidRPr="0078522A" w:rsidTr="0078522A">
        <w:trPr>
          <w:jc w:val="center"/>
        </w:trPr>
        <w:tc>
          <w:tcPr>
            <w:tcW w:w="1418" w:type="dxa"/>
            <w:vMerge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27.05-31.05</w:t>
            </w:r>
          </w:p>
        </w:tc>
        <w:tc>
          <w:tcPr>
            <w:tcW w:w="5931" w:type="dxa"/>
          </w:tcPr>
          <w:p w:rsidR="0078522A" w:rsidRPr="0078522A" w:rsidRDefault="0078522A" w:rsidP="0078522A">
            <w:pPr>
              <w:jc w:val="center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Выставка Азбуки и букваря</w:t>
            </w:r>
          </w:p>
        </w:tc>
      </w:tr>
    </w:tbl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2A" w:rsidRPr="0078522A" w:rsidRDefault="0078522A" w:rsidP="0078522A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Ежедневные традиции: </w:t>
      </w:r>
    </w:p>
    <w:p w:rsidR="0078522A" w:rsidRPr="0078522A" w:rsidRDefault="0078522A" w:rsidP="0078522A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Встреча детей – «Доброе утро».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Ожидаемый образовательный результат: эмоциональный комфорт и положительный заряд на день. Развитие навыков вежливого общения. Вовлеченность родителей в образовательный процесс. Обсуждение с детьми содержания их совместной деятельности на текущий день. </w:t>
      </w:r>
    </w:p>
    <w:p w:rsidR="0078522A" w:rsidRPr="0078522A" w:rsidRDefault="0078522A" w:rsidP="0078522A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Утренний круг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большие возможности для формирования детского сообщества, развития когнитивных и коммуникативных способностей, саморегуляции детей; проводится в форме 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развивающего общения (развивающего диалога). </w:t>
      </w:r>
      <w:proofErr w:type="gram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Утренний круг —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т. д. Именно на утреннем круге зарождается и обсуждается новое приключение (образовательное событие), дети договариваются о совместных правилах группы (нормотворчество), обсуждаются «мировые» и «научные» проблемы (развивающий диалог</w:t>
      </w:r>
      <w:proofErr w:type="gram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т. д. </w:t>
      </w:r>
    </w:p>
    <w:p w:rsidR="0078522A" w:rsidRPr="0078522A" w:rsidRDefault="0078522A" w:rsidP="0078522A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Вечерний круг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форме рефлексии — обсуждения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 В теплое время года вечерний круг может </w:t>
      </w:r>
      <w:proofErr w:type="gramStart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улице. </w:t>
      </w:r>
    </w:p>
    <w:p w:rsidR="0078522A" w:rsidRPr="0078522A" w:rsidRDefault="0078522A" w:rsidP="0078522A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Ежемесячные традиции</w:t>
      </w:r>
    </w:p>
    <w:p w:rsidR="0078522A" w:rsidRPr="0078522A" w:rsidRDefault="0078522A" w:rsidP="0078522A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"Дни рождения детей группы" – ребёнку важно знать и понимать, что его ценят не только за дела и поступки, а что он любим сам по себе, его рады видеть и дети и воспитатели, поддерживать беседу. В конце месяца поздравляют всех именинников "этого месяца", проводится праздник в группе с угощениями, поздравлением. Добрая традиция постоянно отмечать успешность детей - беседа с родителями об успехах детей. </w:t>
      </w:r>
    </w:p>
    <w:p w:rsidR="0078522A" w:rsidRPr="0078522A" w:rsidRDefault="0078522A" w:rsidP="0078522A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Традиция «Участие родителей в праздниках и развлечениях</w:t>
      </w: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совместное выполнение творческих заданий для родителей и детей, участие в тематических выставках, как в детском саду, так и в городских конкурсах. Дети, родители которых участвуют в праздниках и развлечениях, чувствуют себя героями наравне с родителями. После праздников продолжительное время, дети обсуждают сюжет праздника, рассматривают фотографии, обсуждают участие родителей в таких мероприятиях. Пассивные родители стремятся в последующем тоже принять участие в следующих праздниках и развлечениях, чтобы поднять статус ребенка в коллективе. </w:t>
      </w:r>
    </w:p>
    <w:p w:rsidR="0078522A" w:rsidRPr="0078522A" w:rsidRDefault="0078522A" w:rsidP="0078522A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традиции непременно сплачивают детский коллектив, благоприятно воздействуют на воспитание личности, порождают у детей любознательность, самостоятельность. При совместном взаимодействии и правильно созданном стиле жизни группы ребенок будет чувствовать себя личностью и будет радостно и содержательно проживать данный период детства.</w:t>
      </w:r>
    </w:p>
    <w:p w:rsidR="0078522A" w:rsidRPr="0078522A" w:rsidRDefault="0078522A" w:rsidP="0078522A">
      <w:pPr>
        <w:spacing w:after="0" w:line="240" w:lineRule="auto"/>
        <w:ind w:left="567" w:firstLine="851"/>
        <w:rPr>
          <w:rFonts w:ascii="Times New Roman" w:eastAsia="Times New Roman" w:hAnsi="Times New Roman" w:cs="Times New Roman"/>
        </w:rPr>
      </w:pPr>
    </w:p>
    <w:p w:rsidR="0078522A" w:rsidRPr="0078522A" w:rsidRDefault="0078522A" w:rsidP="0078522A">
      <w:pPr>
        <w:spacing w:after="0" w:line="234" w:lineRule="auto"/>
        <w:ind w:left="567" w:right="960"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E2A" w:rsidRDefault="00C06E2A" w:rsidP="0078522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6E2A" w:rsidRDefault="00C06E2A" w:rsidP="0078522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6E2A" w:rsidRDefault="00C06E2A" w:rsidP="0078522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6E2A" w:rsidRDefault="00C06E2A" w:rsidP="0078522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6E2A" w:rsidRDefault="00C06E2A" w:rsidP="0078522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6E2A" w:rsidRDefault="00C06E2A" w:rsidP="0078522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522A" w:rsidRPr="0078522A" w:rsidRDefault="0078522A" w:rsidP="00C06E2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5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3.5. </w:t>
      </w:r>
      <w:r w:rsidRPr="0078522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Комплексно - тематическое планирование непосредственно образовательной деятельности</w:t>
      </w:r>
    </w:p>
    <w:p w:rsidR="0078522A" w:rsidRPr="0078522A" w:rsidRDefault="0078522A" w:rsidP="0078522A">
      <w:pPr>
        <w:spacing w:after="0" w:line="240" w:lineRule="auto"/>
        <w:ind w:left="567" w:firstLine="85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522A" w:rsidRPr="0078522A" w:rsidRDefault="0078522A" w:rsidP="0078522A">
      <w:pPr>
        <w:spacing w:after="0" w:line="240" w:lineRule="auto"/>
        <w:ind w:left="567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Лексические темы на 2023-2024 учебный год </w:t>
      </w:r>
    </w:p>
    <w:p w:rsidR="0078522A" w:rsidRPr="0078522A" w:rsidRDefault="0078522A" w:rsidP="0078522A">
      <w:pPr>
        <w:spacing w:after="0" w:line="240" w:lineRule="auto"/>
        <w:ind w:left="567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дошкольный возраст</w:t>
      </w:r>
    </w:p>
    <w:p w:rsidR="0078522A" w:rsidRPr="0078522A" w:rsidRDefault="0078522A" w:rsidP="0078522A">
      <w:pPr>
        <w:spacing w:after="0" w:line="240" w:lineRule="auto"/>
        <w:ind w:left="567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85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(подготовительная группа компенсирующей направленности </w:t>
      </w:r>
      <w:proofErr w:type="gramEnd"/>
    </w:p>
    <w:p w:rsidR="0078522A" w:rsidRPr="0078522A" w:rsidRDefault="0078522A" w:rsidP="0078522A">
      <w:pPr>
        <w:tabs>
          <w:tab w:val="left" w:pos="1380"/>
        </w:tabs>
        <w:spacing w:after="0" w:line="240" w:lineRule="auto"/>
        <w:ind w:left="567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с тяжелыми нарушениями речи)</w:t>
      </w:r>
    </w:p>
    <w:p w:rsidR="0078522A" w:rsidRPr="0078522A" w:rsidRDefault="0078522A" w:rsidP="0078522A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2A" w:rsidRPr="0078522A" w:rsidRDefault="0078522A" w:rsidP="0078522A">
      <w:pPr>
        <w:tabs>
          <w:tab w:val="left" w:pos="1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ge73"/>
      <w:bookmarkEnd w:id="23"/>
    </w:p>
    <w:tbl>
      <w:tblPr>
        <w:tblStyle w:val="4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1538"/>
        <w:gridCol w:w="563"/>
        <w:gridCol w:w="7703"/>
      </w:tblGrid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jc w:val="center"/>
              <w:rPr>
                <w:sz w:val="20"/>
                <w:szCs w:val="20"/>
              </w:rPr>
            </w:pPr>
            <w:r w:rsidRPr="0078522A">
              <w:rPr>
                <w:b/>
                <w:bCs/>
                <w:w w:val="99"/>
                <w:sz w:val="20"/>
                <w:szCs w:val="20"/>
              </w:rPr>
              <w:t>Неделя</w:t>
            </w:r>
          </w:p>
        </w:tc>
        <w:tc>
          <w:tcPr>
            <w:tcW w:w="563" w:type="dxa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</w:tcPr>
          <w:p w:rsidR="0078522A" w:rsidRPr="0078522A" w:rsidRDefault="0078522A" w:rsidP="0078522A">
            <w:pPr>
              <w:jc w:val="center"/>
              <w:rPr>
                <w:sz w:val="20"/>
                <w:szCs w:val="20"/>
              </w:rPr>
            </w:pPr>
            <w:r w:rsidRPr="0078522A">
              <w:rPr>
                <w:b/>
                <w:bCs/>
                <w:sz w:val="20"/>
                <w:szCs w:val="20"/>
              </w:rPr>
              <w:t>Лексическая тема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  <w:tcBorders>
              <w:bottom w:val="single" w:sz="4" w:space="0" w:color="auto"/>
            </w:tcBorders>
          </w:tcPr>
          <w:p w:rsidR="0078522A" w:rsidRPr="0078522A" w:rsidRDefault="0078522A" w:rsidP="0078522A">
            <w:pPr>
              <w:rPr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</w:tcPr>
          <w:p w:rsidR="0078522A" w:rsidRPr="0078522A" w:rsidRDefault="0078522A" w:rsidP="0078522A">
            <w:pPr>
              <w:jc w:val="center"/>
              <w:rPr>
                <w:b/>
                <w:bCs/>
                <w:sz w:val="20"/>
                <w:szCs w:val="20"/>
              </w:rPr>
            </w:pPr>
            <w:r w:rsidRPr="0078522A">
              <w:rPr>
                <w:b/>
                <w:bCs/>
                <w:sz w:val="20"/>
                <w:szCs w:val="20"/>
              </w:rPr>
              <w:t>сентябрь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  <w:tcBorders>
              <w:top w:val="single" w:sz="4" w:space="0" w:color="auto"/>
            </w:tcBorders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0</w:t>
            </w:r>
            <w:r w:rsidRPr="0078522A">
              <w:rPr>
                <w:sz w:val="20"/>
                <w:szCs w:val="20"/>
                <w:lang w:val="en-US"/>
              </w:rPr>
              <w:t>1</w:t>
            </w:r>
            <w:r w:rsidRPr="0078522A">
              <w:rPr>
                <w:sz w:val="20"/>
                <w:szCs w:val="20"/>
              </w:rPr>
              <w:t>.09 – 08.09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  <w:textDirection w:val="btLr"/>
          </w:tcPr>
          <w:p w:rsidR="0078522A" w:rsidRPr="0078522A" w:rsidRDefault="0078522A" w:rsidP="0078522A">
            <w:pPr>
              <w:ind w:right="113"/>
              <w:jc w:val="center"/>
              <w:rPr>
                <w:sz w:val="20"/>
                <w:szCs w:val="20"/>
                <w:highlight w:val="yellow"/>
              </w:rPr>
            </w:pPr>
            <w:r w:rsidRPr="0078522A">
              <w:rPr>
                <w:b/>
                <w:sz w:val="20"/>
                <w:szCs w:val="20"/>
              </w:rPr>
              <w:t>Осень</w:t>
            </w:r>
          </w:p>
        </w:tc>
        <w:tc>
          <w:tcPr>
            <w:tcW w:w="7703" w:type="dxa"/>
            <w:vMerge w:val="restart"/>
            <w:vAlign w:val="bottom"/>
          </w:tcPr>
          <w:p w:rsidR="0078522A" w:rsidRPr="0078522A" w:rsidRDefault="0078522A" w:rsidP="0078522A">
            <w:pPr>
              <w:ind w:left="100"/>
              <w:jc w:val="both"/>
              <w:rPr>
                <w:i/>
                <w:sz w:val="20"/>
                <w:szCs w:val="20"/>
              </w:rPr>
            </w:pPr>
            <w:r w:rsidRPr="0078522A">
              <w:rPr>
                <w:i/>
                <w:sz w:val="20"/>
                <w:szCs w:val="20"/>
              </w:rPr>
              <w:t>Праздник «День знаний» 01.09</w:t>
            </w:r>
          </w:p>
          <w:p w:rsidR="0078522A" w:rsidRPr="0078522A" w:rsidRDefault="0078522A" w:rsidP="0078522A">
            <w:pPr>
              <w:ind w:left="102"/>
              <w:jc w:val="both"/>
              <w:rPr>
                <w:sz w:val="20"/>
                <w:szCs w:val="20"/>
                <w:highlight w:val="yellow"/>
              </w:rPr>
            </w:pPr>
            <w:r w:rsidRPr="0078522A">
              <w:rPr>
                <w:sz w:val="20"/>
                <w:szCs w:val="20"/>
              </w:rPr>
              <w:t>Обследование детей учителем-логопедом. Заполнение речевых карт. Диагностика индивидуального развития детей воспитателями и педагогом-психологом. Заполнение диагностических альбомов</w:t>
            </w:r>
            <w:r w:rsidRPr="0078522A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11.09 – 15.09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703" w:type="dxa"/>
            <w:vMerge/>
            <w:vAlign w:val="bottom"/>
          </w:tcPr>
          <w:p w:rsidR="0078522A" w:rsidRPr="0078522A" w:rsidRDefault="0078522A" w:rsidP="0078522A">
            <w:pPr>
              <w:spacing w:line="241" w:lineRule="exact"/>
              <w:ind w:left="100"/>
              <w:rPr>
                <w:sz w:val="20"/>
                <w:szCs w:val="20"/>
                <w:highlight w:val="yellow"/>
              </w:rPr>
            </w:pP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18.09 – 22.09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703" w:type="dxa"/>
            <w:vMerge/>
            <w:tcBorders>
              <w:bottom w:val="single" w:sz="4" w:space="0" w:color="auto"/>
            </w:tcBorders>
            <w:vAlign w:val="bottom"/>
          </w:tcPr>
          <w:p w:rsidR="0078522A" w:rsidRPr="0078522A" w:rsidRDefault="0078522A" w:rsidP="0078522A">
            <w:pPr>
              <w:spacing w:line="241" w:lineRule="exact"/>
              <w:ind w:left="140"/>
              <w:rPr>
                <w:sz w:val="20"/>
                <w:szCs w:val="20"/>
                <w:highlight w:val="yellow"/>
              </w:rPr>
            </w:pP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  <w:lang w:val="en-US"/>
              </w:rPr>
              <w:t>2</w:t>
            </w:r>
            <w:r w:rsidRPr="0078522A">
              <w:rPr>
                <w:sz w:val="20"/>
                <w:szCs w:val="20"/>
              </w:rPr>
              <w:t>5.</w:t>
            </w:r>
            <w:r w:rsidRPr="0078522A">
              <w:rPr>
                <w:sz w:val="20"/>
                <w:szCs w:val="20"/>
                <w:lang w:val="en-US"/>
              </w:rPr>
              <w:t xml:space="preserve">09 – </w:t>
            </w:r>
            <w:r w:rsidRPr="0078522A">
              <w:rPr>
                <w:sz w:val="20"/>
                <w:szCs w:val="20"/>
              </w:rPr>
              <w:t>29.09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522A" w:rsidRPr="0078522A" w:rsidRDefault="0078522A" w:rsidP="0078522A">
            <w:pPr>
              <w:spacing w:line="240" w:lineRule="exact"/>
              <w:ind w:left="100"/>
              <w:rPr>
                <w:sz w:val="20"/>
                <w:szCs w:val="20"/>
                <w:highlight w:val="yellow"/>
              </w:rPr>
            </w:pPr>
            <w:r w:rsidRPr="0078522A">
              <w:rPr>
                <w:sz w:val="20"/>
                <w:szCs w:val="20"/>
              </w:rPr>
              <w:t>Осень. Осенние месяцы. Деревья осенью</w:t>
            </w:r>
          </w:p>
        </w:tc>
      </w:tr>
      <w:tr w:rsidR="0078522A" w:rsidRPr="0078522A" w:rsidTr="0078522A">
        <w:trPr>
          <w:trHeight w:val="253"/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703" w:type="dxa"/>
            <w:tcBorders>
              <w:top w:val="single" w:sz="4" w:space="0" w:color="auto"/>
            </w:tcBorders>
            <w:vAlign w:val="bottom"/>
          </w:tcPr>
          <w:p w:rsidR="0078522A" w:rsidRPr="0078522A" w:rsidRDefault="0078522A" w:rsidP="0078522A">
            <w:pPr>
              <w:jc w:val="center"/>
              <w:rPr>
                <w:sz w:val="20"/>
                <w:szCs w:val="20"/>
                <w:highlight w:val="yellow"/>
              </w:rPr>
            </w:pPr>
            <w:r w:rsidRPr="0078522A">
              <w:rPr>
                <w:b/>
                <w:bCs/>
                <w:sz w:val="20"/>
                <w:szCs w:val="20"/>
              </w:rPr>
              <w:t>октябрь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02.10 – 06.10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Овощи. Труд взрослых на полях и огородах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09.10 – 13.10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Фрукты. Труд взрослых в садах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16.10 – 20.10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Насекомые. Подготовка насекомых к зиме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  <w:tcBorders>
              <w:bottom w:val="single" w:sz="4" w:space="0" w:color="auto"/>
            </w:tcBorders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23.10 – 27.10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22A" w:rsidRPr="0078522A" w:rsidRDefault="0078522A" w:rsidP="0078522A">
            <w:pPr>
              <w:widowControl w:val="0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Перелетные птицы, водоплавающие птицы. Подготовка птиц к отлету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</w:tcBorders>
          </w:tcPr>
          <w:p w:rsidR="0078522A" w:rsidRPr="0078522A" w:rsidRDefault="0078522A" w:rsidP="0078522A">
            <w:pPr>
              <w:jc w:val="center"/>
              <w:rPr>
                <w:sz w:val="20"/>
                <w:szCs w:val="20"/>
              </w:rPr>
            </w:pPr>
            <w:r w:rsidRPr="0078522A">
              <w:rPr>
                <w:b/>
                <w:bCs/>
                <w:sz w:val="20"/>
                <w:szCs w:val="20"/>
              </w:rPr>
              <w:t>ноябрь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01.11 – 03.11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vAlign w:val="bottom"/>
          </w:tcPr>
          <w:p w:rsidR="0078522A" w:rsidRPr="0078522A" w:rsidRDefault="0078522A" w:rsidP="0078522A">
            <w:pPr>
              <w:spacing w:line="262" w:lineRule="exact"/>
              <w:ind w:left="91"/>
              <w:jc w:val="both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Поздняя осень. Грибы, ягоды</w:t>
            </w:r>
            <w:r w:rsidRPr="0078522A">
              <w:rPr>
                <w:i/>
                <w:sz w:val="20"/>
                <w:szCs w:val="20"/>
              </w:rPr>
              <w:t xml:space="preserve"> (День народного единства)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07.11 – 11.11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ind w:left="91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Домашние животные и их</w:t>
            </w:r>
            <w:r w:rsidRPr="0078522A">
              <w:t xml:space="preserve"> </w:t>
            </w:r>
            <w:r w:rsidRPr="0078522A">
              <w:rPr>
                <w:sz w:val="20"/>
                <w:szCs w:val="20"/>
              </w:rPr>
              <w:t>детеныши. Содержание домашних животных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14.11 – 17.11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22A" w:rsidRPr="0078522A" w:rsidRDefault="0078522A" w:rsidP="0078522A">
            <w:pPr>
              <w:widowControl w:val="0"/>
              <w:ind w:left="91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Дикие животные и их детеныши. Подготовка животных к зиме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20.11 – 24.11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ind w:left="91"/>
              <w:jc w:val="both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Осенние одежда, обувь, головные уборы</w:t>
            </w:r>
            <w:r w:rsidRPr="0078522A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27.11-01.12</w:t>
            </w:r>
          </w:p>
        </w:tc>
        <w:tc>
          <w:tcPr>
            <w:tcW w:w="563" w:type="dxa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ind w:left="91"/>
              <w:jc w:val="both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 xml:space="preserve">«Мир игры» </w:t>
            </w:r>
            <w:r w:rsidRPr="0078522A">
              <w:rPr>
                <w:i/>
                <w:sz w:val="20"/>
                <w:szCs w:val="20"/>
              </w:rPr>
              <w:t>(День матери в России – 28.11)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extDirection w:val="btLr"/>
          </w:tcPr>
          <w:p w:rsidR="0078522A" w:rsidRPr="0078522A" w:rsidRDefault="0078522A" w:rsidP="0078522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78522A">
              <w:rPr>
                <w:b/>
                <w:sz w:val="20"/>
                <w:szCs w:val="20"/>
              </w:rPr>
              <w:t>Зима</w:t>
            </w:r>
          </w:p>
        </w:tc>
        <w:tc>
          <w:tcPr>
            <w:tcW w:w="7703" w:type="dxa"/>
          </w:tcPr>
          <w:p w:rsidR="0078522A" w:rsidRPr="0078522A" w:rsidRDefault="0078522A" w:rsidP="0078522A">
            <w:pPr>
              <w:jc w:val="center"/>
              <w:rPr>
                <w:sz w:val="20"/>
                <w:szCs w:val="20"/>
              </w:rPr>
            </w:pPr>
            <w:r w:rsidRPr="0078522A">
              <w:rPr>
                <w:b/>
                <w:bCs/>
                <w:w w:val="99"/>
                <w:sz w:val="20"/>
                <w:szCs w:val="20"/>
              </w:rPr>
              <w:t>декабрь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04.12-08.12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ind w:left="91"/>
              <w:jc w:val="both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Зима. Зимние месяцы. Зимующие птицы. Дикие животные зимой</w:t>
            </w:r>
            <w:r w:rsidRPr="0078522A">
              <w:rPr>
                <w:i/>
                <w:sz w:val="18"/>
                <w:szCs w:val="18"/>
              </w:rPr>
              <w:t xml:space="preserve"> (День Неизвестного солдата 03.12)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11.12-15.12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22A" w:rsidRPr="0078522A" w:rsidRDefault="0078522A" w:rsidP="0078522A">
            <w:pPr>
              <w:widowControl w:val="0"/>
              <w:ind w:left="91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Мебель. Назначение мебели. Части мебели. Материалы, из которых сделана мебель</w:t>
            </w:r>
            <w:r w:rsidRPr="0078522A">
              <w:rPr>
                <w:i/>
                <w:sz w:val="18"/>
                <w:szCs w:val="18"/>
              </w:rPr>
              <w:t xml:space="preserve"> (День героев Отечества 09.12)</w:t>
            </w:r>
            <w:r w:rsidRPr="0078522A">
              <w:rPr>
                <w:i/>
                <w:sz w:val="20"/>
                <w:szCs w:val="20"/>
              </w:rPr>
              <w:t xml:space="preserve"> (</w:t>
            </w:r>
            <w:r w:rsidRPr="0078522A">
              <w:rPr>
                <w:i/>
                <w:sz w:val="18"/>
                <w:szCs w:val="18"/>
              </w:rPr>
              <w:t>День Конституции РФ 12.12)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18.12-22.12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22A" w:rsidRPr="0078522A" w:rsidRDefault="0078522A" w:rsidP="0078522A">
            <w:pPr>
              <w:widowControl w:val="0"/>
              <w:ind w:left="91"/>
              <w:jc w:val="both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Посуда, виды посуды. Материалы, из которых сделана посуда</w:t>
            </w:r>
            <w:r w:rsidRPr="0078522A">
              <w:rPr>
                <w:i/>
                <w:sz w:val="18"/>
                <w:szCs w:val="18"/>
              </w:rPr>
              <w:t>, (</w:t>
            </w:r>
            <w:r w:rsidRPr="0078522A">
              <w:rPr>
                <w:i/>
                <w:sz w:val="20"/>
                <w:szCs w:val="20"/>
              </w:rPr>
              <w:t>День ракетных войск 17.12)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25.12 – 29.12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ind w:left="91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Новый год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vAlign w:val="bottom"/>
          </w:tcPr>
          <w:p w:rsidR="0078522A" w:rsidRPr="0078522A" w:rsidRDefault="0078522A" w:rsidP="0078522A">
            <w:pPr>
              <w:spacing w:line="263" w:lineRule="exact"/>
              <w:ind w:left="91"/>
              <w:rPr>
                <w:sz w:val="20"/>
                <w:szCs w:val="20"/>
              </w:rPr>
            </w:pP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</w:tcPr>
          <w:p w:rsidR="0078522A" w:rsidRPr="0078522A" w:rsidRDefault="0078522A" w:rsidP="0078522A">
            <w:pPr>
              <w:jc w:val="center"/>
              <w:rPr>
                <w:sz w:val="20"/>
                <w:szCs w:val="20"/>
              </w:rPr>
            </w:pPr>
            <w:r w:rsidRPr="0078522A">
              <w:rPr>
                <w:b/>
                <w:bCs/>
                <w:sz w:val="20"/>
                <w:szCs w:val="20"/>
              </w:rPr>
              <w:t>январь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09.01- 12.01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22A" w:rsidRPr="0078522A" w:rsidRDefault="0078522A" w:rsidP="0078522A">
            <w:pPr>
              <w:widowControl w:val="0"/>
              <w:ind w:left="91"/>
              <w:jc w:val="both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У детей зимние каникулы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15.01- 19.01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ind w:left="91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Транспорт. Виды транспорта. Профессии на транспорте. Трудовые действия</w:t>
            </w:r>
            <w:r w:rsidRPr="0078522A">
              <w:rPr>
                <w:i/>
                <w:sz w:val="20"/>
                <w:szCs w:val="20"/>
              </w:rPr>
              <w:t xml:space="preserve">  (День российской печати 13.01)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22.01- 26.01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ind w:left="91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Профессии взрослых. Трудовые действия</w:t>
            </w:r>
            <w:r w:rsidRPr="0078522A">
              <w:t xml:space="preserve">  (</w:t>
            </w:r>
            <w:r w:rsidRPr="0078522A">
              <w:rPr>
                <w:i/>
                <w:sz w:val="20"/>
                <w:szCs w:val="20"/>
              </w:rPr>
              <w:t>День инженерных войск 21.01)</w:t>
            </w:r>
            <w:r w:rsidRPr="0078522A">
              <w:rPr>
                <w:sz w:val="20"/>
                <w:szCs w:val="20"/>
              </w:rPr>
              <w:t xml:space="preserve"> (</w:t>
            </w:r>
            <w:r w:rsidRPr="0078522A">
              <w:rPr>
                <w:i/>
                <w:sz w:val="18"/>
                <w:szCs w:val="18"/>
              </w:rPr>
              <w:t>«День воинской славы – Ленинград» 27.01)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29.01-02.02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ind w:left="91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 xml:space="preserve">Труд на селе зимой 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</w:tcBorders>
          </w:tcPr>
          <w:p w:rsidR="0078522A" w:rsidRPr="0078522A" w:rsidRDefault="0078522A" w:rsidP="0078522A">
            <w:pPr>
              <w:jc w:val="center"/>
              <w:rPr>
                <w:sz w:val="20"/>
                <w:szCs w:val="20"/>
              </w:rPr>
            </w:pPr>
            <w:r w:rsidRPr="0078522A">
              <w:rPr>
                <w:b/>
                <w:bCs/>
                <w:sz w:val="20"/>
                <w:szCs w:val="20"/>
              </w:rPr>
              <w:t>февраль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05.02-09.02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ind w:left="91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Орудия труда. Инструменты</w:t>
            </w:r>
            <w:r w:rsidRPr="0078522A">
              <w:rPr>
                <w:i/>
                <w:sz w:val="20"/>
                <w:szCs w:val="20"/>
              </w:rPr>
              <w:t xml:space="preserve"> День гражданской авиации 09.02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12.02-16.02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ind w:left="91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Животные жарких стран, повадки, детеныши</w:t>
            </w:r>
            <w:r w:rsidRPr="0078522A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19.02-22.02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ind w:left="91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 xml:space="preserve">Комнатные растения, размножение, уход. </w:t>
            </w:r>
            <w:r w:rsidRPr="0078522A">
              <w:rPr>
                <w:i/>
                <w:sz w:val="20"/>
                <w:szCs w:val="20"/>
              </w:rPr>
              <w:t>День защитника Отечества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26.02-01.03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22A" w:rsidRPr="0078522A" w:rsidRDefault="0078522A" w:rsidP="0078522A">
            <w:pPr>
              <w:widowControl w:val="0"/>
              <w:ind w:left="91"/>
              <w:jc w:val="both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 xml:space="preserve">Животный мир морей и океанов. Пресноводные и аквариумные рыбы 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extDirection w:val="btLr"/>
          </w:tcPr>
          <w:p w:rsidR="0078522A" w:rsidRPr="0078522A" w:rsidRDefault="0078522A" w:rsidP="0078522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78522A">
              <w:rPr>
                <w:b/>
                <w:sz w:val="20"/>
                <w:szCs w:val="20"/>
              </w:rPr>
              <w:t>Весна</w:t>
            </w:r>
          </w:p>
        </w:tc>
        <w:tc>
          <w:tcPr>
            <w:tcW w:w="7703" w:type="dxa"/>
          </w:tcPr>
          <w:p w:rsidR="0078522A" w:rsidRPr="0078522A" w:rsidRDefault="0078522A" w:rsidP="0078522A">
            <w:pPr>
              <w:jc w:val="center"/>
              <w:rPr>
                <w:sz w:val="20"/>
                <w:szCs w:val="20"/>
              </w:rPr>
            </w:pPr>
            <w:r w:rsidRPr="0078522A">
              <w:rPr>
                <w:b/>
                <w:bCs/>
                <w:sz w:val="20"/>
                <w:szCs w:val="20"/>
              </w:rPr>
              <w:t>март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04.03-07.03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22A" w:rsidRPr="0078522A" w:rsidRDefault="0078522A" w:rsidP="0078522A">
            <w:pPr>
              <w:widowControl w:val="0"/>
              <w:ind w:left="91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 xml:space="preserve">Ранняя весна, весенние месяцы. Первые весенние цветы. 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11.03-15.03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ind w:left="91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Наша Родина — Россия. Мамин праздни</w:t>
            </w:r>
            <w:proofErr w:type="gramStart"/>
            <w:r w:rsidRPr="0078522A">
              <w:rPr>
                <w:sz w:val="20"/>
                <w:szCs w:val="20"/>
              </w:rPr>
              <w:t>к</w:t>
            </w:r>
            <w:r w:rsidRPr="0078522A">
              <w:rPr>
                <w:i/>
                <w:sz w:val="20"/>
                <w:szCs w:val="20"/>
              </w:rPr>
              <w:t>(</w:t>
            </w:r>
            <w:proofErr w:type="gramEnd"/>
            <w:r w:rsidRPr="0078522A">
              <w:rPr>
                <w:i/>
                <w:sz w:val="20"/>
                <w:szCs w:val="20"/>
              </w:rPr>
              <w:t>Открывай ворота – масленица пришла)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18.03-22.03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ind w:left="91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Москва — столица России</w:t>
            </w:r>
            <w:r w:rsidRPr="0078522A">
              <w:rPr>
                <w:i/>
                <w:sz w:val="20"/>
                <w:szCs w:val="20"/>
              </w:rPr>
              <w:t xml:space="preserve"> День работника торговли (20.03)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25.03-29.03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ind w:left="91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Наш родной город</w:t>
            </w:r>
            <w:r w:rsidRPr="0078522A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78522A" w:rsidRPr="0078522A" w:rsidTr="0078522A">
        <w:trPr>
          <w:trHeight w:val="111"/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vAlign w:val="bottom"/>
          </w:tcPr>
          <w:p w:rsidR="0078522A" w:rsidRPr="0078522A" w:rsidRDefault="0078522A" w:rsidP="0078522A">
            <w:pPr>
              <w:spacing w:line="241" w:lineRule="exact"/>
              <w:ind w:left="91"/>
              <w:jc w:val="center"/>
              <w:rPr>
                <w:sz w:val="20"/>
                <w:szCs w:val="20"/>
              </w:rPr>
            </w:pPr>
            <w:r w:rsidRPr="0078522A">
              <w:rPr>
                <w:b/>
                <w:bCs/>
                <w:w w:val="99"/>
                <w:sz w:val="20"/>
                <w:szCs w:val="20"/>
              </w:rPr>
              <w:t>апрель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01.04-05.04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ind w:left="91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 xml:space="preserve">Мы читаем. Знакомство с творчеством С. Я. Маршака 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08.04-12.04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ind w:left="91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Мы читаем. Знакомство с творчеством К. И. Чуковского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15.04-19.04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ind w:left="91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Мы читаем. Знакомство с творчеством С. В. Михалкова</w:t>
            </w:r>
            <w:r w:rsidRPr="0078522A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lastRenderedPageBreak/>
              <w:t>22.04-27.04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ind w:left="91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 xml:space="preserve">Мы читаем. Знакомство с творчеством А. Л. </w:t>
            </w:r>
            <w:proofErr w:type="spellStart"/>
            <w:r w:rsidRPr="0078522A">
              <w:rPr>
                <w:sz w:val="20"/>
                <w:szCs w:val="20"/>
              </w:rPr>
              <w:t>Барто</w:t>
            </w:r>
            <w:proofErr w:type="spellEnd"/>
            <w:r w:rsidRPr="0078522A">
              <w:rPr>
                <w:i/>
                <w:sz w:val="20"/>
                <w:szCs w:val="20"/>
              </w:rPr>
              <w:t xml:space="preserve"> </w:t>
            </w:r>
            <w:r w:rsidRPr="0078522A">
              <w:rPr>
                <w:i/>
                <w:sz w:val="18"/>
                <w:szCs w:val="18"/>
              </w:rPr>
              <w:t>(День пожарной охраны – 30.04)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</w:tcPr>
          <w:p w:rsidR="0078522A" w:rsidRPr="0078522A" w:rsidRDefault="0078522A" w:rsidP="0078522A">
            <w:pPr>
              <w:jc w:val="center"/>
              <w:rPr>
                <w:sz w:val="20"/>
                <w:szCs w:val="20"/>
              </w:rPr>
            </w:pPr>
            <w:r w:rsidRPr="0078522A">
              <w:rPr>
                <w:b/>
                <w:bCs/>
                <w:w w:val="99"/>
                <w:sz w:val="20"/>
                <w:szCs w:val="20"/>
              </w:rPr>
              <w:t>май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02.05 - 08.05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ind w:left="91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У детей весенние каникулы</w:t>
            </w:r>
            <w:r w:rsidRPr="0078522A">
              <w:t xml:space="preserve"> </w:t>
            </w:r>
            <w:r w:rsidRPr="0078522A">
              <w:rPr>
                <w:i/>
                <w:sz w:val="20"/>
                <w:szCs w:val="20"/>
              </w:rPr>
              <w:t xml:space="preserve">День Побед </w:t>
            </w:r>
            <w:proofErr w:type="gramStart"/>
            <w:r w:rsidRPr="0078522A">
              <w:rPr>
                <w:i/>
                <w:sz w:val="20"/>
                <w:szCs w:val="20"/>
              </w:rPr>
              <w:t>ы(</w:t>
            </w:r>
            <w:proofErr w:type="gramEnd"/>
            <w:r w:rsidRPr="0078522A">
              <w:rPr>
                <w:i/>
                <w:sz w:val="20"/>
                <w:szCs w:val="20"/>
              </w:rPr>
              <w:t>Хлеб – всему голова)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13.05-17.05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ind w:left="91"/>
              <w:jc w:val="both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 xml:space="preserve">Поздняя весна. Растения и животные весной. Перелетные птицы весной </w:t>
            </w:r>
            <w:r w:rsidRPr="0078522A">
              <w:rPr>
                <w:i/>
                <w:sz w:val="18"/>
                <w:szCs w:val="18"/>
              </w:rPr>
              <w:t>Международный день семьи 15.05</w:t>
            </w:r>
          </w:p>
        </w:tc>
      </w:tr>
      <w:tr w:rsidR="0078522A" w:rsidRPr="0078522A" w:rsidTr="0078522A">
        <w:trPr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20.05-24.05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ind w:left="91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Мы читаем. Знакомство с творчеством А. С. Пушкина</w:t>
            </w:r>
            <w:r w:rsidRPr="0078522A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78522A" w:rsidRPr="0078522A" w:rsidTr="0078522A">
        <w:trPr>
          <w:trHeight w:val="148"/>
          <w:jc w:val="center"/>
        </w:trPr>
        <w:tc>
          <w:tcPr>
            <w:tcW w:w="1538" w:type="dxa"/>
          </w:tcPr>
          <w:p w:rsidR="0078522A" w:rsidRPr="0078522A" w:rsidRDefault="0078522A" w:rsidP="0078522A">
            <w:pPr>
              <w:rPr>
                <w:sz w:val="19"/>
                <w:szCs w:val="19"/>
              </w:rPr>
            </w:pPr>
            <w:r w:rsidRPr="0078522A">
              <w:rPr>
                <w:sz w:val="19"/>
                <w:szCs w:val="19"/>
              </w:rPr>
              <w:t>27.05-31.05</w:t>
            </w:r>
          </w:p>
        </w:tc>
        <w:tc>
          <w:tcPr>
            <w:tcW w:w="563" w:type="dxa"/>
            <w:vMerge/>
          </w:tcPr>
          <w:p w:rsidR="0078522A" w:rsidRPr="0078522A" w:rsidRDefault="0078522A" w:rsidP="0078522A">
            <w:pPr>
              <w:rPr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22A" w:rsidRPr="0078522A" w:rsidRDefault="0078522A" w:rsidP="0078522A">
            <w:pPr>
              <w:widowControl w:val="0"/>
              <w:ind w:left="91"/>
              <w:rPr>
                <w:sz w:val="20"/>
                <w:szCs w:val="20"/>
              </w:rPr>
            </w:pPr>
            <w:r w:rsidRPr="0078522A">
              <w:rPr>
                <w:sz w:val="20"/>
                <w:szCs w:val="20"/>
              </w:rPr>
              <w:t>Скоро в школу. Школьные принадлежности</w:t>
            </w:r>
            <w:r w:rsidRPr="0078522A">
              <w:rPr>
                <w:i/>
                <w:sz w:val="20"/>
                <w:szCs w:val="20"/>
              </w:rPr>
              <w:t xml:space="preserve"> </w:t>
            </w:r>
            <w:r w:rsidRPr="0078522A">
              <w:rPr>
                <w:i/>
                <w:sz w:val="18"/>
                <w:szCs w:val="18"/>
              </w:rPr>
              <w:t>Всероссийский день библиотек 27.05</w:t>
            </w:r>
          </w:p>
        </w:tc>
      </w:tr>
    </w:tbl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8522A" w:rsidRPr="0078522A" w:rsidSect="0078522A">
          <w:pgSz w:w="11906" w:h="16840"/>
          <w:pgMar w:top="839" w:right="709" w:bottom="1701" w:left="1140" w:header="0" w:footer="0" w:gutter="0"/>
          <w:cols w:space="720"/>
          <w:docGrid w:linePitch="299"/>
        </w:sectPr>
      </w:pPr>
    </w:p>
    <w:tbl>
      <w:tblPr>
        <w:tblStyle w:val="4"/>
        <w:tblpPr w:leftFromText="180" w:rightFromText="180" w:horzAnchor="margin" w:tblpXSpec="right" w:tblpY="-8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78522A" w:rsidRPr="0078522A" w:rsidTr="0078522A">
        <w:tc>
          <w:tcPr>
            <w:tcW w:w="4786" w:type="dxa"/>
          </w:tcPr>
          <w:p w:rsidR="0078522A" w:rsidRPr="0078522A" w:rsidRDefault="0078522A" w:rsidP="0078522A"/>
          <w:p w:rsidR="0078522A" w:rsidRPr="0078522A" w:rsidRDefault="0078522A" w:rsidP="0078522A">
            <w:pPr>
              <w:jc w:val="both"/>
            </w:pPr>
            <w:r w:rsidRPr="0078522A">
              <w:t>Приложение 1 к рабочей программе воспитателей подготовительной группы №6 компенсирующей направленности (6-7 лет) для детей с нарушением речи на 2023-2024 учебный год</w:t>
            </w:r>
          </w:p>
          <w:p w:rsidR="0078522A" w:rsidRPr="0078522A" w:rsidRDefault="0078522A" w:rsidP="0078522A"/>
        </w:tc>
      </w:tr>
    </w:tbl>
    <w:p w:rsidR="0078522A" w:rsidRPr="0078522A" w:rsidRDefault="0078522A" w:rsidP="007852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2A" w:rsidRPr="0078522A" w:rsidRDefault="0078522A" w:rsidP="007852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78522A" w:rsidRPr="0078522A" w:rsidRDefault="0078522A" w:rsidP="007852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2A" w:rsidRPr="0078522A" w:rsidRDefault="0078522A" w:rsidP="007852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8522A" w:rsidRPr="0078522A" w:rsidSect="0078522A">
          <w:pgSz w:w="16840" w:h="11906" w:orient="landscape"/>
          <w:pgMar w:top="709" w:right="1559" w:bottom="1276" w:left="1021" w:header="0" w:footer="0" w:gutter="0"/>
          <w:cols w:space="720" w:equalWidth="0">
            <w:col w:w="9926"/>
          </w:cols>
          <w:docGrid w:linePitch="299"/>
        </w:sectPr>
      </w:pPr>
    </w:p>
    <w:p w:rsidR="0078522A" w:rsidRPr="0078522A" w:rsidRDefault="0078522A" w:rsidP="007852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Перспективный план работы по обучению детей безопасному поведению на дорогах в подготовительной группе компенсирующей направленности</w:t>
      </w:r>
    </w:p>
    <w:p w:rsidR="0078522A" w:rsidRPr="0078522A" w:rsidRDefault="0078522A" w:rsidP="007852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8522A" w:rsidRPr="0078522A" w:rsidSect="0078522A">
          <w:type w:val="continuous"/>
          <w:pgSz w:w="16840" w:h="11906" w:orient="landscape"/>
          <w:pgMar w:top="709" w:right="1559" w:bottom="1276" w:left="1021" w:header="0" w:footer="0" w:gutter="0"/>
          <w:cols w:space="720"/>
          <w:docGrid w:linePitch="299"/>
        </w:sectPr>
      </w:pPr>
    </w:p>
    <w:p w:rsidR="0078522A" w:rsidRPr="0078522A" w:rsidRDefault="0078522A" w:rsidP="007852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4"/>
        <w:tblW w:w="14567" w:type="dxa"/>
        <w:tblLook w:val="01E0" w:firstRow="1" w:lastRow="1" w:firstColumn="1" w:lastColumn="1" w:noHBand="0" w:noVBand="0"/>
      </w:tblPr>
      <w:tblGrid>
        <w:gridCol w:w="2090"/>
        <w:gridCol w:w="2421"/>
        <w:gridCol w:w="2051"/>
        <w:gridCol w:w="2027"/>
        <w:gridCol w:w="2132"/>
        <w:gridCol w:w="1962"/>
        <w:gridCol w:w="1884"/>
      </w:tblGrid>
      <w:tr w:rsidR="0078522A" w:rsidRPr="0078522A" w:rsidTr="0078522A">
        <w:tc>
          <w:tcPr>
            <w:tcW w:w="1478" w:type="dxa"/>
          </w:tcPr>
          <w:p w:rsidR="0078522A" w:rsidRPr="0078522A" w:rsidRDefault="0078522A" w:rsidP="0078522A">
            <w:pPr>
              <w:contextualSpacing/>
              <w:rPr>
                <w:b/>
              </w:rPr>
            </w:pPr>
            <w:r w:rsidRPr="0078522A">
              <w:rPr>
                <w:b/>
              </w:rPr>
              <w:t>Тема занятия</w:t>
            </w:r>
          </w:p>
        </w:tc>
        <w:tc>
          <w:tcPr>
            <w:tcW w:w="2104" w:type="dxa"/>
          </w:tcPr>
          <w:p w:rsidR="0078522A" w:rsidRPr="0078522A" w:rsidRDefault="0078522A" w:rsidP="0078522A">
            <w:pPr>
              <w:contextualSpacing/>
              <w:rPr>
                <w:b/>
              </w:rPr>
            </w:pPr>
            <w:r w:rsidRPr="0078522A">
              <w:rPr>
                <w:b/>
              </w:rPr>
              <w:t>Программное содержание</w:t>
            </w:r>
          </w:p>
        </w:tc>
        <w:tc>
          <w:tcPr>
            <w:tcW w:w="2105" w:type="dxa"/>
          </w:tcPr>
          <w:p w:rsidR="0078522A" w:rsidRPr="0078522A" w:rsidRDefault="0078522A" w:rsidP="0078522A">
            <w:pPr>
              <w:contextualSpacing/>
              <w:rPr>
                <w:b/>
              </w:rPr>
            </w:pPr>
            <w:r w:rsidRPr="0078522A">
              <w:rPr>
                <w:b/>
              </w:rPr>
              <w:t>оборудование</w:t>
            </w:r>
          </w:p>
        </w:tc>
        <w:tc>
          <w:tcPr>
            <w:tcW w:w="2105" w:type="dxa"/>
          </w:tcPr>
          <w:p w:rsidR="0078522A" w:rsidRPr="0078522A" w:rsidRDefault="0078522A" w:rsidP="0078522A">
            <w:pPr>
              <w:contextualSpacing/>
              <w:rPr>
                <w:b/>
              </w:rPr>
            </w:pPr>
            <w:r w:rsidRPr="0078522A">
              <w:rPr>
                <w:b/>
              </w:rPr>
              <w:t>Предварительная работа</w:t>
            </w:r>
          </w:p>
        </w:tc>
        <w:tc>
          <w:tcPr>
            <w:tcW w:w="2409" w:type="dxa"/>
          </w:tcPr>
          <w:p w:rsidR="0078522A" w:rsidRPr="0078522A" w:rsidRDefault="0078522A" w:rsidP="0078522A">
            <w:pPr>
              <w:contextualSpacing/>
              <w:rPr>
                <w:b/>
              </w:rPr>
            </w:pPr>
            <w:r w:rsidRPr="0078522A">
              <w:rPr>
                <w:b/>
              </w:rPr>
              <w:t>Словарная работа</w:t>
            </w:r>
          </w:p>
        </w:tc>
        <w:tc>
          <w:tcPr>
            <w:tcW w:w="2268" w:type="dxa"/>
          </w:tcPr>
          <w:p w:rsidR="0078522A" w:rsidRPr="0078522A" w:rsidRDefault="0078522A" w:rsidP="0078522A">
            <w:pPr>
              <w:contextualSpacing/>
              <w:rPr>
                <w:b/>
              </w:rPr>
            </w:pPr>
            <w:r w:rsidRPr="0078522A">
              <w:rPr>
                <w:b/>
              </w:rPr>
              <w:t>Компонент ДОУ</w:t>
            </w:r>
          </w:p>
        </w:tc>
        <w:tc>
          <w:tcPr>
            <w:tcW w:w="2098" w:type="dxa"/>
          </w:tcPr>
          <w:p w:rsidR="0078522A" w:rsidRPr="0078522A" w:rsidRDefault="0078522A" w:rsidP="0078522A">
            <w:pPr>
              <w:contextualSpacing/>
              <w:rPr>
                <w:b/>
              </w:rPr>
            </w:pPr>
            <w:r w:rsidRPr="0078522A">
              <w:rPr>
                <w:b/>
              </w:rPr>
              <w:t>Сопутствующие формы работы</w:t>
            </w:r>
          </w:p>
        </w:tc>
      </w:tr>
      <w:tr w:rsidR="0078522A" w:rsidRPr="0078522A" w:rsidTr="0078522A">
        <w:tc>
          <w:tcPr>
            <w:tcW w:w="1478" w:type="dxa"/>
          </w:tcPr>
          <w:p w:rsidR="0078522A" w:rsidRPr="0078522A" w:rsidRDefault="0078522A" w:rsidP="0078522A">
            <w:pPr>
              <w:contextualSpacing/>
            </w:pPr>
            <w:r w:rsidRPr="0078522A">
              <w:t>Сентябрь</w:t>
            </w:r>
          </w:p>
          <w:p w:rsidR="0078522A" w:rsidRPr="0078522A" w:rsidRDefault="0078522A" w:rsidP="0078522A">
            <w:pPr>
              <w:contextualSpacing/>
            </w:pPr>
            <w:r w:rsidRPr="0078522A">
              <w:t>Диагностика уровня знаний детей по ПДД</w:t>
            </w:r>
          </w:p>
          <w:p w:rsidR="0078522A" w:rsidRPr="0078522A" w:rsidRDefault="0078522A" w:rsidP="0078522A">
            <w:pPr>
              <w:contextualSpacing/>
            </w:pPr>
          </w:p>
          <w:p w:rsidR="0078522A" w:rsidRPr="0078522A" w:rsidRDefault="0078522A" w:rsidP="0078522A">
            <w:pPr>
              <w:contextualSpacing/>
              <w:rPr>
                <w:b/>
                <w:u w:val="single"/>
              </w:rPr>
            </w:pPr>
          </w:p>
        </w:tc>
        <w:tc>
          <w:tcPr>
            <w:tcW w:w="2104" w:type="dxa"/>
          </w:tcPr>
          <w:p w:rsidR="0078522A" w:rsidRPr="0078522A" w:rsidRDefault="0078522A" w:rsidP="0078522A">
            <w:pPr>
              <w:contextualSpacing/>
            </w:pPr>
            <w:r w:rsidRPr="0078522A">
              <w:t>При выполнении заданий и ответах на вопросы учитывать уровень подготовленности детей.</w:t>
            </w:r>
          </w:p>
          <w:p w:rsidR="0078522A" w:rsidRPr="0078522A" w:rsidRDefault="0078522A" w:rsidP="0078522A">
            <w:pPr>
              <w:contextualSpacing/>
            </w:pPr>
          </w:p>
        </w:tc>
        <w:tc>
          <w:tcPr>
            <w:tcW w:w="2105" w:type="dxa"/>
          </w:tcPr>
          <w:p w:rsidR="0078522A" w:rsidRPr="0078522A" w:rsidRDefault="0078522A" w:rsidP="0078522A">
            <w:pPr>
              <w:contextualSpacing/>
            </w:pPr>
            <w:r w:rsidRPr="0078522A">
              <w:t>слайды, магнитная доска, макеты светофора и дороги.</w:t>
            </w:r>
          </w:p>
          <w:p w:rsidR="0078522A" w:rsidRPr="0078522A" w:rsidRDefault="0078522A" w:rsidP="0078522A">
            <w:pPr>
              <w:contextualSpacing/>
            </w:pPr>
          </w:p>
        </w:tc>
        <w:tc>
          <w:tcPr>
            <w:tcW w:w="2105" w:type="dxa"/>
          </w:tcPr>
          <w:p w:rsidR="0078522A" w:rsidRPr="0078522A" w:rsidRDefault="0078522A" w:rsidP="0078522A">
            <w:pPr>
              <w:contextualSpacing/>
            </w:pPr>
            <w:r w:rsidRPr="0078522A">
              <w:t>показ слайдов, вопросы по диагностике.</w:t>
            </w:r>
          </w:p>
          <w:p w:rsidR="0078522A" w:rsidRPr="0078522A" w:rsidRDefault="0078522A" w:rsidP="0078522A">
            <w:pPr>
              <w:contextualSpacing/>
            </w:pPr>
            <w:r w:rsidRPr="0078522A">
              <w:t>знакомство детей с правилами дорожного движения, экскурсии, наблюдения, просмотр учебного фильма о ПДД, рассматривание иллюстраций, беседы о ПДД, о правилах поведения на улице и в транспорте.</w:t>
            </w:r>
          </w:p>
          <w:p w:rsidR="0078522A" w:rsidRPr="0078522A" w:rsidRDefault="0078522A" w:rsidP="0078522A">
            <w:pPr>
              <w:contextualSpacing/>
            </w:pPr>
          </w:p>
        </w:tc>
        <w:tc>
          <w:tcPr>
            <w:tcW w:w="2409" w:type="dxa"/>
          </w:tcPr>
          <w:p w:rsidR="0078522A" w:rsidRPr="0078522A" w:rsidRDefault="0078522A" w:rsidP="0078522A">
            <w:pPr>
              <w:contextualSpacing/>
            </w:pPr>
            <w:proofErr w:type="gramStart"/>
            <w:r w:rsidRPr="0078522A">
              <w:t>Светофор, дорожные знаки, правила поведения, перекрёсток, водитель, пассажир, железная дорога, транспорт (общественный, водный, наземный, железнодорожный, воздушный, легковой, грузовой), впереди – позади, дальше – ближе, пешеходный переход.</w:t>
            </w:r>
            <w:proofErr w:type="gramEnd"/>
          </w:p>
        </w:tc>
        <w:tc>
          <w:tcPr>
            <w:tcW w:w="2268" w:type="dxa"/>
          </w:tcPr>
          <w:p w:rsidR="0078522A" w:rsidRPr="0078522A" w:rsidRDefault="0078522A" w:rsidP="0078522A">
            <w:pPr>
              <w:contextualSpacing/>
            </w:pPr>
            <w:r w:rsidRPr="0078522A">
              <w:t xml:space="preserve">Использования материалов </w:t>
            </w:r>
            <w:proofErr w:type="spellStart"/>
            <w:r w:rsidRPr="0078522A">
              <w:t>автокабинета</w:t>
            </w:r>
            <w:proofErr w:type="spellEnd"/>
          </w:p>
          <w:p w:rsidR="0078522A" w:rsidRPr="0078522A" w:rsidRDefault="0078522A" w:rsidP="0078522A">
            <w:pPr>
              <w:contextualSpacing/>
            </w:pPr>
            <w:r w:rsidRPr="0078522A">
              <w:t>Дидактическая игра «Найди безопасный путь до детского сада»</w:t>
            </w:r>
          </w:p>
        </w:tc>
        <w:tc>
          <w:tcPr>
            <w:tcW w:w="2098" w:type="dxa"/>
          </w:tcPr>
          <w:p w:rsidR="0078522A" w:rsidRPr="0078522A" w:rsidRDefault="0078522A" w:rsidP="0078522A">
            <w:pPr>
              <w:contextualSpacing/>
            </w:pPr>
            <w:r w:rsidRPr="0078522A">
              <w:t>Драматизация сказки «Веселый светофор»</w:t>
            </w:r>
          </w:p>
        </w:tc>
      </w:tr>
      <w:tr w:rsidR="0078522A" w:rsidRPr="0078522A" w:rsidTr="0078522A">
        <w:tc>
          <w:tcPr>
            <w:tcW w:w="1478" w:type="dxa"/>
          </w:tcPr>
          <w:p w:rsidR="0078522A" w:rsidRPr="0078522A" w:rsidRDefault="0078522A" w:rsidP="0078522A">
            <w:pPr>
              <w:contextualSpacing/>
            </w:pPr>
            <w:r w:rsidRPr="0078522A">
              <w:t>Октябрь</w:t>
            </w:r>
          </w:p>
          <w:p w:rsidR="0078522A" w:rsidRPr="0078522A" w:rsidRDefault="0078522A" w:rsidP="0078522A">
            <w:pPr>
              <w:contextualSpacing/>
              <w:rPr>
                <w:b/>
              </w:rPr>
            </w:pPr>
            <w:r w:rsidRPr="0078522A">
              <w:rPr>
                <w:b/>
              </w:rPr>
              <w:t>«Знаки, предупреждающие пешеходов об опасности».</w:t>
            </w:r>
          </w:p>
          <w:p w:rsidR="0078522A" w:rsidRPr="0078522A" w:rsidRDefault="0078522A" w:rsidP="0078522A">
            <w:pPr>
              <w:contextualSpacing/>
            </w:pPr>
          </w:p>
        </w:tc>
        <w:tc>
          <w:tcPr>
            <w:tcW w:w="2104" w:type="dxa"/>
          </w:tcPr>
          <w:p w:rsidR="0078522A" w:rsidRPr="0078522A" w:rsidRDefault="0078522A" w:rsidP="0078522A">
            <w:pPr>
              <w:contextualSpacing/>
              <w:rPr>
                <w:i/>
              </w:rPr>
            </w:pPr>
            <w:r w:rsidRPr="0078522A">
              <w:rPr>
                <w:i/>
              </w:rPr>
              <w:t xml:space="preserve">Образовательная: </w:t>
            </w:r>
          </w:p>
          <w:p w:rsidR="0078522A" w:rsidRPr="0078522A" w:rsidRDefault="0078522A" w:rsidP="0078522A">
            <w:pPr>
              <w:contextualSpacing/>
            </w:pPr>
            <w:r w:rsidRPr="0078522A">
              <w:t>1.Обеспечить в ходе занятия усвоение знаний о предупреждающих знаках: опасный поворот, скользкая дорога, неровная дорога, крутой спуск и крутой подъем.</w:t>
            </w:r>
          </w:p>
          <w:p w:rsidR="0078522A" w:rsidRPr="0078522A" w:rsidRDefault="0078522A" w:rsidP="0078522A">
            <w:pPr>
              <w:contextualSpacing/>
            </w:pPr>
            <w:r w:rsidRPr="0078522A">
              <w:t xml:space="preserve">2.Знакомство с </w:t>
            </w:r>
            <w:r w:rsidRPr="0078522A">
              <w:lastRenderedPageBreak/>
              <w:t>историей появления первых дорожных знаков.</w:t>
            </w:r>
          </w:p>
          <w:p w:rsidR="0078522A" w:rsidRPr="0078522A" w:rsidRDefault="0078522A" w:rsidP="0078522A">
            <w:pPr>
              <w:contextualSpacing/>
            </w:pPr>
            <w:r w:rsidRPr="0078522A">
              <w:t>3.Закрепить правила поведения в общественном транспорте.</w:t>
            </w:r>
          </w:p>
          <w:p w:rsidR="0078522A" w:rsidRPr="0078522A" w:rsidRDefault="0078522A" w:rsidP="0078522A">
            <w:pPr>
              <w:contextualSpacing/>
            </w:pPr>
            <w:r w:rsidRPr="0078522A">
              <w:t>4.Повторить названия различных видов транспорта.</w:t>
            </w:r>
          </w:p>
          <w:p w:rsidR="0078522A" w:rsidRPr="0078522A" w:rsidRDefault="0078522A" w:rsidP="0078522A">
            <w:pPr>
              <w:contextualSpacing/>
              <w:rPr>
                <w:i/>
              </w:rPr>
            </w:pPr>
            <w:r w:rsidRPr="0078522A">
              <w:rPr>
                <w:i/>
              </w:rPr>
              <w:t>Развивающая:</w:t>
            </w:r>
          </w:p>
          <w:p w:rsidR="0078522A" w:rsidRPr="0078522A" w:rsidRDefault="0078522A" w:rsidP="0078522A">
            <w:pPr>
              <w:contextualSpacing/>
            </w:pPr>
            <w:r w:rsidRPr="0078522A">
              <w:t>Развитие поискового мышления, умения использовать полученные знания в практике.</w:t>
            </w:r>
          </w:p>
          <w:p w:rsidR="0078522A" w:rsidRPr="0078522A" w:rsidRDefault="0078522A" w:rsidP="0078522A">
            <w:pPr>
              <w:contextualSpacing/>
              <w:rPr>
                <w:i/>
              </w:rPr>
            </w:pPr>
            <w:r w:rsidRPr="0078522A">
              <w:rPr>
                <w:i/>
              </w:rPr>
              <w:t>Воспитательная:</w:t>
            </w:r>
          </w:p>
          <w:p w:rsidR="0078522A" w:rsidRPr="0078522A" w:rsidRDefault="0078522A" w:rsidP="0078522A">
            <w:pPr>
              <w:contextualSpacing/>
            </w:pPr>
            <w:r w:rsidRPr="0078522A">
              <w:t>Воспитывать культуру поведения, наблюдательность, уважительное отношение к правилам дорожного движения.</w:t>
            </w:r>
          </w:p>
        </w:tc>
        <w:tc>
          <w:tcPr>
            <w:tcW w:w="2105" w:type="dxa"/>
          </w:tcPr>
          <w:p w:rsidR="0078522A" w:rsidRPr="0078522A" w:rsidRDefault="0078522A" w:rsidP="0078522A">
            <w:pPr>
              <w:contextualSpacing/>
            </w:pPr>
            <w:r w:rsidRPr="0078522A">
              <w:lastRenderedPageBreak/>
              <w:t xml:space="preserve">Предупреждающие знаки, версты, опасный поворот, крутой спуск и подъем, неровная дорога, скользкая дорога,  </w:t>
            </w:r>
          </w:p>
          <w:p w:rsidR="0078522A" w:rsidRPr="0078522A" w:rsidRDefault="0078522A" w:rsidP="0078522A">
            <w:pPr>
              <w:contextualSpacing/>
            </w:pPr>
          </w:p>
          <w:p w:rsidR="0078522A" w:rsidRPr="0078522A" w:rsidRDefault="0078522A" w:rsidP="0078522A">
            <w:pPr>
              <w:contextualSpacing/>
            </w:pPr>
          </w:p>
        </w:tc>
        <w:tc>
          <w:tcPr>
            <w:tcW w:w="2105" w:type="dxa"/>
          </w:tcPr>
          <w:p w:rsidR="0078522A" w:rsidRPr="0078522A" w:rsidRDefault="0078522A" w:rsidP="0078522A">
            <w:pPr>
              <w:contextualSpacing/>
            </w:pPr>
            <w:r w:rsidRPr="0078522A">
              <w:t>Экскурсия к светофору, наблюдение за его работой и за движением машин.</w:t>
            </w:r>
          </w:p>
          <w:p w:rsidR="0078522A" w:rsidRPr="0078522A" w:rsidRDefault="0078522A" w:rsidP="0078522A">
            <w:pPr>
              <w:contextualSpacing/>
            </w:pPr>
            <w:r w:rsidRPr="0078522A">
              <w:t>Изготовление предупреждающих знаков с использованием шаблонов.</w:t>
            </w:r>
          </w:p>
          <w:p w:rsidR="0078522A" w:rsidRPr="0078522A" w:rsidRDefault="0078522A" w:rsidP="0078522A">
            <w:pPr>
              <w:contextualSpacing/>
            </w:pPr>
            <w:r w:rsidRPr="0078522A">
              <w:t xml:space="preserve">Встреча с </w:t>
            </w:r>
            <w:r w:rsidRPr="0078522A">
              <w:lastRenderedPageBreak/>
              <w:t>работниками ГАИ.</w:t>
            </w:r>
          </w:p>
          <w:p w:rsidR="0078522A" w:rsidRPr="0078522A" w:rsidRDefault="0078522A" w:rsidP="0078522A">
            <w:pPr>
              <w:contextualSpacing/>
            </w:pPr>
          </w:p>
          <w:p w:rsidR="0078522A" w:rsidRPr="0078522A" w:rsidRDefault="0078522A" w:rsidP="0078522A">
            <w:pPr>
              <w:contextualSpacing/>
            </w:pPr>
          </w:p>
        </w:tc>
        <w:tc>
          <w:tcPr>
            <w:tcW w:w="2409" w:type="dxa"/>
          </w:tcPr>
          <w:p w:rsidR="0078522A" w:rsidRPr="0078522A" w:rsidRDefault="0078522A" w:rsidP="0078522A">
            <w:pPr>
              <w:contextualSpacing/>
            </w:pPr>
            <w:r w:rsidRPr="0078522A">
              <w:lastRenderedPageBreak/>
              <w:t>Демонстрационный материал – слайды.</w:t>
            </w:r>
          </w:p>
          <w:p w:rsidR="0078522A" w:rsidRPr="0078522A" w:rsidRDefault="0078522A" w:rsidP="0078522A">
            <w:pPr>
              <w:contextualSpacing/>
            </w:pPr>
            <w:r w:rsidRPr="0078522A">
              <w:t>Раздаточный материал: карточки с цифрами и карточки с изображением знаков.</w:t>
            </w:r>
          </w:p>
          <w:p w:rsidR="0078522A" w:rsidRPr="0078522A" w:rsidRDefault="0078522A" w:rsidP="0078522A">
            <w:pPr>
              <w:contextualSpacing/>
            </w:pPr>
          </w:p>
          <w:p w:rsidR="0078522A" w:rsidRPr="0078522A" w:rsidRDefault="0078522A" w:rsidP="0078522A">
            <w:pPr>
              <w:contextualSpacing/>
            </w:pPr>
          </w:p>
        </w:tc>
        <w:tc>
          <w:tcPr>
            <w:tcW w:w="2268" w:type="dxa"/>
          </w:tcPr>
          <w:p w:rsidR="0078522A" w:rsidRPr="0078522A" w:rsidRDefault="0078522A" w:rsidP="0078522A">
            <w:pPr>
              <w:contextualSpacing/>
            </w:pPr>
            <w:r w:rsidRPr="0078522A">
              <w:t>Проблемные ситуации, сюрпризные моменты, наглядность, художественное слово, вопросы.</w:t>
            </w:r>
          </w:p>
          <w:p w:rsidR="0078522A" w:rsidRPr="0078522A" w:rsidRDefault="0078522A" w:rsidP="0078522A">
            <w:pPr>
              <w:contextualSpacing/>
            </w:pPr>
          </w:p>
        </w:tc>
        <w:tc>
          <w:tcPr>
            <w:tcW w:w="2098" w:type="dxa"/>
          </w:tcPr>
          <w:p w:rsidR="0078522A" w:rsidRPr="0078522A" w:rsidRDefault="0078522A" w:rsidP="0078522A">
            <w:pPr>
              <w:contextualSpacing/>
            </w:pPr>
            <w:r w:rsidRPr="0078522A">
              <w:t>Изготовление дидактической игры «Дорожные знаки»</w:t>
            </w:r>
          </w:p>
        </w:tc>
      </w:tr>
      <w:tr w:rsidR="0078522A" w:rsidRPr="0078522A" w:rsidTr="0078522A">
        <w:tc>
          <w:tcPr>
            <w:tcW w:w="1478" w:type="dxa"/>
          </w:tcPr>
          <w:p w:rsidR="0078522A" w:rsidRPr="0078522A" w:rsidRDefault="0078522A" w:rsidP="0078522A">
            <w:pPr>
              <w:contextualSpacing/>
            </w:pPr>
            <w:r w:rsidRPr="0078522A">
              <w:lastRenderedPageBreak/>
              <w:t>ноябрь</w:t>
            </w:r>
          </w:p>
          <w:p w:rsidR="0078522A" w:rsidRPr="0078522A" w:rsidRDefault="0078522A" w:rsidP="0078522A">
            <w:pPr>
              <w:contextualSpacing/>
              <w:jc w:val="center"/>
              <w:rPr>
                <w:b/>
              </w:rPr>
            </w:pPr>
            <w:r w:rsidRPr="0078522A">
              <w:rPr>
                <w:b/>
              </w:rPr>
              <w:t>«Запрещающие знаки»</w:t>
            </w:r>
          </w:p>
          <w:p w:rsidR="0078522A" w:rsidRPr="0078522A" w:rsidRDefault="0078522A" w:rsidP="0078522A">
            <w:pPr>
              <w:contextualSpacing/>
            </w:pPr>
          </w:p>
        </w:tc>
        <w:tc>
          <w:tcPr>
            <w:tcW w:w="2104" w:type="dxa"/>
          </w:tcPr>
          <w:p w:rsidR="0078522A" w:rsidRPr="0078522A" w:rsidRDefault="0078522A" w:rsidP="0078522A">
            <w:pPr>
              <w:numPr>
                <w:ilvl w:val="0"/>
                <w:numId w:val="9"/>
              </w:numPr>
              <w:contextualSpacing/>
              <w:jc w:val="both"/>
            </w:pPr>
            <w:proofErr w:type="gramStart"/>
            <w:r w:rsidRPr="0078522A">
              <w:t>Образовательная</w:t>
            </w:r>
            <w:proofErr w:type="gramEnd"/>
            <w:r w:rsidRPr="0078522A">
              <w:t>: обеспечить в ходе занятия усвоение запрещающих знаков, учить отличать их от других знаков.</w:t>
            </w:r>
          </w:p>
          <w:p w:rsidR="0078522A" w:rsidRPr="0078522A" w:rsidRDefault="0078522A" w:rsidP="0078522A">
            <w:pPr>
              <w:numPr>
                <w:ilvl w:val="0"/>
                <w:numId w:val="9"/>
              </w:numPr>
              <w:contextualSpacing/>
              <w:jc w:val="both"/>
            </w:pPr>
            <w:proofErr w:type="gramStart"/>
            <w:r w:rsidRPr="0078522A">
              <w:t>Развивающая</w:t>
            </w:r>
            <w:proofErr w:type="gramEnd"/>
            <w:r w:rsidRPr="0078522A">
              <w:t>: развивать воображение, умение применять знания на практике.</w:t>
            </w:r>
          </w:p>
          <w:p w:rsidR="0078522A" w:rsidRPr="0078522A" w:rsidRDefault="0078522A" w:rsidP="0078522A">
            <w:pPr>
              <w:numPr>
                <w:ilvl w:val="0"/>
                <w:numId w:val="9"/>
              </w:numPr>
              <w:contextualSpacing/>
              <w:jc w:val="both"/>
            </w:pPr>
            <w:r w:rsidRPr="0078522A">
              <w:t xml:space="preserve">Воспитательная: воспитывать культуру </w:t>
            </w:r>
            <w:r w:rsidRPr="0078522A">
              <w:lastRenderedPageBreak/>
              <w:t>поведения, эстетических взглядов, наблюдательность, уважительное отношение к правилам дорожного движения.</w:t>
            </w:r>
          </w:p>
        </w:tc>
        <w:tc>
          <w:tcPr>
            <w:tcW w:w="2105" w:type="dxa"/>
          </w:tcPr>
          <w:p w:rsidR="0078522A" w:rsidRPr="0078522A" w:rsidRDefault="0078522A" w:rsidP="0078522A">
            <w:pPr>
              <w:contextualSpacing/>
            </w:pPr>
            <w:r w:rsidRPr="0078522A">
              <w:lastRenderedPageBreak/>
              <w:t>слайды, раздаточный материал. Карандаши</w:t>
            </w:r>
          </w:p>
          <w:p w:rsidR="0078522A" w:rsidRPr="0078522A" w:rsidRDefault="0078522A" w:rsidP="0078522A">
            <w:pPr>
              <w:contextualSpacing/>
            </w:pPr>
            <w:r w:rsidRPr="0078522A">
              <w:t>мозаика</w:t>
            </w:r>
          </w:p>
        </w:tc>
        <w:tc>
          <w:tcPr>
            <w:tcW w:w="2105" w:type="dxa"/>
          </w:tcPr>
          <w:p w:rsidR="0078522A" w:rsidRPr="0078522A" w:rsidRDefault="0078522A" w:rsidP="0078522A">
            <w:pPr>
              <w:contextualSpacing/>
              <w:jc w:val="both"/>
            </w:pPr>
            <w:r w:rsidRPr="0078522A">
              <w:rPr>
                <w:b/>
              </w:rPr>
              <w:t xml:space="preserve"> </w:t>
            </w:r>
            <w:proofErr w:type="gramStart"/>
            <w:r w:rsidRPr="0078522A">
              <w:t>беседа, вопросы, наглядность, игровые приемы, художественное слово (загадки, стихи), сюрпризный момент.</w:t>
            </w:r>
            <w:proofErr w:type="gramEnd"/>
          </w:p>
          <w:p w:rsidR="0078522A" w:rsidRPr="0078522A" w:rsidRDefault="0078522A" w:rsidP="0078522A">
            <w:pPr>
              <w:contextualSpacing/>
            </w:pPr>
          </w:p>
        </w:tc>
        <w:tc>
          <w:tcPr>
            <w:tcW w:w="2409" w:type="dxa"/>
          </w:tcPr>
          <w:p w:rsidR="0078522A" w:rsidRPr="0078522A" w:rsidRDefault="0078522A" w:rsidP="0078522A">
            <w:pPr>
              <w:contextualSpacing/>
              <w:jc w:val="both"/>
            </w:pPr>
            <w:r w:rsidRPr="0078522A">
              <w:t>запрещающие знаки, въезд запрещен, движение пешехода запрещена, поворот запрещен, езда на велосипеде запрещено, движение запрещено.</w:t>
            </w:r>
          </w:p>
          <w:p w:rsidR="0078522A" w:rsidRPr="0078522A" w:rsidRDefault="0078522A" w:rsidP="0078522A">
            <w:pPr>
              <w:contextualSpacing/>
            </w:pPr>
          </w:p>
        </w:tc>
        <w:tc>
          <w:tcPr>
            <w:tcW w:w="2268" w:type="dxa"/>
          </w:tcPr>
          <w:p w:rsidR="0078522A" w:rsidRPr="0078522A" w:rsidRDefault="0078522A" w:rsidP="0078522A">
            <w:pPr>
              <w:contextualSpacing/>
            </w:pPr>
            <w:r w:rsidRPr="0078522A">
              <w:t xml:space="preserve">Использование макета прилегающей территории и наглядного материала </w:t>
            </w:r>
            <w:proofErr w:type="spellStart"/>
            <w:r w:rsidRPr="0078522A">
              <w:t>автокласса</w:t>
            </w:r>
            <w:proofErr w:type="spellEnd"/>
          </w:p>
        </w:tc>
        <w:tc>
          <w:tcPr>
            <w:tcW w:w="2098" w:type="dxa"/>
          </w:tcPr>
          <w:p w:rsidR="0078522A" w:rsidRPr="0078522A" w:rsidRDefault="0078522A" w:rsidP="0078522A">
            <w:pPr>
              <w:contextualSpacing/>
            </w:pPr>
            <w:r w:rsidRPr="0078522A">
              <w:t xml:space="preserve">Рисование карандашом, свечкой. Выкладывание мозаикой запрещающих дорожных знаков </w:t>
            </w:r>
          </w:p>
        </w:tc>
      </w:tr>
      <w:tr w:rsidR="0078522A" w:rsidRPr="0078522A" w:rsidTr="0078522A">
        <w:tc>
          <w:tcPr>
            <w:tcW w:w="1478" w:type="dxa"/>
          </w:tcPr>
          <w:p w:rsidR="0078522A" w:rsidRPr="0078522A" w:rsidRDefault="0078522A" w:rsidP="0078522A">
            <w:pPr>
              <w:contextualSpacing/>
            </w:pPr>
            <w:r w:rsidRPr="0078522A">
              <w:lastRenderedPageBreak/>
              <w:t>Декабрь</w:t>
            </w:r>
          </w:p>
          <w:p w:rsidR="0078522A" w:rsidRPr="0078522A" w:rsidRDefault="0078522A" w:rsidP="0078522A">
            <w:pPr>
              <w:contextualSpacing/>
              <w:jc w:val="center"/>
              <w:rPr>
                <w:b/>
              </w:rPr>
            </w:pPr>
            <w:r w:rsidRPr="0078522A">
              <w:rPr>
                <w:b/>
              </w:rPr>
              <w:t>«Путешествие в метро»</w:t>
            </w:r>
          </w:p>
          <w:p w:rsidR="0078522A" w:rsidRPr="0078522A" w:rsidRDefault="0078522A" w:rsidP="0078522A">
            <w:pPr>
              <w:contextualSpacing/>
            </w:pPr>
          </w:p>
        </w:tc>
        <w:tc>
          <w:tcPr>
            <w:tcW w:w="2104" w:type="dxa"/>
          </w:tcPr>
          <w:p w:rsidR="0078522A" w:rsidRPr="0078522A" w:rsidRDefault="0078522A" w:rsidP="0078522A">
            <w:pPr>
              <w:contextualSpacing/>
              <w:jc w:val="both"/>
            </w:pPr>
            <w:r w:rsidRPr="0078522A">
              <w:rPr>
                <w:b/>
              </w:rPr>
              <w:t xml:space="preserve">- </w:t>
            </w:r>
            <w:r w:rsidRPr="0078522A">
              <w:t>Закрепить знания детей о городском наземном пассажирском транспорте. Познакомить с новым видом пассажирского транспорта – метро, с правилами безопасного поведения в метро.</w:t>
            </w:r>
          </w:p>
          <w:p w:rsidR="0078522A" w:rsidRPr="0078522A" w:rsidRDefault="0078522A" w:rsidP="0078522A">
            <w:pPr>
              <w:contextualSpacing/>
              <w:jc w:val="both"/>
            </w:pPr>
            <w:r w:rsidRPr="0078522A">
              <w:t xml:space="preserve">- </w:t>
            </w:r>
            <w:proofErr w:type="gramStart"/>
            <w:r w:rsidRPr="0078522A">
              <w:t>в</w:t>
            </w:r>
            <w:proofErr w:type="gramEnd"/>
            <w:r w:rsidRPr="0078522A">
              <w:t>оспитывать культуру поведения в общественном транспорте.</w:t>
            </w:r>
          </w:p>
          <w:p w:rsidR="0078522A" w:rsidRPr="0078522A" w:rsidRDefault="0078522A" w:rsidP="0078522A">
            <w:pPr>
              <w:contextualSpacing/>
              <w:jc w:val="both"/>
            </w:pPr>
            <w:r w:rsidRPr="0078522A">
              <w:t>- развивать умение сравнивать, обобщать, анализировать, рассуждать.</w:t>
            </w:r>
          </w:p>
          <w:p w:rsidR="0078522A" w:rsidRPr="0078522A" w:rsidRDefault="0078522A" w:rsidP="0078522A">
            <w:pPr>
              <w:contextualSpacing/>
              <w:jc w:val="both"/>
            </w:pPr>
            <w:r w:rsidRPr="0078522A">
              <w:t>-  Развивать умение работать с планом-схемой.</w:t>
            </w:r>
          </w:p>
        </w:tc>
        <w:tc>
          <w:tcPr>
            <w:tcW w:w="2105" w:type="dxa"/>
          </w:tcPr>
          <w:p w:rsidR="0078522A" w:rsidRPr="0078522A" w:rsidRDefault="0078522A" w:rsidP="0078522A">
            <w:pPr>
              <w:contextualSpacing/>
              <w:jc w:val="both"/>
            </w:pPr>
            <w:r w:rsidRPr="0078522A">
              <w:t>Слайды, жетон, билеты различных видов транспорта, планы-схемы, костюм кота Леопольда.</w:t>
            </w:r>
          </w:p>
          <w:p w:rsidR="0078522A" w:rsidRPr="0078522A" w:rsidRDefault="0078522A" w:rsidP="0078522A">
            <w:pPr>
              <w:contextualSpacing/>
            </w:pPr>
          </w:p>
        </w:tc>
        <w:tc>
          <w:tcPr>
            <w:tcW w:w="2105" w:type="dxa"/>
          </w:tcPr>
          <w:p w:rsidR="0078522A" w:rsidRPr="0078522A" w:rsidRDefault="0078522A" w:rsidP="0078522A">
            <w:pPr>
              <w:contextualSpacing/>
              <w:jc w:val="both"/>
            </w:pPr>
            <w:r w:rsidRPr="0078522A">
              <w:t>Наблюдение за транспортом, чтение художественной литературы, дидактические игры.</w:t>
            </w:r>
          </w:p>
          <w:p w:rsidR="0078522A" w:rsidRPr="0078522A" w:rsidRDefault="0078522A" w:rsidP="0078522A">
            <w:pPr>
              <w:contextualSpacing/>
            </w:pPr>
            <w:r w:rsidRPr="0078522A">
              <w:br w:type="page"/>
            </w:r>
          </w:p>
        </w:tc>
        <w:tc>
          <w:tcPr>
            <w:tcW w:w="2409" w:type="dxa"/>
          </w:tcPr>
          <w:p w:rsidR="0078522A" w:rsidRPr="0078522A" w:rsidRDefault="0078522A" w:rsidP="0078522A">
            <w:pPr>
              <w:contextualSpacing/>
              <w:jc w:val="both"/>
            </w:pPr>
            <w:proofErr w:type="gramStart"/>
            <w:r w:rsidRPr="0078522A">
              <w:t>Метро, метрополитен, эскалатор, жетон, поручни, станция, схема, турникет, дежурный по станции.</w:t>
            </w:r>
            <w:proofErr w:type="gramEnd"/>
          </w:p>
          <w:p w:rsidR="0078522A" w:rsidRPr="0078522A" w:rsidRDefault="0078522A" w:rsidP="0078522A">
            <w:pPr>
              <w:contextualSpacing/>
            </w:pPr>
          </w:p>
        </w:tc>
        <w:tc>
          <w:tcPr>
            <w:tcW w:w="2268" w:type="dxa"/>
          </w:tcPr>
          <w:p w:rsidR="0078522A" w:rsidRPr="0078522A" w:rsidRDefault="0078522A" w:rsidP="0078522A">
            <w:pPr>
              <w:contextualSpacing/>
            </w:pPr>
            <w:r w:rsidRPr="0078522A">
              <w:t>Сюжетно-ролевая игра</w:t>
            </w:r>
          </w:p>
          <w:p w:rsidR="0078522A" w:rsidRPr="0078522A" w:rsidRDefault="0078522A" w:rsidP="0078522A">
            <w:pPr>
              <w:contextualSpacing/>
            </w:pPr>
            <w:r w:rsidRPr="0078522A">
              <w:t>«Поездка в метро»</w:t>
            </w:r>
          </w:p>
        </w:tc>
        <w:tc>
          <w:tcPr>
            <w:tcW w:w="2098" w:type="dxa"/>
          </w:tcPr>
          <w:p w:rsidR="0078522A" w:rsidRPr="0078522A" w:rsidRDefault="0078522A" w:rsidP="0078522A">
            <w:pPr>
              <w:contextualSpacing/>
            </w:pPr>
            <w:r w:rsidRPr="0078522A">
              <w:t>Рисование на тему: «Поездка в метро»</w:t>
            </w:r>
          </w:p>
        </w:tc>
      </w:tr>
      <w:tr w:rsidR="0078522A" w:rsidRPr="0078522A" w:rsidTr="0078522A">
        <w:tc>
          <w:tcPr>
            <w:tcW w:w="1478" w:type="dxa"/>
          </w:tcPr>
          <w:p w:rsidR="0078522A" w:rsidRPr="0078522A" w:rsidRDefault="0078522A" w:rsidP="0078522A">
            <w:pPr>
              <w:contextualSpacing/>
            </w:pPr>
            <w:r w:rsidRPr="0078522A">
              <w:t>Январь</w:t>
            </w:r>
          </w:p>
          <w:p w:rsidR="0078522A" w:rsidRPr="0078522A" w:rsidRDefault="0078522A" w:rsidP="0078522A">
            <w:pPr>
              <w:contextualSpacing/>
              <w:rPr>
                <w:b/>
              </w:rPr>
            </w:pPr>
            <w:r w:rsidRPr="0078522A">
              <w:rPr>
                <w:b/>
              </w:rPr>
              <w:t>«Приключение Незнайки в восьмом микрорайоне»</w:t>
            </w:r>
          </w:p>
        </w:tc>
        <w:tc>
          <w:tcPr>
            <w:tcW w:w="2104" w:type="dxa"/>
          </w:tcPr>
          <w:p w:rsidR="0078522A" w:rsidRPr="0078522A" w:rsidRDefault="0078522A" w:rsidP="0078522A">
            <w:pPr>
              <w:contextualSpacing/>
            </w:pPr>
            <w:r w:rsidRPr="0078522A">
              <w:t xml:space="preserve">Учить детей правильно вести себя на улице. Уточнить представления детей о тротуаре, дороге, улице, перекрестке. Учить ориентироваться на </w:t>
            </w:r>
            <w:r w:rsidRPr="0078522A">
              <w:lastRenderedPageBreak/>
              <w:t xml:space="preserve">расположенных по близости улицах, в названиях общественно </w:t>
            </w:r>
            <w:proofErr w:type="gramStart"/>
            <w:r w:rsidRPr="0078522A">
              <w:t>–б</w:t>
            </w:r>
            <w:proofErr w:type="gramEnd"/>
            <w:r w:rsidRPr="0078522A">
              <w:t>ытовых зданий в ближайшем окружении. Учить работать с макетами</w:t>
            </w:r>
          </w:p>
        </w:tc>
        <w:tc>
          <w:tcPr>
            <w:tcW w:w="2105" w:type="dxa"/>
          </w:tcPr>
          <w:p w:rsidR="0078522A" w:rsidRPr="0078522A" w:rsidRDefault="0078522A" w:rsidP="0078522A">
            <w:pPr>
              <w:contextualSpacing/>
            </w:pPr>
            <w:r w:rsidRPr="0078522A">
              <w:lastRenderedPageBreak/>
              <w:t xml:space="preserve"> Макеты детского сада, школы, больницы, магазина, разметка дороги, дорожные знаки, светофор, костюм Незнайки</w:t>
            </w:r>
            <w:proofErr w:type="gramStart"/>
            <w:r w:rsidRPr="0078522A">
              <w:t>.</w:t>
            </w:r>
            <w:proofErr w:type="gramEnd"/>
            <w:r w:rsidRPr="0078522A">
              <w:t xml:space="preserve"> </w:t>
            </w:r>
            <w:proofErr w:type="gramStart"/>
            <w:r w:rsidRPr="0078522A">
              <w:t>с</w:t>
            </w:r>
            <w:proofErr w:type="gramEnd"/>
            <w:r w:rsidRPr="0078522A">
              <w:t>лайды</w:t>
            </w:r>
          </w:p>
        </w:tc>
        <w:tc>
          <w:tcPr>
            <w:tcW w:w="2105" w:type="dxa"/>
          </w:tcPr>
          <w:p w:rsidR="0078522A" w:rsidRPr="0078522A" w:rsidRDefault="0078522A" w:rsidP="0078522A">
            <w:pPr>
              <w:contextualSpacing/>
            </w:pPr>
            <w:r w:rsidRPr="0078522A">
              <w:t xml:space="preserve">Экскурсия на прилегающие к детскому саду улицы, загадывание загадок, знакомство с дорожными </w:t>
            </w:r>
            <w:r w:rsidRPr="0078522A">
              <w:lastRenderedPageBreak/>
              <w:t>знаками, беседы</w:t>
            </w:r>
          </w:p>
        </w:tc>
        <w:tc>
          <w:tcPr>
            <w:tcW w:w="2409" w:type="dxa"/>
          </w:tcPr>
          <w:p w:rsidR="0078522A" w:rsidRPr="0078522A" w:rsidRDefault="0078522A" w:rsidP="0078522A">
            <w:pPr>
              <w:contextualSpacing/>
            </w:pPr>
            <w:r w:rsidRPr="0078522A">
              <w:lastRenderedPageBreak/>
              <w:t>Название улиц, Пл. Победы,</w:t>
            </w:r>
          </w:p>
          <w:p w:rsidR="0078522A" w:rsidRPr="0078522A" w:rsidRDefault="0078522A" w:rsidP="0078522A">
            <w:pPr>
              <w:contextualSpacing/>
            </w:pPr>
            <w:r w:rsidRPr="0078522A">
              <w:t xml:space="preserve"> </w:t>
            </w:r>
          </w:p>
        </w:tc>
        <w:tc>
          <w:tcPr>
            <w:tcW w:w="2268" w:type="dxa"/>
          </w:tcPr>
          <w:p w:rsidR="0078522A" w:rsidRPr="0078522A" w:rsidRDefault="0078522A" w:rsidP="0078522A">
            <w:pPr>
              <w:contextualSpacing/>
            </w:pPr>
            <w:r w:rsidRPr="0078522A">
              <w:t xml:space="preserve">Составление маршрутов до детского сада, школы, больницы, магазина на стендах </w:t>
            </w:r>
            <w:proofErr w:type="spellStart"/>
            <w:r w:rsidRPr="0078522A">
              <w:t>автокласса</w:t>
            </w:r>
            <w:proofErr w:type="spellEnd"/>
          </w:p>
        </w:tc>
        <w:tc>
          <w:tcPr>
            <w:tcW w:w="2098" w:type="dxa"/>
          </w:tcPr>
          <w:p w:rsidR="0078522A" w:rsidRPr="0078522A" w:rsidRDefault="0078522A" w:rsidP="0078522A">
            <w:pPr>
              <w:contextualSpacing/>
            </w:pPr>
            <w:r w:rsidRPr="0078522A">
              <w:t>Строительство и обыгрывание территории детского сада</w:t>
            </w:r>
          </w:p>
        </w:tc>
      </w:tr>
      <w:tr w:rsidR="0078522A" w:rsidRPr="0078522A" w:rsidTr="0078522A">
        <w:tc>
          <w:tcPr>
            <w:tcW w:w="1478" w:type="dxa"/>
          </w:tcPr>
          <w:p w:rsidR="0078522A" w:rsidRPr="0078522A" w:rsidRDefault="0078522A" w:rsidP="0078522A">
            <w:pPr>
              <w:contextualSpacing/>
            </w:pPr>
            <w:r w:rsidRPr="0078522A">
              <w:lastRenderedPageBreak/>
              <w:t>Февраль</w:t>
            </w:r>
          </w:p>
          <w:p w:rsidR="0078522A" w:rsidRPr="0078522A" w:rsidRDefault="0078522A" w:rsidP="0078522A">
            <w:pPr>
              <w:contextualSpacing/>
              <w:rPr>
                <w:b/>
              </w:rPr>
            </w:pPr>
            <w:r w:rsidRPr="0078522A">
              <w:rPr>
                <w:b/>
              </w:rPr>
              <w:t>«Неправильная карта»</w:t>
            </w:r>
          </w:p>
          <w:p w:rsidR="0078522A" w:rsidRPr="0078522A" w:rsidRDefault="0078522A" w:rsidP="0078522A">
            <w:pPr>
              <w:contextualSpacing/>
            </w:pPr>
          </w:p>
        </w:tc>
        <w:tc>
          <w:tcPr>
            <w:tcW w:w="2104" w:type="dxa"/>
          </w:tcPr>
          <w:p w:rsidR="0078522A" w:rsidRPr="0078522A" w:rsidRDefault="0078522A" w:rsidP="0078522A">
            <w:pPr>
              <w:contextualSpacing/>
            </w:pPr>
            <w:r w:rsidRPr="0078522A">
              <w:t>Развивать умения читать карту-схему и двигаться согласно ей.</w:t>
            </w:r>
          </w:p>
          <w:p w:rsidR="0078522A" w:rsidRPr="0078522A" w:rsidRDefault="0078522A" w:rsidP="0078522A">
            <w:pPr>
              <w:contextualSpacing/>
            </w:pPr>
            <w:r w:rsidRPr="0078522A">
              <w:t>Закрепить умение переходить дорогу согласно дорожным знакам</w:t>
            </w:r>
          </w:p>
          <w:p w:rsidR="0078522A" w:rsidRPr="0078522A" w:rsidRDefault="0078522A" w:rsidP="0078522A">
            <w:pPr>
              <w:contextualSpacing/>
            </w:pPr>
            <w:r w:rsidRPr="0078522A">
              <w:t>Воспитывать дисциплинированность на дороге</w:t>
            </w:r>
          </w:p>
        </w:tc>
        <w:tc>
          <w:tcPr>
            <w:tcW w:w="2105" w:type="dxa"/>
          </w:tcPr>
          <w:p w:rsidR="0078522A" w:rsidRPr="0078522A" w:rsidRDefault="0078522A" w:rsidP="0078522A">
            <w:pPr>
              <w:contextualSpacing/>
            </w:pPr>
            <w:r w:rsidRPr="0078522A">
              <w:t>Конверт с картой-схемой маршрута.</w:t>
            </w:r>
          </w:p>
          <w:p w:rsidR="0078522A" w:rsidRPr="0078522A" w:rsidRDefault="0078522A" w:rsidP="0078522A">
            <w:pPr>
              <w:contextualSpacing/>
            </w:pPr>
            <w:r w:rsidRPr="0078522A">
              <w:t>Карточки с дорожными знаками, кроссворд.</w:t>
            </w:r>
          </w:p>
        </w:tc>
        <w:tc>
          <w:tcPr>
            <w:tcW w:w="2105" w:type="dxa"/>
          </w:tcPr>
          <w:p w:rsidR="0078522A" w:rsidRPr="0078522A" w:rsidRDefault="0078522A" w:rsidP="0078522A">
            <w:pPr>
              <w:contextualSpacing/>
            </w:pPr>
            <w:r w:rsidRPr="0078522A">
              <w:t>Рассматривание иллюстраций, плакатов, видеофильма,</w:t>
            </w:r>
          </w:p>
          <w:p w:rsidR="0078522A" w:rsidRPr="0078522A" w:rsidRDefault="0078522A" w:rsidP="0078522A">
            <w:pPr>
              <w:contextualSpacing/>
            </w:pPr>
            <w:r w:rsidRPr="0078522A">
              <w:t>дидактические игры по правилам</w:t>
            </w:r>
          </w:p>
        </w:tc>
        <w:tc>
          <w:tcPr>
            <w:tcW w:w="2409" w:type="dxa"/>
          </w:tcPr>
          <w:p w:rsidR="0078522A" w:rsidRPr="0078522A" w:rsidRDefault="0078522A" w:rsidP="0078522A">
            <w:pPr>
              <w:contextualSpacing/>
            </w:pPr>
            <w:r w:rsidRPr="0078522A">
              <w:t>Скорая помощь, знаки особого предписания. Знаки сервиса,</w:t>
            </w:r>
          </w:p>
        </w:tc>
        <w:tc>
          <w:tcPr>
            <w:tcW w:w="2268" w:type="dxa"/>
          </w:tcPr>
          <w:p w:rsidR="0078522A" w:rsidRPr="0078522A" w:rsidRDefault="0078522A" w:rsidP="0078522A">
            <w:pPr>
              <w:contextualSpacing/>
            </w:pPr>
            <w:r w:rsidRPr="0078522A">
              <w:t xml:space="preserve">Дидактическая игра «Найди что лишнее», </w:t>
            </w:r>
            <w:proofErr w:type="spellStart"/>
            <w:r w:rsidRPr="0078522A">
              <w:t>психогимнастика</w:t>
            </w:r>
            <w:proofErr w:type="spellEnd"/>
            <w:r w:rsidRPr="0078522A">
              <w:t>, походка и настроение</w:t>
            </w:r>
          </w:p>
        </w:tc>
        <w:tc>
          <w:tcPr>
            <w:tcW w:w="2098" w:type="dxa"/>
          </w:tcPr>
          <w:p w:rsidR="0078522A" w:rsidRPr="0078522A" w:rsidRDefault="0078522A" w:rsidP="0078522A">
            <w:pPr>
              <w:contextualSpacing/>
            </w:pPr>
            <w:r w:rsidRPr="0078522A">
              <w:t>Составление кроссвордов, загадок.</w:t>
            </w:r>
          </w:p>
        </w:tc>
      </w:tr>
      <w:tr w:rsidR="0078522A" w:rsidRPr="0078522A" w:rsidTr="0078522A">
        <w:tc>
          <w:tcPr>
            <w:tcW w:w="1478" w:type="dxa"/>
          </w:tcPr>
          <w:p w:rsidR="0078522A" w:rsidRPr="0078522A" w:rsidRDefault="0078522A" w:rsidP="0078522A">
            <w:pPr>
              <w:contextualSpacing/>
            </w:pPr>
            <w:r w:rsidRPr="0078522A">
              <w:t>Март</w:t>
            </w:r>
          </w:p>
          <w:p w:rsidR="0078522A" w:rsidRPr="0078522A" w:rsidRDefault="0078522A" w:rsidP="0078522A">
            <w:pPr>
              <w:contextualSpacing/>
              <w:rPr>
                <w:b/>
              </w:rPr>
            </w:pPr>
            <w:r w:rsidRPr="0078522A">
              <w:rPr>
                <w:b/>
              </w:rPr>
              <w:t>«Автомобили бывают разные»</w:t>
            </w:r>
          </w:p>
          <w:p w:rsidR="0078522A" w:rsidRPr="0078522A" w:rsidRDefault="0078522A" w:rsidP="0078522A">
            <w:pPr>
              <w:contextualSpacing/>
            </w:pPr>
          </w:p>
        </w:tc>
        <w:tc>
          <w:tcPr>
            <w:tcW w:w="2104" w:type="dxa"/>
          </w:tcPr>
          <w:p w:rsidR="0078522A" w:rsidRPr="0078522A" w:rsidRDefault="0078522A" w:rsidP="0078522A">
            <w:pPr>
              <w:contextualSpacing/>
            </w:pPr>
            <w:r w:rsidRPr="0078522A">
              <w:t>Учить детей создавать мысленные конструкции специализированных, машин уточнить значение звукового сигнала (сирены) развивать</w:t>
            </w:r>
          </w:p>
          <w:p w:rsidR="0078522A" w:rsidRPr="0078522A" w:rsidRDefault="0078522A" w:rsidP="0078522A">
            <w:pPr>
              <w:contextualSpacing/>
            </w:pPr>
            <w:r w:rsidRPr="0078522A">
              <w:t xml:space="preserve"> умение решать проблемные задачи в совместной деятельности </w:t>
            </w:r>
            <w:proofErr w:type="gramStart"/>
            <w:r w:rsidRPr="0078522A">
              <w:t>со</w:t>
            </w:r>
            <w:proofErr w:type="gramEnd"/>
            <w:r w:rsidRPr="0078522A">
              <w:t xml:space="preserve"> взрослыми ис</w:t>
            </w:r>
            <w:r w:rsidRPr="0078522A">
              <w:softHyphen/>
              <w:t>пользуя различные дорожные ситуации, развивать интеллектуальные способности через умение решать проблемные ситуации воспитывать у детей уверенность уме</w:t>
            </w:r>
            <w:r w:rsidRPr="0078522A">
              <w:softHyphen/>
              <w:t xml:space="preserve">ние </w:t>
            </w:r>
            <w:r w:rsidRPr="0078522A">
              <w:lastRenderedPageBreak/>
              <w:t>смело высказывать свои мысли.</w:t>
            </w:r>
          </w:p>
        </w:tc>
        <w:tc>
          <w:tcPr>
            <w:tcW w:w="2105" w:type="dxa"/>
          </w:tcPr>
          <w:p w:rsidR="0078522A" w:rsidRPr="0078522A" w:rsidRDefault="0078522A" w:rsidP="0078522A">
            <w:pPr>
              <w:contextualSpacing/>
              <w:jc w:val="both"/>
            </w:pPr>
            <w:r w:rsidRPr="0078522A">
              <w:lastRenderedPageBreak/>
              <w:t xml:space="preserve">Костюмы для героев: </w:t>
            </w:r>
            <w:proofErr w:type="spellStart"/>
            <w:r w:rsidRPr="0078522A">
              <w:t>Карлсона</w:t>
            </w:r>
            <w:proofErr w:type="spellEnd"/>
            <w:r w:rsidRPr="0078522A">
              <w:t>, Малыша, изображение специального транспорта, разрезные детали машин, круги с изображением номеров телефонов, мяч, изображение накладного контура транспорта.</w:t>
            </w:r>
          </w:p>
          <w:p w:rsidR="0078522A" w:rsidRPr="0078522A" w:rsidRDefault="0078522A" w:rsidP="0078522A">
            <w:pPr>
              <w:contextualSpacing/>
            </w:pPr>
          </w:p>
        </w:tc>
        <w:tc>
          <w:tcPr>
            <w:tcW w:w="2105" w:type="dxa"/>
          </w:tcPr>
          <w:p w:rsidR="0078522A" w:rsidRPr="0078522A" w:rsidRDefault="0078522A" w:rsidP="0078522A">
            <w:pPr>
              <w:contextualSpacing/>
              <w:jc w:val="both"/>
            </w:pPr>
            <w:r w:rsidRPr="0078522A">
              <w:t xml:space="preserve">Чтение с детьми рассказа С.Я. Маршака «Рассказ о неизвестном герое», </w:t>
            </w:r>
            <w:proofErr w:type="spellStart"/>
            <w:r w:rsidRPr="0078522A">
              <w:t>Д.Чуйко</w:t>
            </w:r>
            <w:proofErr w:type="spellEnd"/>
            <w:r w:rsidRPr="0078522A">
              <w:t xml:space="preserve"> «Пожарные», загадывание загадок, наблюдение за до</w:t>
            </w:r>
            <w:r w:rsidRPr="0078522A">
              <w:softHyphen/>
              <w:t>рогой, игры по ПДД.</w:t>
            </w:r>
          </w:p>
          <w:p w:rsidR="0078522A" w:rsidRPr="0078522A" w:rsidRDefault="0078522A" w:rsidP="0078522A">
            <w:pPr>
              <w:contextualSpacing/>
            </w:pPr>
          </w:p>
        </w:tc>
        <w:tc>
          <w:tcPr>
            <w:tcW w:w="2409" w:type="dxa"/>
          </w:tcPr>
          <w:p w:rsidR="0078522A" w:rsidRPr="0078522A" w:rsidRDefault="0078522A" w:rsidP="0078522A">
            <w:pPr>
              <w:contextualSpacing/>
              <w:jc w:val="both"/>
            </w:pPr>
            <w:r w:rsidRPr="0078522A">
              <w:t>Активизировать в речи детей понятия: специальный транс</w:t>
            </w:r>
            <w:r w:rsidRPr="0078522A">
              <w:softHyphen/>
              <w:t>порт, проблесковый маячок употреблять в речи название специального транспорта: пожарная машина, скорая помощь, милиция, газовая служба закрепить умение опи</w:t>
            </w:r>
            <w:r w:rsidRPr="0078522A">
              <w:softHyphen/>
              <w:t>сывать машины, используя прилагательные.</w:t>
            </w:r>
          </w:p>
          <w:p w:rsidR="0078522A" w:rsidRPr="0078522A" w:rsidRDefault="0078522A" w:rsidP="0078522A">
            <w:pPr>
              <w:contextualSpacing/>
            </w:pPr>
          </w:p>
        </w:tc>
        <w:tc>
          <w:tcPr>
            <w:tcW w:w="2268" w:type="dxa"/>
          </w:tcPr>
          <w:p w:rsidR="0078522A" w:rsidRPr="0078522A" w:rsidRDefault="0078522A" w:rsidP="0078522A">
            <w:pPr>
              <w:contextualSpacing/>
            </w:pPr>
            <w:r w:rsidRPr="0078522A">
              <w:t xml:space="preserve">Дидактические игры «Хорошо </w:t>
            </w:r>
            <w:proofErr w:type="gramStart"/>
            <w:r w:rsidRPr="0078522A">
              <w:t>–п</w:t>
            </w:r>
            <w:proofErr w:type="gramEnd"/>
            <w:r w:rsidRPr="0078522A">
              <w:t xml:space="preserve">лохо», «Зоркий глаз», использование макетов </w:t>
            </w:r>
            <w:proofErr w:type="spellStart"/>
            <w:r w:rsidRPr="0078522A">
              <w:t>автокласса</w:t>
            </w:r>
            <w:proofErr w:type="spellEnd"/>
          </w:p>
        </w:tc>
        <w:tc>
          <w:tcPr>
            <w:tcW w:w="2098" w:type="dxa"/>
          </w:tcPr>
          <w:p w:rsidR="0078522A" w:rsidRPr="0078522A" w:rsidRDefault="0078522A" w:rsidP="0078522A">
            <w:pPr>
              <w:contextualSpacing/>
            </w:pPr>
            <w:r w:rsidRPr="0078522A">
              <w:t>Рисование на тему «Машины бывают разные», сюжетно-ролевая игра «Гараж»</w:t>
            </w:r>
          </w:p>
        </w:tc>
      </w:tr>
      <w:tr w:rsidR="0078522A" w:rsidRPr="0078522A" w:rsidTr="0078522A">
        <w:tc>
          <w:tcPr>
            <w:tcW w:w="1478" w:type="dxa"/>
          </w:tcPr>
          <w:p w:rsidR="0078522A" w:rsidRPr="0078522A" w:rsidRDefault="0078522A" w:rsidP="0078522A">
            <w:r w:rsidRPr="0078522A">
              <w:lastRenderedPageBreak/>
              <w:t>Апрель</w:t>
            </w:r>
          </w:p>
          <w:p w:rsidR="0078522A" w:rsidRPr="0078522A" w:rsidRDefault="0078522A" w:rsidP="0078522A">
            <w:pPr>
              <w:rPr>
                <w:b/>
              </w:rPr>
            </w:pPr>
            <w:r w:rsidRPr="0078522A">
              <w:rPr>
                <w:b/>
              </w:rPr>
              <w:t>«Приключение зайчонка»</w:t>
            </w:r>
          </w:p>
        </w:tc>
        <w:tc>
          <w:tcPr>
            <w:tcW w:w="2104" w:type="dxa"/>
          </w:tcPr>
          <w:p w:rsidR="0078522A" w:rsidRPr="0078522A" w:rsidRDefault="0078522A" w:rsidP="0078522A">
            <w:pPr>
              <w:jc w:val="both"/>
            </w:pPr>
            <w:r w:rsidRPr="0078522A">
              <w:t>Познакомить детей с понятиями «тормозной путь», «скользкая дорога», с особенностями движения по ней транспорта; со знаком «скользкая дорога».</w:t>
            </w:r>
          </w:p>
          <w:p w:rsidR="0078522A" w:rsidRPr="0078522A" w:rsidRDefault="0078522A" w:rsidP="0078522A">
            <w:pPr>
              <w:ind w:firstLine="540"/>
              <w:jc w:val="both"/>
            </w:pPr>
          </w:p>
          <w:p w:rsidR="0078522A" w:rsidRPr="0078522A" w:rsidRDefault="0078522A" w:rsidP="0078522A">
            <w:pPr>
              <w:jc w:val="both"/>
            </w:pPr>
            <w:r w:rsidRPr="0078522A">
              <w:t>Упражнять в умении решать противоречия экспериментальным путем;</w:t>
            </w:r>
          </w:p>
          <w:p w:rsidR="0078522A" w:rsidRPr="0078522A" w:rsidRDefault="0078522A" w:rsidP="0078522A">
            <w:pPr>
              <w:ind w:firstLine="540"/>
              <w:jc w:val="both"/>
            </w:pPr>
          </w:p>
          <w:p w:rsidR="0078522A" w:rsidRPr="0078522A" w:rsidRDefault="0078522A" w:rsidP="0078522A">
            <w:pPr>
              <w:jc w:val="both"/>
            </w:pPr>
            <w:r w:rsidRPr="0078522A">
              <w:t>Продолжать формировать представление о многообразии звуков. Развивать умение прогнозировать события. Закреплять знания о дорожном движении;</w:t>
            </w:r>
          </w:p>
          <w:p w:rsidR="0078522A" w:rsidRPr="0078522A" w:rsidRDefault="0078522A" w:rsidP="0078522A">
            <w:pPr>
              <w:ind w:firstLine="540"/>
              <w:jc w:val="both"/>
            </w:pPr>
          </w:p>
          <w:p w:rsidR="0078522A" w:rsidRPr="0078522A" w:rsidRDefault="0078522A" w:rsidP="0078522A">
            <w:pPr>
              <w:jc w:val="both"/>
            </w:pPr>
            <w:r w:rsidRPr="0078522A">
              <w:t>Воспитывать у детей сознательное отношение к соблюдению правил безопасности движения.</w:t>
            </w:r>
          </w:p>
        </w:tc>
        <w:tc>
          <w:tcPr>
            <w:tcW w:w="2105" w:type="dxa"/>
          </w:tcPr>
          <w:p w:rsidR="0078522A" w:rsidRPr="0078522A" w:rsidRDefault="0078522A" w:rsidP="0078522A">
            <w:pPr>
              <w:jc w:val="both"/>
            </w:pPr>
            <w:proofErr w:type="gramStart"/>
            <w:r w:rsidRPr="0078522A">
              <w:t>презентация, аудиозапись «Звуки природы», две доски: гладкая и ребристая, игрушечные машины, две ленты, мяч, поощрительные значки.</w:t>
            </w:r>
            <w:proofErr w:type="gramEnd"/>
          </w:p>
          <w:p w:rsidR="0078522A" w:rsidRPr="0078522A" w:rsidRDefault="0078522A" w:rsidP="0078522A">
            <w:pPr>
              <w:ind w:firstLine="540"/>
              <w:jc w:val="both"/>
            </w:pPr>
          </w:p>
          <w:p w:rsidR="0078522A" w:rsidRPr="0078522A" w:rsidRDefault="0078522A" w:rsidP="0078522A"/>
        </w:tc>
        <w:tc>
          <w:tcPr>
            <w:tcW w:w="2105" w:type="dxa"/>
          </w:tcPr>
          <w:p w:rsidR="0078522A" w:rsidRPr="0078522A" w:rsidRDefault="0078522A" w:rsidP="0078522A">
            <w:pPr>
              <w:jc w:val="both"/>
            </w:pPr>
            <w:r w:rsidRPr="0078522A">
              <w:t xml:space="preserve">экскурсия к дороге, наблюдение за ее изменением в зависимости от состояния погоды; беседы о правилах дорожного движения, чтение стихотворения «Гололед» И. </w:t>
            </w:r>
            <w:proofErr w:type="spellStart"/>
            <w:r w:rsidRPr="0078522A">
              <w:t>Лешкевича</w:t>
            </w:r>
            <w:proofErr w:type="spellEnd"/>
            <w:r w:rsidRPr="0078522A">
              <w:t>.</w:t>
            </w:r>
          </w:p>
          <w:p w:rsidR="0078522A" w:rsidRPr="0078522A" w:rsidRDefault="0078522A" w:rsidP="0078522A">
            <w:pPr>
              <w:ind w:firstLine="540"/>
              <w:jc w:val="both"/>
            </w:pPr>
          </w:p>
          <w:p w:rsidR="0078522A" w:rsidRPr="0078522A" w:rsidRDefault="0078522A" w:rsidP="0078522A">
            <w:pPr>
              <w:ind w:firstLine="540"/>
              <w:jc w:val="both"/>
            </w:pPr>
          </w:p>
          <w:p w:rsidR="0078522A" w:rsidRPr="0078522A" w:rsidRDefault="0078522A" w:rsidP="0078522A">
            <w:pPr>
              <w:ind w:firstLine="540"/>
              <w:jc w:val="both"/>
            </w:pPr>
          </w:p>
          <w:p w:rsidR="0078522A" w:rsidRPr="0078522A" w:rsidRDefault="0078522A" w:rsidP="0078522A">
            <w:pPr>
              <w:ind w:firstLine="540"/>
              <w:jc w:val="both"/>
            </w:pPr>
          </w:p>
          <w:p w:rsidR="0078522A" w:rsidRPr="0078522A" w:rsidRDefault="0078522A" w:rsidP="0078522A">
            <w:pPr>
              <w:ind w:firstLine="540"/>
              <w:jc w:val="both"/>
            </w:pPr>
          </w:p>
          <w:p w:rsidR="0078522A" w:rsidRPr="0078522A" w:rsidRDefault="0078522A" w:rsidP="0078522A">
            <w:pPr>
              <w:ind w:firstLine="540"/>
              <w:jc w:val="both"/>
            </w:pPr>
          </w:p>
          <w:p w:rsidR="0078522A" w:rsidRPr="0078522A" w:rsidRDefault="0078522A" w:rsidP="0078522A">
            <w:pPr>
              <w:ind w:firstLine="540"/>
              <w:jc w:val="both"/>
            </w:pPr>
          </w:p>
          <w:p w:rsidR="0078522A" w:rsidRPr="0078522A" w:rsidRDefault="0078522A" w:rsidP="0078522A">
            <w:pPr>
              <w:ind w:firstLine="540"/>
              <w:jc w:val="both"/>
            </w:pPr>
          </w:p>
          <w:p w:rsidR="0078522A" w:rsidRPr="0078522A" w:rsidRDefault="0078522A" w:rsidP="0078522A">
            <w:pPr>
              <w:ind w:firstLine="540"/>
              <w:jc w:val="both"/>
            </w:pPr>
          </w:p>
          <w:p w:rsidR="0078522A" w:rsidRPr="0078522A" w:rsidRDefault="0078522A" w:rsidP="0078522A">
            <w:pPr>
              <w:ind w:firstLine="540"/>
              <w:jc w:val="both"/>
            </w:pPr>
          </w:p>
          <w:p w:rsidR="0078522A" w:rsidRPr="0078522A" w:rsidRDefault="0078522A" w:rsidP="0078522A">
            <w:pPr>
              <w:ind w:firstLine="540"/>
              <w:jc w:val="both"/>
            </w:pPr>
          </w:p>
          <w:p w:rsidR="0078522A" w:rsidRPr="0078522A" w:rsidRDefault="0078522A" w:rsidP="0078522A"/>
        </w:tc>
        <w:tc>
          <w:tcPr>
            <w:tcW w:w="2409" w:type="dxa"/>
          </w:tcPr>
          <w:p w:rsidR="0078522A" w:rsidRPr="0078522A" w:rsidRDefault="0078522A" w:rsidP="0078522A">
            <w:pPr>
              <w:jc w:val="both"/>
            </w:pPr>
            <w:proofErr w:type="gramStart"/>
            <w:r w:rsidRPr="0078522A">
              <w:t>тормозной путь, проезжая часть дороги, длинная, гладкая, сухая, широкая, прямая, извилистая, узкая, мокрая, шероховатая дорога, сигнал автомобиля, дорожное покрытие, пешеход, путь скольжения.</w:t>
            </w:r>
            <w:proofErr w:type="gramEnd"/>
          </w:p>
          <w:p w:rsidR="0078522A" w:rsidRPr="0078522A" w:rsidRDefault="0078522A" w:rsidP="0078522A">
            <w:pPr>
              <w:ind w:firstLine="540"/>
              <w:jc w:val="both"/>
            </w:pPr>
          </w:p>
          <w:p w:rsidR="0078522A" w:rsidRPr="0078522A" w:rsidRDefault="0078522A" w:rsidP="0078522A"/>
        </w:tc>
        <w:tc>
          <w:tcPr>
            <w:tcW w:w="2268" w:type="dxa"/>
          </w:tcPr>
          <w:p w:rsidR="0078522A" w:rsidRPr="0078522A" w:rsidRDefault="0078522A" w:rsidP="0078522A">
            <w:pPr>
              <w:jc w:val="both"/>
            </w:pPr>
            <w:r w:rsidRPr="0078522A">
              <w:t>аутотренинг, художественное слово (</w:t>
            </w:r>
            <w:proofErr w:type="gramStart"/>
            <w:r w:rsidRPr="0078522A">
              <w:t>сказка про зайца</w:t>
            </w:r>
            <w:proofErr w:type="gramEnd"/>
            <w:r w:rsidRPr="0078522A">
              <w:t>), беседа, вопросы причинно-следственного характера, создание проблемной ситуации, проведение эксперимента.</w:t>
            </w:r>
          </w:p>
          <w:p w:rsidR="0078522A" w:rsidRPr="0078522A" w:rsidRDefault="0078522A" w:rsidP="0078522A"/>
        </w:tc>
        <w:tc>
          <w:tcPr>
            <w:tcW w:w="2098" w:type="dxa"/>
          </w:tcPr>
          <w:p w:rsidR="0078522A" w:rsidRPr="0078522A" w:rsidRDefault="0078522A" w:rsidP="0078522A">
            <w:r w:rsidRPr="0078522A">
              <w:t>Составление коллективной сказки «Как зайчонок учил правила дорожного движения»</w:t>
            </w:r>
          </w:p>
        </w:tc>
      </w:tr>
      <w:tr w:rsidR="0078522A" w:rsidRPr="0078522A" w:rsidTr="0078522A">
        <w:tc>
          <w:tcPr>
            <w:tcW w:w="1478" w:type="dxa"/>
          </w:tcPr>
          <w:p w:rsidR="0078522A" w:rsidRPr="0078522A" w:rsidRDefault="0078522A" w:rsidP="0078522A">
            <w:r w:rsidRPr="0078522A">
              <w:t>Май</w:t>
            </w:r>
          </w:p>
          <w:p w:rsidR="0078522A" w:rsidRPr="0078522A" w:rsidRDefault="0078522A" w:rsidP="0078522A">
            <w:pPr>
              <w:rPr>
                <w:b/>
              </w:rPr>
            </w:pPr>
            <w:r w:rsidRPr="0078522A">
              <w:rPr>
                <w:b/>
              </w:rPr>
              <w:t>Викторина по ПДД</w:t>
            </w:r>
          </w:p>
        </w:tc>
        <w:tc>
          <w:tcPr>
            <w:tcW w:w="2104" w:type="dxa"/>
          </w:tcPr>
          <w:p w:rsidR="0078522A" w:rsidRPr="0078522A" w:rsidRDefault="0078522A" w:rsidP="0078522A">
            <w:r w:rsidRPr="0078522A">
              <w:t>При выполнении заданий и ответах на вопросы учитывать уровень подготовленности детей.</w:t>
            </w:r>
          </w:p>
          <w:p w:rsidR="0078522A" w:rsidRPr="0078522A" w:rsidRDefault="0078522A" w:rsidP="0078522A"/>
        </w:tc>
        <w:tc>
          <w:tcPr>
            <w:tcW w:w="2105" w:type="dxa"/>
          </w:tcPr>
          <w:p w:rsidR="0078522A" w:rsidRPr="0078522A" w:rsidRDefault="0078522A" w:rsidP="0078522A">
            <w:r w:rsidRPr="0078522A">
              <w:t>Эмблемы команд, карточки, дорожные знаки, краски, кисти, бумага</w:t>
            </w:r>
          </w:p>
        </w:tc>
        <w:tc>
          <w:tcPr>
            <w:tcW w:w="2105" w:type="dxa"/>
          </w:tcPr>
          <w:p w:rsidR="0078522A" w:rsidRPr="0078522A" w:rsidRDefault="0078522A" w:rsidP="0078522A">
            <w:r w:rsidRPr="0078522A">
              <w:t>Подготовка команд: название, эмблема, девиз, приветствие</w:t>
            </w:r>
          </w:p>
        </w:tc>
        <w:tc>
          <w:tcPr>
            <w:tcW w:w="2409" w:type="dxa"/>
          </w:tcPr>
          <w:p w:rsidR="0078522A" w:rsidRPr="0078522A" w:rsidRDefault="0078522A" w:rsidP="0078522A">
            <w:r w:rsidRPr="0078522A">
              <w:t xml:space="preserve">Закрепление, овладения понятиями в соответствии с региональным стандартом обучения детей </w:t>
            </w:r>
            <w:r w:rsidRPr="0078522A">
              <w:lastRenderedPageBreak/>
              <w:t>правилам безопасного поведения на дороге.</w:t>
            </w:r>
          </w:p>
        </w:tc>
        <w:tc>
          <w:tcPr>
            <w:tcW w:w="2268" w:type="dxa"/>
          </w:tcPr>
          <w:p w:rsidR="0078522A" w:rsidRPr="0078522A" w:rsidRDefault="0078522A" w:rsidP="0078522A"/>
        </w:tc>
        <w:tc>
          <w:tcPr>
            <w:tcW w:w="2098" w:type="dxa"/>
          </w:tcPr>
          <w:p w:rsidR="0078522A" w:rsidRPr="0078522A" w:rsidRDefault="0078522A" w:rsidP="0078522A">
            <w:r w:rsidRPr="0078522A">
              <w:t>Конкурс детского рисунка «Безопасная дорога»</w:t>
            </w:r>
          </w:p>
        </w:tc>
      </w:tr>
    </w:tbl>
    <w:p w:rsid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Pr="0078522A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4"/>
        <w:tblpPr w:leftFromText="180" w:rightFromText="180" w:vertAnchor="text" w:horzAnchor="margin" w:tblpXSpec="right" w:tblpY="129"/>
        <w:tblW w:w="4958" w:type="dxa"/>
        <w:tblLook w:val="04A0" w:firstRow="1" w:lastRow="0" w:firstColumn="1" w:lastColumn="0" w:noHBand="0" w:noVBand="1"/>
      </w:tblPr>
      <w:tblGrid>
        <w:gridCol w:w="4958"/>
      </w:tblGrid>
      <w:tr w:rsidR="0078522A" w:rsidRPr="0078522A" w:rsidTr="0078522A"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:rsidR="0078522A" w:rsidRPr="0078522A" w:rsidRDefault="0078522A" w:rsidP="0078522A">
            <w:bookmarkStart w:id="24" w:name="page63"/>
            <w:bookmarkStart w:id="25" w:name="_Hlk114652145"/>
            <w:bookmarkEnd w:id="24"/>
            <w:r w:rsidRPr="0078522A">
              <w:lastRenderedPageBreak/>
              <w:t>Приложение 2 к рабочей программе воспитателей подготовительной группы   № 6 компенсирующей направленности (6-7 лет) для детей с нарушением речи на 2023-2024 учебный год</w:t>
            </w:r>
          </w:p>
          <w:p w:rsidR="0078522A" w:rsidRPr="0078522A" w:rsidRDefault="0078522A" w:rsidP="0078522A"/>
        </w:tc>
      </w:tr>
    </w:tbl>
    <w:p w:rsid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DC8" w:rsidRDefault="00695DC8" w:rsidP="00785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6" w:name="_GoBack"/>
      <w:bookmarkEnd w:id="26"/>
      <w:r w:rsidRPr="0078522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взаимодействия с семьями воспитанников</w:t>
      </w: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Перспективный план работы с родителями на 2023-2024 учебный год</w:t>
      </w:r>
    </w:p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8522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Подготовительная к школе группа №6 «</w:t>
      </w:r>
      <w:proofErr w:type="spellStart"/>
      <w:r w:rsidRPr="0078522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Речецветик</w:t>
      </w:r>
      <w:proofErr w:type="spellEnd"/>
      <w:r w:rsidRPr="0078522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</w:p>
    <w:bookmarkEnd w:id="25"/>
    <w:p w:rsidR="0078522A" w:rsidRPr="0078522A" w:rsidRDefault="0078522A" w:rsidP="007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Style w:val="4"/>
        <w:tblW w:w="14850" w:type="dxa"/>
        <w:tblLook w:val="04A0" w:firstRow="1" w:lastRow="0" w:firstColumn="1" w:lastColumn="0" w:noHBand="0" w:noVBand="1"/>
      </w:tblPr>
      <w:tblGrid>
        <w:gridCol w:w="7366"/>
        <w:gridCol w:w="7484"/>
      </w:tblGrid>
      <w:tr w:rsidR="0078522A" w:rsidRPr="0078522A" w:rsidTr="0078522A">
        <w:trPr>
          <w:trHeight w:val="699"/>
        </w:trPr>
        <w:tc>
          <w:tcPr>
            <w:tcW w:w="7366" w:type="dxa"/>
            <w:vAlign w:val="center"/>
          </w:tcPr>
          <w:p w:rsidR="0078522A" w:rsidRPr="0078522A" w:rsidRDefault="0078522A" w:rsidP="0078522A">
            <w:pPr>
              <w:jc w:val="center"/>
              <w:rPr>
                <w:b/>
                <w:sz w:val="26"/>
                <w:szCs w:val="26"/>
              </w:rPr>
            </w:pPr>
            <w:r w:rsidRPr="0078522A">
              <w:rPr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7484" w:type="dxa"/>
            <w:vAlign w:val="center"/>
          </w:tcPr>
          <w:p w:rsidR="0078522A" w:rsidRPr="0078522A" w:rsidRDefault="0078522A" w:rsidP="0078522A">
            <w:pPr>
              <w:jc w:val="center"/>
              <w:rPr>
                <w:b/>
                <w:sz w:val="26"/>
                <w:szCs w:val="26"/>
              </w:rPr>
            </w:pPr>
            <w:r w:rsidRPr="0078522A">
              <w:rPr>
                <w:b/>
                <w:sz w:val="26"/>
                <w:szCs w:val="26"/>
              </w:rPr>
              <w:t>Цель проведения мероприятия</w:t>
            </w:r>
          </w:p>
        </w:tc>
      </w:tr>
      <w:tr w:rsidR="0078522A" w:rsidRPr="0078522A" w:rsidTr="0078522A">
        <w:trPr>
          <w:trHeight w:val="699"/>
        </w:trPr>
        <w:tc>
          <w:tcPr>
            <w:tcW w:w="14850" w:type="dxa"/>
            <w:gridSpan w:val="2"/>
            <w:vAlign w:val="center"/>
          </w:tcPr>
          <w:p w:rsidR="0078522A" w:rsidRPr="0078522A" w:rsidRDefault="0078522A" w:rsidP="0078522A">
            <w:pPr>
              <w:jc w:val="center"/>
              <w:rPr>
                <w:b/>
                <w:sz w:val="26"/>
                <w:szCs w:val="26"/>
              </w:rPr>
            </w:pPr>
            <w:r w:rsidRPr="0078522A">
              <w:rPr>
                <w:b/>
                <w:i/>
                <w:sz w:val="26"/>
                <w:szCs w:val="26"/>
              </w:rPr>
              <w:t>Сентябрь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1.Оформление родительского уголка на осеннюю тему.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Подготовить родительский уголок к осеннему сезону с целью привлечения внимания родителей к полезной и нужной информации.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2.Консультация на тему «Безопасность».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Обратить внимание родителей на безопасное поведение детей дома и на улице.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  <w:r w:rsidRPr="0078522A">
              <w:rPr>
                <w:sz w:val="24"/>
                <w:szCs w:val="24"/>
              </w:rPr>
              <w:t xml:space="preserve">3.Родительское собрание на тему: «Роль семьи в подготовке ребенка к школе».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  <w:r w:rsidRPr="0078522A">
              <w:rPr>
                <w:sz w:val="24"/>
                <w:szCs w:val="24"/>
              </w:rPr>
              <w:t>Познакомить с задачами воспитательно — образовательного процесса, проектами и планами на предстоящий учебный год</w:t>
            </w:r>
          </w:p>
        </w:tc>
      </w:tr>
      <w:tr w:rsidR="0078522A" w:rsidRPr="0078522A" w:rsidTr="0078522A">
        <w:trPr>
          <w:trHeight w:val="278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4.Консультация. Тема «Дошкольник готовиться стать школьником».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  <w:r w:rsidRPr="0078522A">
              <w:rPr>
                <w:sz w:val="24"/>
                <w:szCs w:val="24"/>
              </w:rPr>
              <w:t>Повышение педагогической культуры родителей.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5.Папки — передвижки «Что должен знать ребёнок 6 −7 лет» и «Роль семьи в подготовке ребенка к школе».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  <w:r w:rsidRPr="0078522A">
              <w:rPr>
                <w:sz w:val="24"/>
                <w:szCs w:val="24"/>
              </w:rPr>
              <w:t>Повышение педагогической культуры родителей.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6.Памятка для родителей «Возрастные особенности детей старшего дошкольного возраста».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  <w:r w:rsidRPr="0078522A">
              <w:rPr>
                <w:sz w:val="24"/>
                <w:szCs w:val="24"/>
              </w:rPr>
              <w:t>Повышение педагогической культуры родителей.</w:t>
            </w:r>
          </w:p>
        </w:tc>
      </w:tr>
      <w:tr w:rsidR="0078522A" w:rsidRPr="0078522A" w:rsidTr="0078522A">
        <w:trPr>
          <w:trHeight w:val="405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7.Фотогазета для родителей «Лето — праздник солнце и света!»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Отразить в выставке культурно </w:t>
            </w:r>
            <w:proofErr w:type="gramStart"/>
            <w:r w:rsidRPr="0078522A">
              <w:rPr>
                <w:sz w:val="24"/>
                <w:szCs w:val="24"/>
              </w:rPr>
              <w:t>-д</w:t>
            </w:r>
            <w:proofErr w:type="gramEnd"/>
            <w:r w:rsidRPr="0078522A">
              <w:rPr>
                <w:sz w:val="24"/>
                <w:szCs w:val="24"/>
              </w:rPr>
              <w:t>осуговую деятельность детей летом.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8.Консультация «Семья — мой дом родной. Влияние семьи на развитие ребёнка».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Формировать знания о влиянии семьи на развитие ребёнка.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9.Беседа «Безопасность на дороге. Легко ли научить ребёнка правильно вести себя на дороге».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Реализация единого воспитательного подхода по обучению детей правилам дорожного движения в д/с и дома.</w:t>
            </w:r>
          </w:p>
        </w:tc>
      </w:tr>
      <w:tr w:rsidR="0078522A" w:rsidRPr="0078522A" w:rsidTr="0078522A">
        <w:trPr>
          <w:trHeight w:val="411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lastRenderedPageBreak/>
              <w:t xml:space="preserve">10.Выставка совместного творчества детей и родителей «Чудо овощ».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  <w:r w:rsidRPr="0078522A">
              <w:rPr>
                <w:sz w:val="24"/>
                <w:szCs w:val="24"/>
              </w:rPr>
              <w:t>Активизация совместной работы детей и родителей.</w:t>
            </w:r>
          </w:p>
        </w:tc>
      </w:tr>
      <w:tr w:rsidR="0078522A" w:rsidRPr="0078522A" w:rsidTr="0078522A">
        <w:trPr>
          <w:trHeight w:val="411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11. Индивидуальные беседы с родителями о необходимости проводить вакцинацию против гриппа.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Анализ информации о воспитанниках и их семьях.</w:t>
            </w:r>
          </w:p>
        </w:tc>
      </w:tr>
      <w:tr w:rsidR="0078522A" w:rsidRPr="0078522A" w:rsidTr="0078522A">
        <w:trPr>
          <w:trHeight w:val="553"/>
        </w:trPr>
        <w:tc>
          <w:tcPr>
            <w:tcW w:w="14850" w:type="dxa"/>
            <w:gridSpan w:val="2"/>
            <w:vAlign w:val="center"/>
          </w:tcPr>
          <w:p w:rsidR="0078522A" w:rsidRPr="0078522A" w:rsidRDefault="0078522A" w:rsidP="0078522A">
            <w:pPr>
              <w:spacing w:before="100" w:beforeAutospacing="1" w:after="100" w:afterAutospacing="1"/>
              <w:jc w:val="center"/>
              <w:rPr>
                <w:b/>
                <w:i/>
                <w:sz w:val="26"/>
                <w:szCs w:val="26"/>
              </w:rPr>
            </w:pPr>
            <w:r w:rsidRPr="0078522A">
              <w:rPr>
                <w:b/>
                <w:i/>
                <w:sz w:val="26"/>
                <w:szCs w:val="26"/>
              </w:rPr>
              <w:t>Октябрь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1.Выставка рисунков и поделок «Осенний вернисаж».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Привлечь и заинтересовать родителей созданием совместных работ с осенней тематикой.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2.Консультация: «Как не болеть в детском саду».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Познакомить родителей с проводимыми в группе и в саду закаливающими мероприятиями, дать рекомендации по закаливанию в домашних условиях.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3.Осенний праздник для детей на тему: «Осень в гости к нам пришла».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Побуждать детей и родителей к совместной подготовке мероприятия. Способствовать созданию положительных эмоций.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4.Консультация «Игра, как средство воспитания дошкольников».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 вопросах воспитания детей.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5. Педагогический всеобуч «Что надо знать о своём ребёнке».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Активизация родителей в работу группы, и развитие позитивных взаимоотношений между д\с и родителями.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6.Беседа, на тему «Правила хорошего тона».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  <w:r w:rsidRPr="0078522A">
              <w:rPr>
                <w:sz w:val="24"/>
                <w:szCs w:val="24"/>
              </w:rPr>
              <w:t>Соблюдать правила поведения в группе, поощрять тёплые взаимоотношения друг с другом.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7. Советы родителям: «Дети наше повторение» — работа над своими ошибками.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  <w:r w:rsidRPr="0078522A">
              <w:rPr>
                <w:sz w:val="24"/>
                <w:szCs w:val="24"/>
              </w:rPr>
              <w:t>Распространение педагогических знаний среди родителей.</w:t>
            </w:r>
          </w:p>
        </w:tc>
      </w:tr>
      <w:tr w:rsidR="0078522A" w:rsidRPr="0078522A" w:rsidTr="0078522A">
        <w:trPr>
          <w:trHeight w:val="445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8. Консультация «Витаминная азбука здоровья».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Распространение педагогических знаний среди родителей.</w:t>
            </w:r>
          </w:p>
        </w:tc>
      </w:tr>
      <w:tr w:rsidR="0078522A" w:rsidRPr="0078522A" w:rsidTr="0078522A">
        <w:trPr>
          <w:trHeight w:val="551"/>
        </w:trPr>
        <w:tc>
          <w:tcPr>
            <w:tcW w:w="14850" w:type="dxa"/>
            <w:gridSpan w:val="2"/>
            <w:vAlign w:val="center"/>
          </w:tcPr>
          <w:p w:rsidR="0078522A" w:rsidRPr="0078522A" w:rsidRDefault="0078522A" w:rsidP="0078522A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78522A">
              <w:rPr>
                <w:b/>
                <w:i/>
                <w:iCs/>
                <w:sz w:val="26"/>
                <w:szCs w:val="26"/>
              </w:rPr>
              <w:t>Ноябрь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1.Выставка «Любимая игрушка» совместно с родителями.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  <w:r w:rsidRPr="0078522A">
              <w:rPr>
                <w:sz w:val="24"/>
                <w:szCs w:val="24"/>
              </w:rPr>
              <w:t>Активизация совместной работы детей и родителей.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2.Выставка детских рисунков ко Дню Матери. Воспитывать любовь, уважение к матери, бережное отношение к своей семье.</w:t>
            </w:r>
          </w:p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  <w:r w:rsidRPr="0078522A">
              <w:rPr>
                <w:sz w:val="24"/>
                <w:szCs w:val="24"/>
              </w:rPr>
              <w:t>Активизация совместной работы детей и родителей.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 w:line="259" w:lineRule="auto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lastRenderedPageBreak/>
              <w:t xml:space="preserve">3.Консультация «Как провести выходной день с ребёнком?».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 w:line="259" w:lineRule="auto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Предложить родителям ряд мероприятий и приёмов проведения выходного дня с ребёнком.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 w:line="259" w:lineRule="auto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4. Памятка для родителей: «Правила пожарной безопасности».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 w:line="259" w:lineRule="auto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Объединение усилий педагогов и родителей по приобщению детей к основам пожарной безопасности.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 w:line="259" w:lineRule="auto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5. Выставка детских рисунков ко дню матери «Мамочка — наше солнышко».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 w:line="259" w:lineRule="auto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Вовлекать родителей в совместное с детьми творчество, призывать их развивать творческие способности своих детей. Воспитывать любовь, уважение к мамам, донести до детей, что дороже мамы никого нет, что мама — самый близкий и лучший друг. Дать родителям необходимые знания о развитии речи старших дошкольников.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 w:line="259" w:lineRule="auto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6. Консультация «Главные направления в развитии речи детей старшего дошкольного возраста».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  <w:r w:rsidRPr="0078522A">
              <w:rPr>
                <w:sz w:val="24"/>
                <w:szCs w:val="24"/>
              </w:rPr>
              <w:t>Распространение педагогических знаний среди родителей.</w:t>
            </w:r>
          </w:p>
        </w:tc>
      </w:tr>
      <w:tr w:rsidR="0078522A" w:rsidRPr="0078522A" w:rsidTr="0078522A">
        <w:trPr>
          <w:trHeight w:val="699"/>
        </w:trPr>
        <w:tc>
          <w:tcPr>
            <w:tcW w:w="14850" w:type="dxa"/>
            <w:gridSpan w:val="2"/>
            <w:vAlign w:val="center"/>
          </w:tcPr>
          <w:p w:rsidR="0078522A" w:rsidRPr="0078522A" w:rsidRDefault="0078522A" w:rsidP="0078522A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78522A">
              <w:rPr>
                <w:b/>
                <w:i/>
                <w:iCs/>
                <w:sz w:val="26"/>
                <w:szCs w:val="26"/>
              </w:rPr>
              <w:t>Декабрь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1.Индивидуальные беседы с родителями.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  <w:r w:rsidRPr="0078522A">
              <w:rPr>
                <w:sz w:val="24"/>
                <w:szCs w:val="24"/>
              </w:rPr>
              <w:t>Выявить отношение родителей по подготовке детей к обучению в школе.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2. Оформление родительского уголка на зимнюю тему: «Здравствуй, гостья Зима!».</w:t>
            </w:r>
          </w:p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  <w:r w:rsidRPr="0078522A">
              <w:rPr>
                <w:sz w:val="24"/>
                <w:szCs w:val="24"/>
              </w:rPr>
              <w:t>Привлечь внимание родителей к информации родительского уголка при помощи наглядного метода.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3. Подготовка к Новогоднему празднику.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Вовлечь родителей в совместную подготовку к предстоящему новогоднему празднику.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4. Консультация «Грипп. Меры профилактики. Симптомы данного заболевания».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Ознакомление родителей с основными факторами, способствующими укреплению и сохранению здоровья детей в домашних условиях и условиях д\</w:t>
            </w:r>
            <w:proofErr w:type="gramStart"/>
            <w:r w:rsidRPr="0078522A">
              <w:rPr>
                <w:sz w:val="24"/>
                <w:szCs w:val="24"/>
              </w:rPr>
              <w:t>с</w:t>
            </w:r>
            <w:proofErr w:type="gramEnd"/>
            <w:r w:rsidRPr="0078522A">
              <w:rPr>
                <w:sz w:val="24"/>
                <w:szCs w:val="24"/>
              </w:rPr>
              <w:t>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5. Беседа «Чесночницы — одна из мер профилактики вирусных инфекций».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Повышение педагогической культуры родителей.</w:t>
            </w:r>
          </w:p>
        </w:tc>
      </w:tr>
      <w:tr w:rsidR="0078522A" w:rsidRPr="0078522A" w:rsidTr="0078522A">
        <w:trPr>
          <w:trHeight w:val="420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6. Консультация «Готовим руку дошкольника к письму».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Дать рекомендации родителям по подготовке ребёнка к школе.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7.«Новогодняя сказка» — утренник для детей и родителей.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Вовлечь родителей и детей в подготовку к новогоднему празднику.</w:t>
            </w:r>
          </w:p>
        </w:tc>
      </w:tr>
      <w:tr w:rsidR="0078522A" w:rsidRPr="0078522A" w:rsidTr="0078522A">
        <w:trPr>
          <w:trHeight w:val="699"/>
        </w:trPr>
        <w:tc>
          <w:tcPr>
            <w:tcW w:w="14850" w:type="dxa"/>
            <w:gridSpan w:val="2"/>
            <w:vAlign w:val="center"/>
          </w:tcPr>
          <w:p w:rsidR="0078522A" w:rsidRPr="0078522A" w:rsidRDefault="0078522A" w:rsidP="0078522A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8522A">
              <w:rPr>
                <w:b/>
                <w:bCs/>
                <w:i/>
                <w:iCs/>
                <w:sz w:val="24"/>
                <w:szCs w:val="24"/>
              </w:rPr>
              <w:lastRenderedPageBreak/>
              <w:t>Январь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1.Беседа: «Режим будущего первоклассника».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Информировать родителей о важности соблюдения режима для будущих школьников.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2.Инструктаж по технике безопасности «Крещенские морозы».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Напомнить родителям о важности соблюдения правил поведения на улице в морозные дни.</w:t>
            </w:r>
          </w:p>
        </w:tc>
      </w:tr>
      <w:tr w:rsidR="0078522A" w:rsidRPr="0078522A" w:rsidTr="0078522A">
        <w:trPr>
          <w:trHeight w:val="491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3. Индивидуальные беседы. «Детская агрессивность»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Вовлекать родителей в работу д/сада.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4. Беседы. «Закаливание — одна из форм профилактики простудных заболеваний детей».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Ознакомление родителей с задачами по сохранению и оздоровлению детей и формированию навыков самообслуживания.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5. Консультация «Всё о детском питании».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Формирование единого подхода к правилам питания в детском саду и дома.</w:t>
            </w:r>
          </w:p>
        </w:tc>
      </w:tr>
      <w:tr w:rsidR="0078522A" w:rsidRPr="0078522A" w:rsidTr="0078522A">
        <w:trPr>
          <w:trHeight w:val="699"/>
        </w:trPr>
        <w:tc>
          <w:tcPr>
            <w:tcW w:w="14850" w:type="dxa"/>
            <w:gridSpan w:val="2"/>
            <w:vAlign w:val="center"/>
          </w:tcPr>
          <w:p w:rsidR="0078522A" w:rsidRPr="0078522A" w:rsidRDefault="0078522A" w:rsidP="0078522A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8522A">
              <w:rPr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1.Консультация для родителей «Профилактика заболеваний ОРЗ и ОРВИ».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Напомнить традиционные и народные методы профилактики и лечения ОРВИ и ОРЗ.</w:t>
            </w:r>
          </w:p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2.Поздравительная газета для пап.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Воспитывать любовь и уважение детей к своим папам, дедушкам, Российской армии.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3.Индивидуальные беседы с папами, тема: «Кого вы считаете главным в воспитании ребенка?».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  <w:r w:rsidRPr="0078522A">
              <w:rPr>
                <w:sz w:val="24"/>
                <w:szCs w:val="24"/>
              </w:rPr>
              <w:t>Выявление и анализ информации о том, какую роль в воспитании детей занимают папы и дедушки. Прививать любовь к мужчине (папе, дедушке).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4.Консультация «Как сделать зимнюю прогулку с ребёнком приятной и полезной?». 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Выявление и анализ информации об условиях здорового образа жизни в семьях воспитанников.</w:t>
            </w:r>
          </w:p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 xml:space="preserve">5. Фотогазета «Самый лучший папа мой!» </w:t>
            </w:r>
          </w:p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4"/>
                <w:szCs w:val="24"/>
              </w:rPr>
              <w:t>Привлечь мам и детей к оформлению выставки, воспитывать желание делать подарки. </w:t>
            </w:r>
          </w:p>
        </w:tc>
      </w:tr>
      <w:tr w:rsidR="0078522A" w:rsidRPr="0078522A" w:rsidTr="0078522A">
        <w:trPr>
          <w:trHeight w:val="699"/>
        </w:trPr>
        <w:tc>
          <w:tcPr>
            <w:tcW w:w="14850" w:type="dxa"/>
            <w:gridSpan w:val="2"/>
            <w:vAlign w:val="center"/>
          </w:tcPr>
          <w:p w:rsidR="0078522A" w:rsidRPr="0078522A" w:rsidRDefault="0078522A" w:rsidP="0078522A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8522A">
              <w:rPr>
                <w:b/>
                <w:bCs/>
                <w:i/>
                <w:iCs/>
                <w:sz w:val="24"/>
                <w:szCs w:val="24"/>
              </w:rPr>
              <w:lastRenderedPageBreak/>
              <w:t>Март</w:t>
            </w:r>
          </w:p>
        </w:tc>
      </w:tr>
      <w:tr w:rsidR="0078522A" w:rsidRPr="0078522A" w:rsidTr="0078522A">
        <w:trPr>
          <w:trHeight w:val="841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8"/>
                <w:szCs w:val="28"/>
              </w:rPr>
              <w:t>1.Изготовление куклы - веснянки.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Развитие творческого взаимодействия родителей и детей.</w:t>
            </w:r>
          </w:p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8"/>
                <w:szCs w:val="28"/>
              </w:rPr>
              <w:t>2.Оформление выставки работ «Портрет моей мамочки».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Привлечение родителей к совместной деятельности с детьми.</w:t>
            </w:r>
          </w:p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8"/>
                <w:szCs w:val="28"/>
              </w:rPr>
              <w:t>3.Праздник, посвященный Женскому дню 8 Марта, с участием родителей.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Развитие эмоционально насыщенного взаимодействия родителей, детей и работников детского сада.</w:t>
            </w:r>
          </w:p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8"/>
                <w:szCs w:val="28"/>
              </w:rPr>
              <w:t>4.Инструктаж для родителей «Чем опасна оттепель на улице».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Расширение педагогического кругозора родителей.</w:t>
            </w:r>
          </w:p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8"/>
                <w:szCs w:val="28"/>
              </w:rPr>
              <w:t>5.Консультация «Почему ребенку трудно управлять своим поведением в 6 лет?»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Активизация педагогического потенциала семьи в решении проблем предшкольной жизни ребенка.</w:t>
            </w:r>
          </w:p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8"/>
                <w:szCs w:val="28"/>
              </w:rPr>
              <w:t>6.Памятка для родителей «Безопасные шаги на пути к безопасности на дороге».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Пропаганда ПДД среди родителей, привлечение внимания семьи к вопросам их соблюдения.</w:t>
            </w:r>
          </w:p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</w:p>
        </w:tc>
      </w:tr>
      <w:tr w:rsidR="0078522A" w:rsidRPr="0078522A" w:rsidTr="0078522A">
        <w:trPr>
          <w:trHeight w:val="699"/>
        </w:trPr>
        <w:tc>
          <w:tcPr>
            <w:tcW w:w="14850" w:type="dxa"/>
            <w:gridSpan w:val="2"/>
            <w:vAlign w:val="center"/>
          </w:tcPr>
          <w:p w:rsidR="0078522A" w:rsidRPr="0078522A" w:rsidRDefault="0078522A" w:rsidP="0078522A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78522A">
              <w:rPr>
                <w:b/>
                <w:i/>
                <w:iCs/>
                <w:sz w:val="26"/>
                <w:szCs w:val="26"/>
              </w:rPr>
              <w:t>Апрель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  <w:vAlign w:val="center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8"/>
                <w:szCs w:val="28"/>
              </w:rPr>
              <w:t>1.Консультация «Взрослый мир в детских мультфильмах».</w:t>
            </w:r>
          </w:p>
        </w:tc>
        <w:tc>
          <w:tcPr>
            <w:tcW w:w="7484" w:type="dxa"/>
            <w:vAlign w:val="center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8"/>
                <w:szCs w:val="28"/>
              </w:rPr>
              <w:t>Расширение педагогического кругозора родителей.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  <w:vAlign w:val="center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8"/>
                <w:szCs w:val="28"/>
              </w:rPr>
              <w:t>2.Консультация «Причины плоскостопия и пути его профилактики».</w:t>
            </w:r>
          </w:p>
        </w:tc>
        <w:tc>
          <w:tcPr>
            <w:tcW w:w="7484" w:type="dxa"/>
            <w:vAlign w:val="center"/>
          </w:tcPr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  <w:r w:rsidRPr="0078522A">
              <w:rPr>
                <w:sz w:val="28"/>
                <w:szCs w:val="28"/>
              </w:rPr>
              <w:t>Пополнить знания родителей по данной теме, рекомендовать специальную литературу.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  <w:vAlign w:val="center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8"/>
                <w:szCs w:val="28"/>
              </w:rPr>
              <w:t>3.Рекомендации по выполнению дыхательной гимнастики с детьми.</w:t>
            </w:r>
          </w:p>
        </w:tc>
        <w:tc>
          <w:tcPr>
            <w:tcW w:w="7484" w:type="dxa"/>
            <w:vAlign w:val="center"/>
          </w:tcPr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  <w:r w:rsidRPr="0078522A">
              <w:rPr>
                <w:sz w:val="28"/>
                <w:szCs w:val="28"/>
              </w:rPr>
              <w:t>Распространение педагогических знаний среди родителей.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  <w:vAlign w:val="center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8"/>
                <w:szCs w:val="28"/>
              </w:rPr>
              <w:lastRenderedPageBreak/>
              <w:t>4.Оформление выставки ко дню космонавтики с участием родителей.</w:t>
            </w:r>
          </w:p>
        </w:tc>
        <w:tc>
          <w:tcPr>
            <w:tcW w:w="7484" w:type="dxa"/>
            <w:vAlign w:val="center"/>
          </w:tcPr>
          <w:p w:rsidR="0078522A" w:rsidRPr="0078522A" w:rsidRDefault="0078522A" w:rsidP="0078522A">
            <w:pPr>
              <w:jc w:val="both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Демонстрация творческих способностей детей, сформированных творческих умений и навыков.</w:t>
            </w:r>
          </w:p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  <w:vAlign w:val="center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8"/>
                <w:szCs w:val="28"/>
              </w:rPr>
              <w:t>5.Памятка «Берегите зрение ребенка».</w:t>
            </w:r>
          </w:p>
        </w:tc>
        <w:tc>
          <w:tcPr>
            <w:tcW w:w="7484" w:type="dxa"/>
            <w:vAlign w:val="center"/>
          </w:tcPr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  <w:r w:rsidRPr="0078522A">
              <w:rPr>
                <w:sz w:val="28"/>
                <w:szCs w:val="28"/>
              </w:rPr>
              <w:t>Повышение уровня знаний родителей по проблеме.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  <w:vAlign w:val="center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8"/>
                <w:szCs w:val="28"/>
              </w:rPr>
              <w:t>6.Консультация «Будущий первоклассник».</w:t>
            </w:r>
          </w:p>
        </w:tc>
        <w:tc>
          <w:tcPr>
            <w:tcW w:w="7484" w:type="dxa"/>
            <w:vAlign w:val="center"/>
          </w:tcPr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  <w:r w:rsidRPr="0078522A">
              <w:rPr>
                <w:sz w:val="28"/>
                <w:szCs w:val="28"/>
              </w:rPr>
              <w:t>Донесение родителям информации об особенностях предстоящей школьной жизни.</w:t>
            </w:r>
          </w:p>
        </w:tc>
      </w:tr>
      <w:tr w:rsidR="0078522A" w:rsidRPr="0078522A" w:rsidTr="0078522A">
        <w:trPr>
          <w:trHeight w:val="1052"/>
        </w:trPr>
        <w:tc>
          <w:tcPr>
            <w:tcW w:w="7366" w:type="dxa"/>
            <w:vAlign w:val="center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8"/>
                <w:szCs w:val="28"/>
              </w:rPr>
              <w:t>7.Памятка для родителей «Как предупредить авитаминоз весной».</w:t>
            </w:r>
          </w:p>
        </w:tc>
        <w:tc>
          <w:tcPr>
            <w:tcW w:w="7484" w:type="dxa"/>
            <w:vAlign w:val="center"/>
          </w:tcPr>
          <w:p w:rsidR="0078522A" w:rsidRPr="0078522A" w:rsidRDefault="0078522A" w:rsidP="0078522A">
            <w:pPr>
              <w:jc w:val="both"/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Понимание родителями значимости воспитания физически крепких детей для успешного обучения их в школе.</w:t>
            </w:r>
          </w:p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  <w:vAlign w:val="center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8"/>
                <w:szCs w:val="28"/>
              </w:rPr>
              <w:t>8.Итоговое родительское собрание.</w:t>
            </w:r>
          </w:p>
        </w:tc>
        <w:tc>
          <w:tcPr>
            <w:tcW w:w="7484" w:type="dxa"/>
            <w:vAlign w:val="center"/>
          </w:tcPr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  <w:r w:rsidRPr="0078522A">
              <w:rPr>
                <w:sz w:val="28"/>
                <w:szCs w:val="28"/>
              </w:rPr>
              <w:t>Подвести итоги учебного года.</w:t>
            </w:r>
          </w:p>
        </w:tc>
      </w:tr>
      <w:tr w:rsidR="0078522A" w:rsidRPr="0078522A" w:rsidTr="0078522A">
        <w:trPr>
          <w:trHeight w:val="699"/>
        </w:trPr>
        <w:tc>
          <w:tcPr>
            <w:tcW w:w="14850" w:type="dxa"/>
            <w:gridSpan w:val="2"/>
            <w:vAlign w:val="center"/>
          </w:tcPr>
          <w:p w:rsidR="0078522A" w:rsidRPr="0078522A" w:rsidRDefault="0078522A" w:rsidP="0078522A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78522A">
              <w:rPr>
                <w:b/>
                <w:i/>
                <w:iCs/>
                <w:sz w:val="26"/>
                <w:szCs w:val="26"/>
              </w:rPr>
              <w:t>Май</w:t>
            </w: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8"/>
                <w:szCs w:val="28"/>
              </w:rPr>
              <w:t>1.Организация выставки - поздравления ко Дню Победы.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Привлечение родителей к работе детского сада, развитие творческого взаимодействия родителей и детей.</w:t>
            </w:r>
          </w:p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8"/>
                <w:szCs w:val="28"/>
              </w:rPr>
              <w:t>2.Фотовернисаж: «Вот и стали мы на год взрослее».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Обогащение отношений детей и родителей опытом эмоционального общения.</w:t>
            </w:r>
          </w:p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8"/>
                <w:szCs w:val="28"/>
              </w:rPr>
              <w:t>3.Консультация «Формирование правильной осанки».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8"/>
                <w:szCs w:val="28"/>
              </w:rPr>
              <w:t>4.Рекомендации родителям будущих первоклассников.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Повышение педагогической культуры родителей.</w:t>
            </w:r>
          </w:p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8"/>
                <w:szCs w:val="28"/>
              </w:rPr>
              <w:lastRenderedPageBreak/>
              <w:t>5.Консультация «Адаптация дошкольников к школе»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Распространение педагогических знаний среди родителей, практическая помощь родителям в воспитании детей.</w:t>
            </w:r>
          </w:p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8522A" w:rsidRPr="0078522A" w:rsidTr="0078522A">
        <w:trPr>
          <w:trHeight w:val="699"/>
        </w:trPr>
        <w:tc>
          <w:tcPr>
            <w:tcW w:w="7366" w:type="dxa"/>
          </w:tcPr>
          <w:p w:rsidR="0078522A" w:rsidRPr="0078522A" w:rsidRDefault="0078522A" w:rsidP="00785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522A">
              <w:rPr>
                <w:sz w:val="28"/>
                <w:szCs w:val="28"/>
              </w:rPr>
              <w:t>6.Утренник «До свиданья детский сад».</w:t>
            </w:r>
          </w:p>
        </w:tc>
        <w:tc>
          <w:tcPr>
            <w:tcW w:w="7484" w:type="dxa"/>
          </w:tcPr>
          <w:p w:rsidR="0078522A" w:rsidRPr="0078522A" w:rsidRDefault="0078522A" w:rsidP="0078522A">
            <w:pPr>
              <w:rPr>
                <w:sz w:val="28"/>
                <w:szCs w:val="28"/>
              </w:rPr>
            </w:pPr>
            <w:r w:rsidRPr="0078522A">
              <w:rPr>
                <w:sz w:val="28"/>
                <w:szCs w:val="28"/>
              </w:rPr>
              <w:t>Развитие эмоционально насыщенного взаимодействия родителей, детей и работников детского сада.</w:t>
            </w:r>
          </w:p>
          <w:p w:rsidR="0078522A" w:rsidRPr="0078522A" w:rsidRDefault="0078522A" w:rsidP="0078522A">
            <w:pPr>
              <w:rPr>
                <w:b/>
                <w:sz w:val="26"/>
                <w:szCs w:val="26"/>
              </w:rPr>
            </w:pPr>
          </w:p>
        </w:tc>
      </w:tr>
    </w:tbl>
    <w:p w:rsidR="0078522A" w:rsidRPr="0078522A" w:rsidRDefault="0078522A" w:rsidP="007852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8522A" w:rsidRPr="0078522A" w:rsidSect="0078522A">
          <w:type w:val="continuous"/>
          <w:pgSz w:w="16840" w:h="11906" w:orient="landscape"/>
          <w:pgMar w:top="709" w:right="1559" w:bottom="1276" w:left="1021" w:header="0" w:footer="0" w:gutter="0"/>
          <w:cols w:space="720"/>
          <w:docGrid w:linePitch="299"/>
        </w:sectPr>
      </w:pPr>
    </w:p>
    <w:p w:rsidR="0078522A" w:rsidRDefault="0078522A"/>
    <w:sectPr w:rsidR="0078522A" w:rsidSect="007852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23C6674"/>
    <w:multiLevelType w:val="hybridMultilevel"/>
    <w:tmpl w:val="6ECC2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50CC2"/>
    <w:multiLevelType w:val="hybridMultilevel"/>
    <w:tmpl w:val="43405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6C40E"/>
    <w:multiLevelType w:val="hybridMultilevel"/>
    <w:tmpl w:val="41606D0E"/>
    <w:lvl w:ilvl="0" w:tplc="2B04C25C">
      <w:start w:val="1"/>
      <w:numFmt w:val="bullet"/>
      <w:lvlText w:val="в"/>
      <w:lvlJc w:val="left"/>
    </w:lvl>
    <w:lvl w:ilvl="1" w:tplc="E7E268F4">
      <w:start w:val="1"/>
      <w:numFmt w:val="decimal"/>
      <w:lvlText w:val="2.%2"/>
      <w:lvlJc w:val="left"/>
    </w:lvl>
    <w:lvl w:ilvl="2" w:tplc="B13028D0">
      <w:numFmt w:val="decimal"/>
      <w:lvlText w:val=""/>
      <w:lvlJc w:val="left"/>
    </w:lvl>
    <w:lvl w:ilvl="3" w:tplc="03461160">
      <w:numFmt w:val="decimal"/>
      <w:lvlText w:val=""/>
      <w:lvlJc w:val="left"/>
    </w:lvl>
    <w:lvl w:ilvl="4" w:tplc="D5D03A08">
      <w:numFmt w:val="decimal"/>
      <w:lvlText w:val=""/>
      <w:lvlJc w:val="left"/>
    </w:lvl>
    <w:lvl w:ilvl="5" w:tplc="D1B2125A">
      <w:numFmt w:val="decimal"/>
      <w:lvlText w:val=""/>
      <w:lvlJc w:val="left"/>
    </w:lvl>
    <w:lvl w:ilvl="6" w:tplc="60ECAEAE">
      <w:numFmt w:val="decimal"/>
      <w:lvlText w:val=""/>
      <w:lvlJc w:val="left"/>
    </w:lvl>
    <w:lvl w:ilvl="7" w:tplc="CED8B770">
      <w:numFmt w:val="decimal"/>
      <w:lvlText w:val=""/>
      <w:lvlJc w:val="left"/>
    </w:lvl>
    <w:lvl w:ilvl="8" w:tplc="B36CD5B0">
      <w:numFmt w:val="decimal"/>
      <w:lvlText w:val=""/>
      <w:lvlJc w:val="left"/>
    </w:lvl>
  </w:abstractNum>
  <w:abstractNum w:abstractNumId="4">
    <w:nsid w:val="12D23822"/>
    <w:multiLevelType w:val="hybridMultilevel"/>
    <w:tmpl w:val="6F4081E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D3AF4"/>
    <w:multiLevelType w:val="multilevel"/>
    <w:tmpl w:val="E812B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eastAsia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  <w:b/>
        <w:sz w:val="28"/>
      </w:rPr>
    </w:lvl>
  </w:abstractNum>
  <w:abstractNum w:abstractNumId="6">
    <w:nsid w:val="1353108C"/>
    <w:multiLevelType w:val="hybridMultilevel"/>
    <w:tmpl w:val="08A86EA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EA438"/>
    <w:multiLevelType w:val="hybridMultilevel"/>
    <w:tmpl w:val="88CA209A"/>
    <w:lvl w:ilvl="0" w:tplc="2CB80086">
      <w:start w:val="1"/>
      <w:numFmt w:val="bullet"/>
      <w:lvlText w:val=""/>
      <w:lvlJc w:val="left"/>
    </w:lvl>
    <w:lvl w:ilvl="1" w:tplc="8E2CD992">
      <w:numFmt w:val="decimal"/>
      <w:lvlText w:val=""/>
      <w:lvlJc w:val="left"/>
    </w:lvl>
    <w:lvl w:ilvl="2" w:tplc="61D82828">
      <w:numFmt w:val="decimal"/>
      <w:lvlText w:val=""/>
      <w:lvlJc w:val="left"/>
    </w:lvl>
    <w:lvl w:ilvl="3" w:tplc="E8582E72">
      <w:numFmt w:val="decimal"/>
      <w:lvlText w:val=""/>
      <w:lvlJc w:val="left"/>
    </w:lvl>
    <w:lvl w:ilvl="4" w:tplc="33DAAF50">
      <w:numFmt w:val="decimal"/>
      <w:lvlText w:val=""/>
      <w:lvlJc w:val="left"/>
    </w:lvl>
    <w:lvl w:ilvl="5" w:tplc="0D502C98">
      <w:numFmt w:val="decimal"/>
      <w:lvlText w:val=""/>
      <w:lvlJc w:val="left"/>
    </w:lvl>
    <w:lvl w:ilvl="6" w:tplc="34B45620">
      <w:numFmt w:val="decimal"/>
      <w:lvlText w:val=""/>
      <w:lvlJc w:val="left"/>
    </w:lvl>
    <w:lvl w:ilvl="7" w:tplc="7EE6B13A">
      <w:numFmt w:val="decimal"/>
      <w:lvlText w:val=""/>
      <w:lvlJc w:val="left"/>
    </w:lvl>
    <w:lvl w:ilvl="8" w:tplc="AD5AC0F0">
      <w:numFmt w:val="decimal"/>
      <w:lvlText w:val=""/>
      <w:lvlJc w:val="left"/>
    </w:lvl>
  </w:abstractNum>
  <w:abstractNum w:abstractNumId="8">
    <w:nsid w:val="19342781"/>
    <w:multiLevelType w:val="hybridMultilevel"/>
    <w:tmpl w:val="8AF0B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5D080D"/>
    <w:multiLevelType w:val="hybridMultilevel"/>
    <w:tmpl w:val="153A98D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25663"/>
    <w:multiLevelType w:val="hybridMultilevel"/>
    <w:tmpl w:val="9884964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3029F"/>
    <w:multiLevelType w:val="hybridMultilevel"/>
    <w:tmpl w:val="7CB6F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1F2D91"/>
    <w:multiLevelType w:val="hybridMultilevel"/>
    <w:tmpl w:val="A4D28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66150"/>
    <w:multiLevelType w:val="hybridMultilevel"/>
    <w:tmpl w:val="21343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F583C"/>
    <w:multiLevelType w:val="hybridMultilevel"/>
    <w:tmpl w:val="8AD23D14"/>
    <w:lvl w:ilvl="0" w:tplc="802C9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B8F4FF8"/>
    <w:multiLevelType w:val="hybridMultilevel"/>
    <w:tmpl w:val="F126D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853CE"/>
    <w:multiLevelType w:val="multilevel"/>
    <w:tmpl w:val="B52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5720A2"/>
    <w:multiLevelType w:val="multilevel"/>
    <w:tmpl w:val="2DEE8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28"/>
      </w:rPr>
    </w:lvl>
  </w:abstractNum>
  <w:abstractNum w:abstractNumId="18">
    <w:nsid w:val="2F127402"/>
    <w:multiLevelType w:val="hybridMultilevel"/>
    <w:tmpl w:val="9A2AC03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251A7C"/>
    <w:multiLevelType w:val="multilevel"/>
    <w:tmpl w:val="842A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413D26"/>
    <w:multiLevelType w:val="hybridMultilevel"/>
    <w:tmpl w:val="5D005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6F42EF"/>
    <w:multiLevelType w:val="multilevel"/>
    <w:tmpl w:val="1EE0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ED44AA"/>
    <w:multiLevelType w:val="hybridMultilevel"/>
    <w:tmpl w:val="E0D6350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53D0CD"/>
    <w:multiLevelType w:val="hybridMultilevel"/>
    <w:tmpl w:val="32ECFB2E"/>
    <w:lvl w:ilvl="0" w:tplc="AD6486C0">
      <w:start w:val="1"/>
      <w:numFmt w:val="bullet"/>
      <w:lvlText w:val="·"/>
      <w:lvlJc w:val="left"/>
    </w:lvl>
    <w:lvl w:ilvl="1" w:tplc="DDD0FFA6">
      <w:start w:val="1"/>
      <w:numFmt w:val="bullet"/>
      <w:lvlText w:val="В"/>
      <w:lvlJc w:val="left"/>
    </w:lvl>
    <w:lvl w:ilvl="2" w:tplc="17DCA4BC">
      <w:numFmt w:val="decimal"/>
      <w:lvlText w:val=""/>
      <w:lvlJc w:val="left"/>
    </w:lvl>
    <w:lvl w:ilvl="3" w:tplc="661E2274">
      <w:numFmt w:val="decimal"/>
      <w:lvlText w:val=""/>
      <w:lvlJc w:val="left"/>
    </w:lvl>
    <w:lvl w:ilvl="4" w:tplc="20DA9C6A">
      <w:numFmt w:val="decimal"/>
      <w:lvlText w:val=""/>
      <w:lvlJc w:val="left"/>
    </w:lvl>
    <w:lvl w:ilvl="5" w:tplc="2B62DAB4">
      <w:numFmt w:val="decimal"/>
      <w:lvlText w:val=""/>
      <w:lvlJc w:val="left"/>
    </w:lvl>
    <w:lvl w:ilvl="6" w:tplc="DB10A750">
      <w:numFmt w:val="decimal"/>
      <w:lvlText w:val=""/>
      <w:lvlJc w:val="left"/>
    </w:lvl>
    <w:lvl w:ilvl="7" w:tplc="15EE9B46">
      <w:numFmt w:val="decimal"/>
      <w:lvlText w:val=""/>
      <w:lvlJc w:val="left"/>
    </w:lvl>
    <w:lvl w:ilvl="8" w:tplc="6C62768C">
      <w:numFmt w:val="decimal"/>
      <w:lvlText w:val=""/>
      <w:lvlJc w:val="left"/>
    </w:lvl>
  </w:abstractNum>
  <w:abstractNum w:abstractNumId="24">
    <w:nsid w:val="4A8056B1"/>
    <w:multiLevelType w:val="hybridMultilevel"/>
    <w:tmpl w:val="30B8880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AD36B"/>
    <w:multiLevelType w:val="hybridMultilevel"/>
    <w:tmpl w:val="91C25B18"/>
    <w:lvl w:ilvl="0" w:tplc="2716E720">
      <w:start w:val="1"/>
      <w:numFmt w:val="bullet"/>
      <w:lvlText w:val=""/>
      <w:lvlJc w:val="left"/>
    </w:lvl>
    <w:lvl w:ilvl="1" w:tplc="59EAC93E">
      <w:numFmt w:val="decimal"/>
      <w:lvlText w:val=""/>
      <w:lvlJc w:val="left"/>
    </w:lvl>
    <w:lvl w:ilvl="2" w:tplc="EC3654E8">
      <w:numFmt w:val="decimal"/>
      <w:lvlText w:val=""/>
      <w:lvlJc w:val="left"/>
    </w:lvl>
    <w:lvl w:ilvl="3" w:tplc="DE6C5608">
      <w:numFmt w:val="decimal"/>
      <w:lvlText w:val=""/>
      <w:lvlJc w:val="left"/>
    </w:lvl>
    <w:lvl w:ilvl="4" w:tplc="089822D8">
      <w:numFmt w:val="decimal"/>
      <w:lvlText w:val=""/>
      <w:lvlJc w:val="left"/>
    </w:lvl>
    <w:lvl w:ilvl="5" w:tplc="07386FE0">
      <w:numFmt w:val="decimal"/>
      <w:lvlText w:val=""/>
      <w:lvlJc w:val="left"/>
    </w:lvl>
    <w:lvl w:ilvl="6" w:tplc="4E2092B0">
      <w:numFmt w:val="decimal"/>
      <w:lvlText w:val=""/>
      <w:lvlJc w:val="left"/>
    </w:lvl>
    <w:lvl w:ilvl="7" w:tplc="D826A41A">
      <w:numFmt w:val="decimal"/>
      <w:lvlText w:val=""/>
      <w:lvlJc w:val="left"/>
    </w:lvl>
    <w:lvl w:ilvl="8" w:tplc="E7927650">
      <w:numFmt w:val="decimal"/>
      <w:lvlText w:val=""/>
      <w:lvlJc w:val="left"/>
    </w:lvl>
  </w:abstractNum>
  <w:abstractNum w:abstractNumId="26">
    <w:nsid w:val="531E5E57"/>
    <w:multiLevelType w:val="hybridMultilevel"/>
    <w:tmpl w:val="15940B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461A88"/>
    <w:multiLevelType w:val="hybridMultilevel"/>
    <w:tmpl w:val="06BE1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2A4344"/>
    <w:multiLevelType w:val="hybridMultilevel"/>
    <w:tmpl w:val="B4BE7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884ADC"/>
    <w:multiLevelType w:val="hybridMultilevel"/>
    <w:tmpl w:val="0178C35A"/>
    <w:lvl w:ilvl="0" w:tplc="DCFAE82E">
      <w:start w:val="1"/>
      <w:numFmt w:val="bullet"/>
      <w:lvlText w:val=""/>
      <w:lvlJc w:val="left"/>
    </w:lvl>
    <w:lvl w:ilvl="1" w:tplc="C8A61C64">
      <w:numFmt w:val="decimal"/>
      <w:lvlText w:val=""/>
      <w:lvlJc w:val="left"/>
    </w:lvl>
    <w:lvl w:ilvl="2" w:tplc="69EE5C48">
      <w:numFmt w:val="decimal"/>
      <w:lvlText w:val=""/>
      <w:lvlJc w:val="left"/>
    </w:lvl>
    <w:lvl w:ilvl="3" w:tplc="C25263AA">
      <w:numFmt w:val="decimal"/>
      <w:lvlText w:val=""/>
      <w:lvlJc w:val="left"/>
    </w:lvl>
    <w:lvl w:ilvl="4" w:tplc="D096ADCC">
      <w:numFmt w:val="decimal"/>
      <w:lvlText w:val=""/>
      <w:lvlJc w:val="left"/>
    </w:lvl>
    <w:lvl w:ilvl="5" w:tplc="005C1376">
      <w:numFmt w:val="decimal"/>
      <w:lvlText w:val=""/>
      <w:lvlJc w:val="left"/>
    </w:lvl>
    <w:lvl w:ilvl="6" w:tplc="FD3ECA9C">
      <w:numFmt w:val="decimal"/>
      <w:lvlText w:val=""/>
      <w:lvlJc w:val="left"/>
    </w:lvl>
    <w:lvl w:ilvl="7" w:tplc="7FC64EBE">
      <w:numFmt w:val="decimal"/>
      <w:lvlText w:val=""/>
      <w:lvlJc w:val="left"/>
    </w:lvl>
    <w:lvl w:ilvl="8" w:tplc="52447C7E">
      <w:numFmt w:val="decimal"/>
      <w:lvlText w:val=""/>
      <w:lvlJc w:val="left"/>
    </w:lvl>
  </w:abstractNum>
  <w:abstractNum w:abstractNumId="30">
    <w:nsid w:val="610B3A35"/>
    <w:multiLevelType w:val="hybridMultilevel"/>
    <w:tmpl w:val="6782836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F27478"/>
    <w:multiLevelType w:val="hybridMultilevel"/>
    <w:tmpl w:val="E288090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"/>
  </w:num>
  <w:num w:numId="4">
    <w:abstractNumId w:val="10"/>
  </w:num>
  <w:num w:numId="5">
    <w:abstractNumId w:val="0"/>
  </w:num>
  <w:num w:numId="6">
    <w:abstractNumId w:val="29"/>
  </w:num>
  <w:num w:numId="7">
    <w:abstractNumId w:val="25"/>
  </w:num>
  <w:num w:numId="8">
    <w:abstractNumId w:val="7"/>
  </w:num>
  <w:num w:numId="9">
    <w:abstractNumId w:val="14"/>
  </w:num>
  <w:num w:numId="10">
    <w:abstractNumId w:val="16"/>
  </w:num>
  <w:num w:numId="11">
    <w:abstractNumId w:val="19"/>
  </w:num>
  <w:num w:numId="12">
    <w:abstractNumId w:val="21"/>
  </w:num>
  <w:num w:numId="13">
    <w:abstractNumId w:val="15"/>
  </w:num>
  <w:num w:numId="14">
    <w:abstractNumId w:val="8"/>
  </w:num>
  <w:num w:numId="15">
    <w:abstractNumId w:val="28"/>
  </w:num>
  <w:num w:numId="16">
    <w:abstractNumId w:val="13"/>
  </w:num>
  <w:num w:numId="17">
    <w:abstractNumId w:val="5"/>
  </w:num>
  <w:num w:numId="18">
    <w:abstractNumId w:val="27"/>
  </w:num>
  <w:num w:numId="19">
    <w:abstractNumId w:val="12"/>
  </w:num>
  <w:num w:numId="20">
    <w:abstractNumId w:val="26"/>
  </w:num>
  <w:num w:numId="21">
    <w:abstractNumId w:val="11"/>
  </w:num>
  <w:num w:numId="22">
    <w:abstractNumId w:val="20"/>
  </w:num>
  <w:num w:numId="23">
    <w:abstractNumId w:val="2"/>
  </w:num>
  <w:num w:numId="24">
    <w:abstractNumId w:val="24"/>
  </w:num>
  <w:num w:numId="25">
    <w:abstractNumId w:val="6"/>
  </w:num>
  <w:num w:numId="26">
    <w:abstractNumId w:val="30"/>
  </w:num>
  <w:num w:numId="27">
    <w:abstractNumId w:val="18"/>
  </w:num>
  <w:num w:numId="28">
    <w:abstractNumId w:val="22"/>
  </w:num>
  <w:num w:numId="29">
    <w:abstractNumId w:val="4"/>
  </w:num>
  <w:num w:numId="30">
    <w:abstractNumId w:val="31"/>
  </w:num>
  <w:num w:numId="31">
    <w:abstractNumId w:val="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03"/>
    <w:rsid w:val="002115FD"/>
    <w:rsid w:val="00695DC8"/>
    <w:rsid w:val="0078522A"/>
    <w:rsid w:val="00A87681"/>
    <w:rsid w:val="00C06E2A"/>
    <w:rsid w:val="00E5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2A"/>
  </w:style>
  <w:style w:type="paragraph" w:styleId="2">
    <w:name w:val="heading 2"/>
    <w:basedOn w:val="a"/>
    <w:link w:val="20"/>
    <w:uiPriority w:val="9"/>
    <w:qFormat/>
    <w:rsid w:val="00785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8522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8522A"/>
  </w:style>
  <w:style w:type="paragraph" w:styleId="a4">
    <w:name w:val="List Paragraph"/>
    <w:basedOn w:val="a"/>
    <w:uiPriority w:val="1"/>
    <w:qFormat/>
    <w:rsid w:val="007852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rsid w:val="0078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52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852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8522A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852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8522A"/>
    <w:rPr>
      <w:rFonts w:ascii="Times New Roman" w:eastAsia="Times New Roman" w:hAnsi="Times New Roman" w:cs="Times New Roman"/>
      <w:lang w:eastAsia="ru-RU"/>
    </w:rPr>
  </w:style>
  <w:style w:type="table" w:customStyle="1" w:styleId="4">
    <w:name w:val="Сетка таблицы4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5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Без интервала1"/>
    <w:next w:val="ab"/>
    <w:link w:val="ac"/>
    <w:uiPriority w:val="1"/>
    <w:qFormat/>
    <w:rsid w:val="0078522A"/>
    <w:pPr>
      <w:spacing w:after="0" w:line="240" w:lineRule="auto"/>
    </w:pPr>
  </w:style>
  <w:style w:type="table" w:customStyle="1" w:styleId="140">
    <w:name w:val="Сетка таблицы14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78522A"/>
    <w:rPr>
      <w:rFonts w:cs="Times New Roman"/>
      <w:b/>
    </w:rPr>
  </w:style>
  <w:style w:type="character" w:customStyle="1" w:styleId="apple-converted-space">
    <w:name w:val="apple-converted-space"/>
    <w:uiPriority w:val="99"/>
    <w:rsid w:val="0078522A"/>
  </w:style>
  <w:style w:type="paragraph" w:styleId="30">
    <w:name w:val="Body Text Indent 3"/>
    <w:basedOn w:val="a"/>
    <w:link w:val="31"/>
    <w:rsid w:val="007852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7852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rsid w:val="0078522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7852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rsid w:val="0078522A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32">
    <w:name w:val="Основной текст (3)_"/>
    <w:basedOn w:val="a0"/>
    <w:link w:val="33"/>
    <w:uiPriority w:val="99"/>
    <w:rsid w:val="0078522A"/>
    <w:rPr>
      <w:rFonts w:ascii="Verdana" w:hAnsi="Verdana" w:cs="Verdana"/>
      <w:spacing w:val="-10"/>
      <w:shd w:val="clear" w:color="auto" w:fill="FFFFFF"/>
    </w:rPr>
  </w:style>
  <w:style w:type="character" w:customStyle="1" w:styleId="af0">
    <w:name w:val="Основной текст + Полужирный"/>
    <w:basedOn w:val="15"/>
    <w:uiPriority w:val="99"/>
    <w:rsid w:val="0078522A"/>
    <w:rPr>
      <w:rFonts w:ascii="Verdana" w:hAnsi="Verdana" w:cs="Verdana"/>
      <w:b/>
      <w:b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78522A"/>
    <w:pPr>
      <w:widowControl w:val="0"/>
      <w:shd w:val="clear" w:color="auto" w:fill="FFFFFF"/>
      <w:spacing w:after="0" w:line="264" w:lineRule="exact"/>
      <w:jc w:val="center"/>
    </w:pPr>
    <w:rPr>
      <w:rFonts w:ascii="Verdana" w:hAnsi="Verdana" w:cs="Verdana"/>
      <w:spacing w:val="-10"/>
    </w:rPr>
  </w:style>
  <w:style w:type="character" w:customStyle="1" w:styleId="af1">
    <w:name w:val="Другое_"/>
    <w:basedOn w:val="a0"/>
    <w:link w:val="af2"/>
    <w:rsid w:val="0078522A"/>
    <w:rPr>
      <w:rFonts w:eastAsia="Times New Roman"/>
      <w:shd w:val="clear" w:color="auto" w:fill="FFFFFF"/>
    </w:rPr>
  </w:style>
  <w:style w:type="paragraph" w:customStyle="1" w:styleId="af2">
    <w:name w:val="Другое"/>
    <w:basedOn w:val="a"/>
    <w:link w:val="af1"/>
    <w:rsid w:val="0078522A"/>
    <w:pPr>
      <w:widowControl w:val="0"/>
      <w:shd w:val="clear" w:color="auto" w:fill="FFFFFF"/>
      <w:spacing w:after="0" w:line="240" w:lineRule="auto"/>
      <w:ind w:firstLine="400"/>
    </w:pPr>
    <w:rPr>
      <w:rFonts w:eastAsia="Times New Roman"/>
    </w:rPr>
  </w:style>
  <w:style w:type="character" w:customStyle="1" w:styleId="af3">
    <w:name w:val="Основной текст_"/>
    <w:basedOn w:val="a0"/>
    <w:link w:val="16"/>
    <w:rsid w:val="0078522A"/>
    <w:rPr>
      <w:rFonts w:eastAsia="Times New Roman"/>
      <w:shd w:val="clear" w:color="auto" w:fill="FFFFFF"/>
    </w:rPr>
  </w:style>
  <w:style w:type="paragraph" w:customStyle="1" w:styleId="16">
    <w:name w:val="Основной текст1"/>
    <w:basedOn w:val="a"/>
    <w:link w:val="af3"/>
    <w:rsid w:val="0078522A"/>
    <w:pPr>
      <w:widowControl w:val="0"/>
      <w:shd w:val="clear" w:color="auto" w:fill="FFFFFF"/>
      <w:spacing w:after="0" w:line="240" w:lineRule="auto"/>
      <w:ind w:firstLine="400"/>
    </w:pPr>
    <w:rPr>
      <w:rFonts w:eastAsia="Times New Roman"/>
    </w:rPr>
  </w:style>
  <w:style w:type="table" w:customStyle="1" w:styleId="210">
    <w:name w:val="Сетка таблицы2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59"/>
    <w:rsid w:val="007852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7852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52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Текст сноски1"/>
    <w:basedOn w:val="a"/>
    <w:next w:val="af6"/>
    <w:link w:val="af7"/>
    <w:uiPriority w:val="99"/>
    <w:semiHidden/>
    <w:unhideWhenUsed/>
    <w:rsid w:val="0078522A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17"/>
    <w:uiPriority w:val="99"/>
    <w:semiHidden/>
    <w:rsid w:val="0078522A"/>
    <w:rPr>
      <w:rFonts w:eastAsia="Calibri" w:cs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78522A"/>
    <w:rPr>
      <w:vertAlign w:val="superscript"/>
    </w:rPr>
  </w:style>
  <w:style w:type="paragraph" w:customStyle="1" w:styleId="ConsPlusNormal">
    <w:name w:val="ConsPlusNormal"/>
    <w:rsid w:val="00785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">
    <w:name w:val="Сетка таблицы178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">
    <w:name w:val="Сетка таблицы179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0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15110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">
    <w:name w:val="Сетка таблицы1716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7">
    <w:name w:val="Сетка таблицы1717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8">
    <w:name w:val="Сетка таблицы1718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9">
    <w:name w:val="Сетка таблицы1719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0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basedOn w:val="a0"/>
    <w:link w:val="212"/>
    <w:uiPriority w:val="99"/>
    <w:rsid w:val="0078522A"/>
    <w:rPr>
      <w:i/>
      <w:iCs/>
      <w:sz w:val="23"/>
      <w:szCs w:val="23"/>
      <w:shd w:val="clear" w:color="auto" w:fill="FFFFFF"/>
    </w:rPr>
  </w:style>
  <w:style w:type="character" w:customStyle="1" w:styleId="2b">
    <w:name w:val="Основной текст (2)"/>
    <w:basedOn w:val="2a"/>
    <w:uiPriority w:val="99"/>
    <w:rsid w:val="0078522A"/>
    <w:rPr>
      <w:i/>
      <w:iCs/>
      <w:sz w:val="23"/>
      <w:szCs w:val="23"/>
      <w:shd w:val="clear" w:color="auto" w:fill="FFFFFF"/>
    </w:rPr>
  </w:style>
  <w:style w:type="paragraph" w:customStyle="1" w:styleId="212">
    <w:name w:val="Основной текст (2)1"/>
    <w:basedOn w:val="a"/>
    <w:link w:val="2a"/>
    <w:uiPriority w:val="99"/>
    <w:rsid w:val="0078522A"/>
    <w:pPr>
      <w:widowControl w:val="0"/>
      <w:shd w:val="clear" w:color="auto" w:fill="FFFFFF"/>
      <w:spacing w:after="0" w:line="274" w:lineRule="exact"/>
      <w:jc w:val="both"/>
    </w:pPr>
    <w:rPr>
      <w:i/>
      <w:iCs/>
      <w:sz w:val="23"/>
      <w:szCs w:val="23"/>
    </w:rPr>
  </w:style>
  <w:style w:type="character" w:customStyle="1" w:styleId="19pt">
    <w:name w:val="Основной текст + 19 pt"/>
    <w:basedOn w:val="15"/>
    <w:uiPriority w:val="99"/>
    <w:rsid w:val="0078522A"/>
    <w:rPr>
      <w:rFonts w:ascii="Times New Roman" w:hAnsi="Times New Roman" w:cs="Times New Roman"/>
      <w:sz w:val="38"/>
      <w:szCs w:val="38"/>
      <w:u w:val="none"/>
      <w:shd w:val="clear" w:color="auto" w:fill="FFFFFF"/>
    </w:rPr>
  </w:style>
  <w:style w:type="character" w:customStyle="1" w:styleId="19pt2">
    <w:name w:val="Основной текст + 19 pt2"/>
    <w:basedOn w:val="15"/>
    <w:uiPriority w:val="99"/>
    <w:rsid w:val="0078522A"/>
    <w:rPr>
      <w:rFonts w:ascii="Times New Roman" w:hAnsi="Times New Roman" w:cs="Times New Roman"/>
      <w:sz w:val="38"/>
      <w:szCs w:val="38"/>
      <w:u w:val="none"/>
      <w:shd w:val="clear" w:color="auto" w:fill="FFFFFF"/>
    </w:rPr>
  </w:style>
  <w:style w:type="table" w:customStyle="1" w:styleId="300">
    <w:name w:val="Сетка таблицы30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basedOn w:val="a0"/>
    <w:link w:val="14"/>
    <w:uiPriority w:val="1"/>
    <w:locked/>
    <w:rsid w:val="0078522A"/>
    <w:rPr>
      <w:rFonts w:ascii="Calibri" w:eastAsia="Calibri" w:hAnsi="Calibri" w:cs="Times New Roman"/>
      <w:lang w:eastAsia="en-US"/>
    </w:rPr>
  </w:style>
  <w:style w:type="table" w:customStyle="1" w:styleId="320">
    <w:name w:val="Сетка таблицы32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78522A"/>
    <w:rPr>
      <w:color w:val="800080"/>
      <w:u w:val="single"/>
    </w:rPr>
  </w:style>
  <w:style w:type="table" w:customStyle="1" w:styleId="321">
    <w:name w:val="Сетка таблицы32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8522A"/>
    <w:pPr>
      <w:spacing w:after="0" w:line="240" w:lineRule="auto"/>
    </w:pPr>
  </w:style>
  <w:style w:type="paragraph" w:styleId="af6">
    <w:name w:val="footnote text"/>
    <w:basedOn w:val="a"/>
    <w:link w:val="1b"/>
    <w:uiPriority w:val="99"/>
    <w:semiHidden/>
    <w:unhideWhenUsed/>
    <w:rsid w:val="0078522A"/>
    <w:pPr>
      <w:spacing w:after="0" w:line="240" w:lineRule="auto"/>
    </w:pPr>
    <w:rPr>
      <w:sz w:val="20"/>
      <w:szCs w:val="20"/>
    </w:rPr>
  </w:style>
  <w:style w:type="character" w:customStyle="1" w:styleId="1b">
    <w:name w:val="Текст сноски Знак1"/>
    <w:basedOn w:val="a0"/>
    <w:link w:val="af6"/>
    <w:uiPriority w:val="99"/>
    <w:semiHidden/>
    <w:rsid w:val="0078522A"/>
    <w:rPr>
      <w:sz w:val="20"/>
      <w:szCs w:val="20"/>
    </w:rPr>
  </w:style>
  <w:style w:type="character" w:styleId="af9">
    <w:name w:val="FollowedHyperlink"/>
    <w:basedOn w:val="a0"/>
    <w:uiPriority w:val="99"/>
    <w:semiHidden/>
    <w:unhideWhenUsed/>
    <w:rsid w:val="0078522A"/>
    <w:rPr>
      <w:color w:val="800080" w:themeColor="followedHyperlink"/>
      <w:u w:val="single"/>
    </w:rPr>
  </w:style>
  <w:style w:type="table" w:customStyle="1" w:styleId="36">
    <w:name w:val="Сетка таблицы36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3"/>
    <w:uiPriority w:val="59"/>
    <w:rsid w:val="007852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2A"/>
  </w:style>
  <w:style w:type="paragraph" w:styleId="2">
    <w:name w:val="heading 2"/>
    <w:basedOn w:val="a"/>
    <w:link w:val="20"/>
    <w:uiPriority w:val="9"/>
    <w:qFormat/>
    <w:rsid w:val="00785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8522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8522A"/>
  </w:style>
  <w:style w:type="paragraph" w:styleId="a4">
    <w:name w:val="List Paragraph"/>
    <w:basedOn w:val="a"/>
    <w:uiPriority w:val="1"/>
    <w:qFormat/>
    <w:rsid w:val="007852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rsid w:val="0078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52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852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8522A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852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8522A"/>
    <w:rPr>
      <w:rFonts w:ascii="Times New Roman" w:eastAsia="Times New Roman" w:hAnsi="Times New Roman" w:cs="Times New Roman"/>
      <w:lang w:eastAsia="ru-RU"/>
    </w:rPr>
  </w:style>
  <w:style w:type="table" w:customStyle="1" w:styleId="4">
    <w:name w:val="Сетка таблицы4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5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Без интервала1"/>
    <w:next w:val="ab"/>
    <w:link w:val="ac"/>
    <w:uiPriority w:val="1"/>
    <w:qFormat/>
    <w:rsid w:val="0078522A"/>
    <w:pPr>
      <w:spacing w:after="0" w:line="240" w:lineRule="auto"/>
    </w:pPr>
  </w:style>
  <w:style w:type="table" w:customStyle="1" w:styleId="140">
    <w:name w:val="Сетка таблицы14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78522A"/>
    <w:rPr>
      <w:rFonts w:cs="Times New Roman"/>
      <w:b/>
    </w:rPr>
  </w:style>
  <w:style w:type="character" w:customStyle="1" w:styleId="apple-converted-space">
    <w:name w:val="apple-converted-space"/>
    <w:uiPriority w:val="99"/>
    <w:rsid w:val="0078522A"/>
  </w:style>
  <w:style w:type="paragraph" w:styleId="30">
    <w:name w:val="Body Text Indent 3"/>
    <w:basedOn w:val="a"/>
    <w:link w:val="31"/>
    <w:rsid w:val="007852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7852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rsid w:val="0078522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7852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rsid w:val="0078522A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32">
    <w:name w:val="Основной текст (3)_"/>
    <w:basedOn w:val="a0"/>
    <w:link w:val="33"/>
    <w:uiPriority w:val="99"/>
    <w:rsid w:val="0078522A"/>
    <w:rPr>
      <w:rFonts w:ascii="Verdana" w:hAnsi="Verdana" w:cs="Verdana"/>
      <w:spacing w:val="-10"/>
      <w:shd w:val="clear" w:color="auto" w:fill="FFFFFF"/>
    </w:rPr>
  </w:style>
  <w:style w:type="character" w:customStyle="1" w:styleId="af0">
    <w:name w:val="Основной текст + Полужирный"/>
    <w:basedOn w:val="15"/>
    <w:uiPriority w:val="99"/>
    <w:rsid w:val="0078522A"/>
    <w:rPr>
      <w:rFonts w:ascii="Verdana" w:hAnsi="Verdana" w:cs="Verdana"/>
      <w:b/>
      <w:b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78522A"/>
    <w:pPr>
      <w:widowControl w:val="0"/>
      <w:shd w:val="clear" w:color="auto" w:fill="FFFFFF"/>
      <w:spacing w:after="0" w:line="264" w:lineRule="exact"/>
      <w:jc w:val="center"/>
    </w:pPr>
    <w:rPr>
      <w:rFonts w:ascii="Verdana" w:hAnsi="Verdana" w:cs="Verdana"/>
      <w:spacing w:val="-10"/>
    </w:rPr>
  </w:style>
  <w:style w:type="character" w:customStyle="1" w:styleId="af1">
    <w:name w:val="Другое_"/>
    <w:basedOn w:val="a0"/>
    <w:link w:val="af2"/>
    <w:rsid w:val="0078522A"/>
    <w:rPr>
      <w:rFonts w:eastAsia="Times New Roman"/>
      <w:shd w:val="clear" w:color="auto" w:fill="FFFFFF"/>
    </w:rPr>
  </w:style>
  <w:style w:type="paragraph" w:customStyle="1" w:styleId="af2">
    <w:name w:val="Другое"/>
    <w:basedOn w:val="a"/>
    <w:link w:val="af1"/>
    <w:rsid w:val="0078522A"/>
    <w:pPr>
      <w:widowControl w:val="0"/>
      <w:shd w:val="clear" w:color="auto" w:fill="FFFFFF"/>
      <w:spacing w:after="0" w:line="240" w:lineRule="auto"/>
      <w:ind w:firstLine="400"/>
    </w:pPr>
    <w:rPr>
      <w:rFonts w:eastAsia="Times New Roman"/>
    </w:rPr>
  </w:style>
  <w:style w:type="character" w:customStyle="1" w:styleId="af3">
    <w:name w:val="Основной текст_"/>
    <w:basedOn w:val="a0"/>
    <w:link w:val="16"/>
    <w:rsid w:val="0078522A"/>
    <w:rPr>
      <w:rFonts w:eastAsia="Times New Roman"/>
      <w:shd w:val="clear" w:color="auto" w:fill="FFFFFF"/>
    </w:rPr>
  </w:style>
  <w:style w:type="paragraph" w:customStyle="1" w:styleId="16">
    <w:name w:val="Основной текст1"/>
    <w:basedOn w:val="a"/>
    <w:link w:val="af3"/>
    <w:rsid w:val="0078522A"/>
    <w:pPr>
      <w:widowControl w:val="0"/>
      <w:shd w:val="clear" w:color="auto" w:fill="FFFFFF"/>
      <w:spacing w:after="0" w:line="240" w:lineRule="auto"/>
      <w:ind w:firstLine="400"/>
    </w:pPr>
    <w:rPr>
      <w:rFonts w:eastAsia="Times New Roman"/>
    </w:rPr>
  </w:style>
  <w:style w:type="table" w:customStyle="1" w:styleId="210">
    <w:name w:val="Сетка таблицы2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59"/>
    <w:rsid w:val="007852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7852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52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Текст сноски1"/>
    <w:basedOn w:val="a"/>
    <w:next w:val="af6"/>
    <w:link w:val="af7"/>
    <w:uiPriority w:val="99"/>
    <w:semiHidden/>
    <w:unhideWhenUsed/>
    <w:rsid w:val="0078522A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17"/>
    <w:uiPriority w:val="99"/>
    <w:semiHidden/>
    <w:rsid w:val="0078522A"/>
    <w:rPr>
      <w:rFonts w:eastAsia="Calibri" w:cs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78522A"/>
    <w:rPr>
      <w:vertAlign w:val="superscript"/>
    </w:rPr>
  </w:style>
  <w:style w:type="paragraph" w:customStyle="1" w:styleId="ConsPlusNormal">
    <w:name w:val="ConsPlusNormal"/>
    <w:rsid w:val="00785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">
    <w:name w:val="Сетка таблицы178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">
    <w:name w:val="Сетка таблицы179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0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15110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">
    <w:name w:val="Сетка таблицы1716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7">
    <w:name w:val="Сетка таблицы1717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8">
    <w:name w:val="Сетка таблицы1718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9">
    <w:name w:val="Сетка таблицы1719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0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basedOn w:val="a0"/>
    <w:link w:val="212"/>
    <w:uiPriority w:val="99"/>
    <w:rsid w:val="0078522A"/>
    <w:rPr>
      <w:i/>
      <w:iCs/>
      <w:sz w:val="23"/>
      <w:szCs w:val="23"/>
      <w:shd w:val="clear" w:color="auto" w:fill="FFFFFF"/>
    </w:rPr>
  </w:style>
  <w:style w:type="character" w:customStyle="1" w:styleId="2b">
    <w:name w:val="Основной текст (2)"/>
    <w:basedOn w:val="2a"/>
    <w:uiPriority w:val="99"/>
    <w:rsid w:val="0078522A"/>
    <w:rPr>
      <w:i/>
      <w:iCs/>
      <w:sz w:val="23"/>
      <w:szCs w:val="23"/>
      <w:shd w:val="clear" w:color="auto" w:fill="FFFFFF"/>
    </w:rPr>
  </w:style>
  <w:style w:type="paragraph" w:customStyle="1" w:styleId="212">
    <w:name w:val="Основной текст (2)1"/>
    <w:basedOn w:val="a"/>
    <w:link w:val="2a"/>
    <w:uiPriority w:val="99"/>
    <w:rsid w:val="0078522A"/>
    <w:pPr>
      <w:widowControl w:val="0"/>
      <w:shd w:val="clear" w:color="auto" w:fill="FFFFFF"/>
      <w:spacing w:after="0" w:line="274" w:lineRule="exact"/>
      <w:jc w:val="both"/>
    </w:pPr>
    <w:rPr>
      <w:i/>
      <w:iCs/>
      <w:sz w:val="23"/>
      <w:szCs w:val="23"/>
    </w:rPr>
  </w:style>
  <w:style w:type="character" w:customStyle="1" w:styleId="19pt">
    <w:name w:val="Основной текст + 19 pt"/>
    <w:basedOn w:val="15"/>
    <w:uiPriority w:val="99"/>
    <w:rsid w:val="0078522A"/>
    <w:rPr>
      <w:rFonts w:ascii="Times New Roman" w:hAnsi="Times New Roman" w:cs="Times New Roman"/>
      <w:sz w:val="38"/>
      <w:szCs w:val="38"/>
      <w:u w:val="none"/>
      <w:shd w:val="clear" w:color="auto" w:fill="FFFFFF"/>
    </w:rPr>
  </w:style>
  <w:style w:type="character" w:customStyle="1" w:styleId="19pt2">
    <w:name w:val="Основной текст + 19 pt2"/>
    <w:basedOn w:val="15"/>
    <w:uiPriority w:val="99"/>
    <w:rsid w:val="0078522A"/>
    <w:rPr>
      <w:rFonts w:ascii="Times New Roman" w:hAnsi="Times New Roman" w:cs="Times New Roman"/>
      <w:sz w:val="38"/>
      <w:szCs w:val="38"/>
      <w:u w:val="none"/>
      <w:shd w:val="clear" w:color="auto" w:fill="FFFFFF"/>
    </w:rPr>
  </w:style>
  <w:style w:type="table" w:customStyle="1" w:styleId="300">
    <w:name w:val="Сетка таблицы30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basedOn w:val="a0"/>
    <w:link w:val="14"/>
    <w:uiPriority w:val="1"/>
    <w:locked/>
    <w:rsid w:val="0078522A"/>
    <w:rPr>
      <w:rFonts w:ascii="Calibri" w:eastAsia="Calibri" w:hAnsi="Calibri" w:cs="Times New Roman"/>
      <w:lang w:eastAsia="en-US"/>
    </w:rPr>
  </w:style>
  <w:style w:type="table" w:customStyle="1" w:styleId="320">
    <w:name w:val="Сетка таблицы32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78522A"/>
    <w:rPr>
      <w:color w:val="800080"/>
      <w:u w:val="single"/>
    </w:rPr>
  </w:style>
  <w:style w:type="table" w:customStyle="1" w:styleId="321">
    <w:name w:val="Сетка таблицы321"/>
    <w:basedOn w:val="a1"/>
    <w:next w:val="a3"/>
    <w:uiPriority w:val="59"/>
    <w:rsid w:val="0078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8522A"/>
    <w:pPr>
      <w:spacing w:after="0" w:line="240" w:lineRule="auto"/>
    </w:pPr>
  </w:style>
  <w:style w:type="paragraph" w:styleId="af6">
    <w:name w:val="footnote text"/>
    <w:basedOn w:val="a"/>
    <w:link w:val="1b"/>
    <w:uiPriority w:val="99"/>
    <w:semiHidden/>
    <w:unhideWhenUsed/>
    <w:rsid w:val="0078522A"/>
    <w:pPr>
      <w:spacing w:after="0" w:line="240" w:lineRule="auto"/>
    </w:pPr>
    <w:rPr>
      <w:sz w:val="20"/>
      <w:szCs w:val="20"/>
    </w:rPr>
  </w:style>
  <w:style w:type="character" w:customStyle="1" w:styleId="1b">
    <w:name w:val="Текст сноски Знак1"/>
    <w:basedOn w:val="a0"/>
    <w:link w:val="af6"/>
    <w:uiPriority w:val="99"/>
    <w:semiHidden/>
    <w:rsid w:val="0078522A"/>
    <w:rPr>
      <w:sz w:val="20"/>
      <w:szCs w:val="20"/>
    </w:rPr>
  </w:style>
  <w:style w:type="character" w:styleId="af9">
    <w:name w:val="FollowedHyperlink"/>
    <w:basedOn w:val="a0"/>
    <w:uiPriority w:val="99"/>
    <w:semiHidden/>
    <w:unhideWhenUsed/>
    <w:rsid w:val="0078522A"/>
    <w:rPr>
      <w:color w:val="800080" w:themeColor="followedHyperlink"/>
      <w:u w:val="single"/>
    </w:rPr>
  </w:style>
  <w:style w:type="table" w:customStyle="1" w:styleId="36">
    <w:name w:val="Сетка таблицы36"/>
    <w:basedOn w:val="a1"/>
    <w:next w:val="a3"/>
    <w:uiPriority w:val="59"/>
    <w:rsid w:val="0078522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3"/>
    <w:uiPriority w:val="59"/>
    <w:rsid w:val="007852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cQxi/MMWpdtNY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hwxF/LNSgBPFE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MiSG/NnrzUPFy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mShH/XrKUZHcw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81zJ/6tqWxXg8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91</Pages>
  <Words>25790</Words>
  <Characters>147007</Characters>
  <Application>Microsoft Office Word</Application>
  <DocSecurity>0</DocSecurity>
  <Lines>1225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</dc:creator>
  <cp:keywords/>
  <dc:description/>
  <cp:lastModifiedBy>RENATA</cp:lastModifiedBy>
  <cp:revision>6</cp:revision>
  <dcterms:created xsi:type="dcterms:W3CDTF">2023-09-19T11:21:00Z</dcterms:created>
  <dcterms:modified xsi:type="dcterms:W3CDTF">2023-09-20T06:11:00Z</dcterms:modified>
</cp:coreProperties>
</file>