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</w:pPr>
    </w:p>
    <w:p w:rsidR="003F1C23" w:rsidRPr="003F1C23" w:rsidRDefault="003F1C23" w:rsidP="003F1C23">
      <w:pPr>
        <w:spacing w:after="150" w:line="240" w:lineRule="auto"/>
        <w:jc w:val="center"/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</w:pPr>
      <w:r w:rsidRPr="003F1C23"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  <w:t>МУНИЦИПАЛЬНОЕ БЮДЖЕТНОЕ ДОШКОЛЬНОЕ ОБРАЗОВАТЕЛЬНОЕ УЧРЕЖДЕНИЕ</w:t>
      </w:r>
    </w:p>
    <w:p w:rsidR="00390E8E" w:rsidRDefault="003F1C23" w:rsidP="003F1C23">
      <w:pPr>
        <w:spacing w:after="150" w:line="240" w:lineRule="auto"/>
        <w:jc w:val="center"/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</w:pPr>
      <w:r w:rsidRPr="003F1C23"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  <w:t>ДЕТСКИЙ САД «УЛЫБКА» Г.ВОЛГОДОНСКА</w:t>
      </w:r>
    </w:p>
    <w:p w:rsid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</w:pPr>
    </w:p>
    <w:p w:rsid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</w:pPr>
    </w:p>
    <w:p w:rsid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</w:pPr>
    </w:p>
    <w:p w:rsid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</w:pPr>
    </w:p>
    <w:p w:rsid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</w:pPr>
    </w:p>
    <w:p w:rsid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</w:pPr>
    </w:p>
    <w:p w:rsidR="00390E8E" w:rsidRDefault="00390E8E" w:rsidP="00390E8E">
      <w:pPr>
        <w:spacing w:after="150" w:line="240" w:lineRule="auto"/>
        <w:jc w:val="center"/>
        <w:rPr>
          <w:rFonts w:ascii="Trebuchet MS" w:eastAsia="Times New Roman" w:hAnsi="Trebuchet MS" w:cs="Times New Roman"/>
          <w:color w:val="800000"/>
          <w:sz w:val="56"/>
          <w:szCs w:val="56"/>
          <w:lang w:eastAsia="ru-RU"/>
        </w:rPr>
      </w:pPr>
    </w:p>
    <w:p w:rsidR="00390E8E" w:rsidRDefault="00390E8E" w:rsidP="00390E8E">
      <w:pPr>
        <w:spacing w:after="150" w:line="240" w:lineRule="auto"/>
        <w:jc w:val="center"/>
        <w:rPr>
          <w:rFonts w:ascii="Trebuchet MS" w:eastAsia="Times New Roman" w:hAnsi="Trebuchet MS" w:cs="Times New Roman"/>
          <w:color w:val="800000"/>
          <w:sz w:val="56"/>
          <w:szCs w:val="56"/>
          <w:lang w:eastAsia="ru-RU"/>
        </w:rPr>
      </w:pPr>
    </w:p>
    <w:p w:rsidR="00390E8E" w:rsidRPr="00390E8E" w:rsidRDefault="00390E8E" w:rsidP="00390E8E">
      <w:pPr>
        <w:spacing w:after="150" w:line="240" w:lineRule="auto"/>
        <w:jc w:val="center"/>
        <w:rPr>
          <w:rFonts w:ascii="Trebuchet MS" w:eastAsia="Times New Roman" w:hAnsi="Trebuchet MS" w:cs="Times New Roman"/>
          <w:color w:val="800000"/>
          <w:sz w:val="56"/>
          <w:szCs w:val="56"/>
          <w:lang w:eastAsia="ru-RU"/>
        </w:rPr>
      </w:pPr>
      <w:r w:rsidRPr="00390E8E">
        <w:rPr>
          <w:rFonts w:ascii="Trebuchet MS" w:eastAsia="Times New Roman" w:hAnsi="Trebuchet MS" w:cs="Times New Roman"/>
          <w:color w:val="800000"/>
          <w:sz w:val="56"/>
          <w:szCs w:val="56"/>
          <w:lang w:eastAsia="ru-RU"/>
        </w:rPr>
        <w:t>Консультация для родителей</w:t>
      </w:r>
      <w:proofErr w:type="gramStart"/>
      <w:r w:rsidRPr="00390E8E">
        <w:rPr>
          <w:rFonts w:ascii="Trebuchet MS" w:eastAsia="Times New Roman" w:hAnsi="Trebuchet MS" w:cs="Times New Roman"/>
          <w:color w:val="800000"/>
          <w:sz w:val="56"/>
          <w:szCs w:val="56"/>
          <w:lang w:eastAsia="ru-RU"/>
        </w:rPr>
        <w:t xml:space="preserve"> :</w:t>
      </w:r>
      <w:proofErr w:type="gramEnd"/>
      <w:r w:rsidRPr="00390E8E">
        <w:rPr>
          <w:rFonts w:ascii="Trebuchet MS" w:eastAsia="Times New Roman" w:hAnsi="Trebuchet MS" w:cs="Times New Roman"/>
          <w:color w:val="800000"/>
          <w:sz w:val="56"/>
          <w:szCs w:val="56"/>
          <w:lang w:eastAsia="ru-RU"/>
        </w:rPr>
        <w:t xml:space="preserve"> «Для чего </w:t>
      </w:r>
      <w:proofErr w:type="gramStart"/>
      <w:r w:rsidRPr="00390E8E">
        <w:rPr>
          <w:rFonts w:ascii="Trebuchet MS" w:eastAsia="Times New Roman" w:hAnsi="Trebuchet MS" w:cs="Times New Roman"/>
          <w:color w:val="800000"/>
          <w:sz w:val="56"/>
          <w:szCs w:val="56"/>
          <w:lang w:eastAsia="ru-RU"/>
        </w:rPr>
        <w:t>нужна</w:t>
      </w:r>
      <w:proofErr w:type="gramEnd"/>
      <w:r w:rsidRPr="00390E8E">
        <w:rPr>
          <w:rFonts w:ascii="Trebuchet MS" w:eastAsia="Times New Roman" w:hAnsi="Trebuchet MS" w:cs="Times New Roman"/>
          <w:color w:val="800000"/>
          <w:sz w:val="56"/>
          <w:szCs w:val="56"/>
          <w:lang w:eastAsia="ru-RU"/>
        </w:rPr>
        <w:t xml:space="preserve"> </w:t>
      </w:r>
      <w:proofErr w:type="spellStart"/>
      <w:r w:rsidRPr="00390E8E">
        <w:rPr>
          <w:rFonts w:ascii="Trebuchet MS" w:eastAsia="Times New Roman" w:hAnsi="Trebuchet MS" w:cs="Times New Roman"/>
          <w:color w:val="800000"/>
          <w:sz w:val="56"/>
          <w:szCs w:val="56"/>
          <w:lang w:eastAsia="ru-RU"/>
        </w:rPr>
        <w:t>мультстудия</w:t>
      </w:r>
      <w:proofErr w:type="spellEnd"/>
      <w:r w:rsidRPr="00390E8E">
        <w:rPr>
          <w:rFonts w:ascii="Trebuchet MS" w:eastAsia="Times New Roman" w:hAnsi="Trebuchet MS" w:cs="Times New Roman"/>
          <w:color w:val="800000"/>
          <w:sz w:val="56"/>
          <w:szCs w:val="56"/>
          <w:lang w:eastAsia="ru-RU"/>
        </w:rPr>
        <w:t xml:space="preserve"> в детском саду»</w:t>
      </w:r>
      <w:r>
        <w:rPr>
          <w:rFonts w:ascii="Trebuchet MS" w:eastAsia="Times New Roman" w:hAnsi="Trebuchet MS" w:cs="Times New Roman"/>
          <w:color w:val="800000"/>
          <w:sz w:val="56"/>
          <w:szCs w:val="56"/>
          <w:lang w:eastAsia="ru-RU"/>
        </w:rPr>
        <w:t>.</w:t>
      </w:r>
    </w:p>
    <w:p w:rsid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</w:pPr>
    </w:p>
    <w:p w:rsid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</w:pPr>
    </w:p>
    <w:p w:rsid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</w:pPr>
    </w:p>
    <w:p w:rsidR="00390E8E" w:rsidRDefault="003F1C23" w:rsidP="003F1C23">
      <w:pPr>
        <w:spacing w:after="150" w:line="240" w:lineRule="auto"/>
        <w:jc w:val="center"/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</w:pPr>
      <w:r w:rsidRPr="003F1C23"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  <w:drawing>
          <wp:inline distT="0" distB="0" distL="0" distR="0" wp14:anchorId="3E01D0B5" wp14:editId="66B09761">
            <wp:extent cx="4419600" cy="2942227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063" cy="294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C23" w:rsidRDefault="003F1C23" w:rsidP="003F1C23">
      <w:pPr>
        <w:spacing w:after="150" w:line="240" w:lineRule="auto"/>
        <w:jc w:val="center"/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</w:pPr>
    </w:p>
    <w:p w:rsidR="003F1C23" w:rsidRDefault="003F1C23" w:rsidP="003F1C23">
      <w:pPr>
        <w:spacing w:after="150" w:line="240" w:lineRule="auto"/>
        <w:jc w:val="center"/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</w:pPr>
    </w:p>
    <w:p w:rsid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800000"/>
          <w:sz w:val="21"/>
          <w:szCs w:val="21"/>
          <w:lang w:eastAsia="ru-RU"/>
        </w:rPr>
      </w:pPr>
      <w:bookmarkStart w:id="0" w:name="_GoBack"/>
      <w:bookmarkEnd w:id="0"/>
    </w:p>
    <w:p w:rsidR="00390E8E" w:rsidRP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lastRenderedPageBreak/>
        <w:t xml:space="preserve">Одним  из эффективных инструментов развития и воспитания ребенка   является  - анимация. </w:t>
      </w:r>
      <w:proofErr w:type="gramStart"/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Специалисты</w:t>
      </w:r>
      <w:proofErr w:type="gramEnd"/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 xml:space="preserve"> исследуя влияние мультфильмов на психику детей, подтвердили </w:t>
      </w:r>
      <w:r w:rsidRPr="00390E8E">
        <w:rPr>
          <w:rFonts w:ascii="Trebuchet MS" w:eastAsia="Times New Roman" w:hAnsi="Trebuchet MS" w:cs="Times New Roman"/>
          <w:b/>
          <w:bCs/>
          <w:color w:val="800000"/>
          <w:sz w:val="24"/>
          <w:szCs w:val="24"/>
          <w:lang w:eastAsia="ru-RU"/>
        </w:rPr>
        <w:t>их</w:t>
      </w: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 развивающую, познавательную и воспитательную роль. </w:t>
      </w:r>
    </w:p>
    <w:p w:rsidR="00390E8E" w:rsidRP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       На  современном  этапе  развития  дошкольного образования  анимационная  деятельность  с детьми   - это  одна  из  форм  организации  образовательной  деятельности  в  современном  детском  саду.</w:t>
      </w:r>
    </w:p>
    <w:p w:rsidR="00390E8E" w:rsidRP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     </w:t>
      </w:r>
    </w:p>
    <w:p w:rsidR="00390E8E" w:rsidRP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     Использование  анимации  в  работе с дошкольниками  способствует  приобретению  ребенком различного опыта общения и взаимодействия с людьми в различных ситуациях. Например,</w:t>
      </w:r>
    </w:p>
    <w:p w:rsidR="00390E8E" w:rsidRPr="00390E8E" w:rsidRDefault="00390E8E" w:rsidP="00390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i/>
          <w:iCs/>
          <w:color w:val="800000"/>
          <w:sz w:val="24"/>
          <w:szCs w:val="24"/>
          <w:lang w:eastAsia="ru-RU"/>
        </w:rPr>
        <w:t>в коммуникативной деятельности</w:t>
      </w: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 xml:space="preserve"> – освоение способов взаимодействия </w:t>
      </w:r>
      <w:proofErr w:type="gramStart"/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со</w:t>
      </w:r>
      <w:proofErr w:type="gramEnd"/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 xml:space="preserve"> взрослыми и сверстниками, организации коллективной деятельности; овладение языковой компетентностью.</w:t>
      </w:r>
    </w:p>
    <w:p w:rsidR="00390E8E" w:rsidRPr="00390E8E" w:rsidRDefault="00390E8E" w:rsidP="00390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i/>
          <w:iCs/>
          <w:color w:val="800000"/>
          <w:sz w:val="24"/>
          <w:szCs w:val="24"/>
          <w:lang w:eastAsia="ru-RU"/>
        </w:rPr>
        <w:t>В продуктивной деятельности</w:t>
      </w: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 – овладение способами и техниками создания творческого продукта.</w:t>
      </w:r>
    </w:p>
    <w:p w:rsidR="00390E8E" w:rsidRPr="00390E8E" w:rsidRDefault="00390E8E" w:rsidP="00390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i/>
          <w:iCs/>
          <w:color w:val="800000"/>
          <w:sz w:val="24"/>
          <w:szCs w:val="24"/>
          <w:lang w:eastAsia="ru-RU"/>
        </w:rPr>
        <w:t>В познавательно-исследовательской деятельности</w:t>
      </w: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 – развитие исследовательских, конструктивных умений, развитие интереса к познанию окружающего мира, истории и культуры.</w:t>
      </w:r>
    </w:p>
    <w:p w:rsidR="00390E8E" w:rsidRPr="00390E8E" w:rsidRDefault="00390E8E" w:rsidP="00390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i/>
          <w:iCs/>
          <w:color w:val="800000"/>
          <w:sz w:val="24"/>
          <w:szCs w:val="24"/>
          <w:lang w:eastAsia="ru-RU"/>
        </w:rPr>
        <w:t>в игровой  деятельности</w:t>
      </w: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 – развитие игровых умений дошкольников (режиссерская игра).</w:t>
      </w:r>
    </w:p>
    <w:p w:rsidR="00390E8E" w:rsidRP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b/>
          <w:bCs/>
          <w:color w:val="800000"/>
          <w:sz w:val="24"/>
          <w:szCs w:val="24"/>
          <w:lang w:eastAsia="ru-RU"/>
        </w:rPr>
        <w:t> </w:t>
      </w:r>
    </w:p>
    <w:p w:rsidR="00390E8E" w:rsidRP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b/>
          <w:bCs/>
          <w:color w:val="800000"/>
          <w:sz w:val="24"/>
          <w:szCs w:val="24"/>
          <w:lang w:eastAsia="ru-RU"/>
        </w:rPr>
        <w:t>Научная основа технологии:</w:t>
      </w:r>
    </w:p>
    <w:p w:rsidR="00390E8E" w:rsidRPr="00390E8E" w:rsidRDefault="00390E8E" w:rsidP="00390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Положение теории творчества Я.А. Пономарева: творческие способности существуют параллельно и независимо от общих и специальных способностей</w:t>
      </w:r>
    </w:p>
    <w:p w:rsidR="00390E8E" w:rsidRPr="00390E8E" w:rsidRDefault="00390E8E" w:rsidP="00390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Положение теории развития изобразительных навыков детей Т.С. Комаровой: развитие художественно-творческих способностей в одном виде художественной деятельности способствует развитию способностей к другому виду художественной деятельности</w:t>
      </w:r>
    </w:p>
    <w:p w:rsidR="00390E8E" w:rsidRPr="00390E8E" w:rsidRDefault="00390E8E" w:rsidP="00390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 xml:space="preserve">Теоретические положения А.А. Мелик-Пашаева, З.Н. </w:t>
      </w:r>
      <w:proofErr w:type="spellStart"/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Новлянской</w:t>
      </w:r>
      <w:proofErr w:type="spellEnd"/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 xml:space="preserve"> о развитии основ художественно-творческой деятельности детей</w:t>
      </w:r>
    </w:p>
    <w:p w:rsidR="00390E8E" w:rsidRPr="00390E8E" w:rsidRDefault="00390E8E" w:rsidP="00390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 xml:space="preserve">Методологические положения </w:t>
      </w:r>
      <w:proofErr w:type="spellStart"/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Дж</w:t>
      </w:r>
      <w:proofErr w:type="gramStart"/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.Р</w:t>
      </w:r>
      <w:proofErr w:type="gramEnd"/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одари</w:t>
      </w:r>
      <w:proofErr w:type="spellEnd"/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 xml:space="preserve"> о развитии речевого творчества дошкольников</w:t>
      </w:r>
    </w:p>
    <w:p w:rsidR="00390E8E" w:rsidRPr="00390E8E" w:rsidRDefault="00390E8E" w:rsidP="00390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 xml:space="preserve">Теоретические положения Красного Е.Ю. о том, что в основе </w:t>
      </w:r>
      <w:proofErr w:type="spellStart"/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аннимационной</w:t>
      </w:r>
      <w:proofErr w:type="spellEnd"/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 xml:space="preserve"> педагогики лежат:</w:t>
      </w:r>
    </w:p>
    <w:p w:rsidR="00390E8E" w:rsidRP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- методология развития детей средства анимационного кино, основанная на том, что творческими  способностями наделен каждый;</w:t>
      </w:r>
    </w:p>
    <w:p w:rsidR="00390E8E" w:rsidRPr="00390E8E" w:rsidRDefault="00390E8E" w:rsidP="00390E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мультипликация предоставляет возможность ребенку осваивать объекты окружающей действительности в соответствии со своими интересами и делать их составной частью выразительных средств мультипликации;</w:t>
      </w:r>
    </w:p>
    <w:p w:rsidR="00390E8E" w:rsidRPr="00390E8E" w:rsidRDefault="00390E8E" w:rsidP="00390E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методология, основанная на интеграции и комплексном использовании разных видов детской деятельности в процессе работы над созданием мультфильма</w:t>
      </w:r>
    </w:p>
    <w:p w:rsidR="00390E8E" w:rsidRP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b/>
          <w:bCs/>
          <w:color w:val="800000"/>
          <w:sz w:val="24"/>
          <w:szCs w:val="24"/>
          <w:lang w:eastAsia="ru-RU"/>
        </w:rPr>
        <w:t> </w:t>
      </w:r>
    </w:p>
    <w:p w:rsidR="00390E8E" w:rsidRP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lastRenderedPageBreak/>
        <w:t>   Все  дети  любят  мультфильмы.  Почему? Как вы думаете? Потому  что  в  мультиках  есть  динамика, яркость, одушевление предметов  и  т.п.</w:t>
      </w:r>
    </w:p>
    <w:p w:rsidR="00390E8E" w:rsidRP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Просмотр мультфильмов «завораживает» и захватывает все внимание ребенка. Этот эффект обусловлен особенностью восприятия информации ребенком. Благодаря развитию и доступности цифровых технологий, становится возможным реализация собственных детских проектов по созданию мультипликационных фильмов. Процесс создания мультипликационных фильмов является для детей тем видом творческой деятельности, который удовлетворяет их потребность в самовыражении, художественной деятельности, получении новой и полезной информации, в живом общении со сверстниками и взрослыми. </w:t>
      </w:r>
    </w:p>
    <w:p w:rsidR="00390E8E" w:rsidRP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b/>
          <w:bCs/>
          <w:color w:val="800000"/>
          <w:sz w:val="24"/>
          <w:szCs w:val="24"/>
          <w:lang w:eastAsia="ru-RU"/>
        </w:rPr>
        <w:t> </w:t>
      </w:r>
    </w:p>
    <w:p w:rsidR="00390E8E" w:rsidRP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b/>
          <w:bCs/>
          <w:color w:val="800000"/>
          <w:sz w:val="24"/>
          <w:szCs w:val="24"/>
          <w:lang w:eastAsia="ru-RU"/>
        </w:rPr>
        <w:t xml:space="preserve">Значение  использования  </w:t>
      </w:r>
      <w:proofErr w:type="spellStart"/>
      <w:r w:rsidRPr="00390E8E">
        <w:rPr>
          <w:rFonts w:ascii="Trebuchet MS" w:eastAsia="Times New Roman" w:hAnsi="Trebuchet MS" w:cs="Times New Roman"/>
          <w:b/>
          <w:bCs/>
          <w:color w:val="800000"/>
          <w:sz w:val="24"/>
          <w:szCs w:val="24"/>
          <w:lang w:eastAsia="ru-RU"/>
        </w:rPr>
        <w:t>мультстудии</w:t>
      </w:r>
      <w:proofErr w:type="spellEnd"/>
      <w:r w:rsidRPr="00390E8E">
        <w:rPr>
          <w:rFonts w:ascii="Trebuchet MS" w:eastAsia="Times New Roman" w:hAnsi="Trebuchet MS" w:cs="Times New Roman"/>
          <w:b/>
          <w:bCs/>
          <w:color w:val="800000"/>
          <w:sz w:val="24"/>
          <w:szCs w:val="24"/>
          <w:lang w:eastAsia="ru-RU"/>
        </w:rPr>
        <w:t>  в  ДОУ:</w:t>
      </w:r>
    </w:p>
    <w:p w:rsidR="00390E8E" w:rsidRPr="00390E8E" w:rsidRDefault="00390E8E" w:rsidP="00390E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ru-RU"/>
        </w:rPr>
        <w:t>Развивается речь  ребенка</w:t>
      </w:r>
      <w:r w:rsidRPr="00390E8E">
        <w:rPr>
          <w:rFonts w:ascii="Trebuchet MS" w:eastAsia="Times New Roman" w:hAnsi="Trebuchet MS" w:cs="Times New Roman"/>
          <w:i/>
          <w:iCs/>
          <w:color w:val="800000"/>
          <w:sz w:val="24"/>
          <w:szCs w:val="24"/>
          <w:lang w:eastAsia="ru-RU"/>
        </w:rPr>
        <w:t> -</w:t>
      </w: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  слушая грамотную и красивую речь героев мультфильмов, дети пополняют свой лексический запас и могут в хорошем смысле удивить родителей некоторыми высказываниями и афоризмами.</w:t>
      </w:r>
    </w:p>
    <w:p w:rsidR="00390E8E" w:rsidRPr="00390E8E" w:rsidRDefault="00390E8E" w:rsidP="00390E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ru-RU"/>
        </w:rPr>
        <w:t>Развивается мышление и память</w:t>
      </w: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   -  ребенок учится анализировать содержание мультика, сравнивать, обобщать, устанавливать причинно-следственные связи.</w:t>
      </w:r>
    </w:p>
    <w:p w:rsidR="00390E8E" w:rsidRPr="00390E8E" w:rsidRDefault="00390E8E" w:rsidP="00390E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Развиваются </w:t>
      </w:r>
      <w:proofErr w:type="gramStart"/>
      <w:r w:rsidRPr="00390E8E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ru-RU"/>
        </w:rPr>
        <w:t>познавательное</w:t>
      </w:r>
      <w:proofErr w:type="gramEnd"/>
      <w:r w:rsidRPr="00390E8E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ru-RU"/>
        </w:rPr>
        <w:t>  способности -  </w:t>
      </w: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мультфильмы рассказывают об окружающем мире, с их помощью ребенок может научиться считать, читать, говорить на иностранном языке, изучать геометрические фигуры, цвета и получать различные энциклопедические знания.</w:t>
      </w:r>
    </w:p>
    <w:p w:rsidR="00390E8E" w:rsidRPr="00390E8E" w:rsidRDefault="00390E8E" w:rsidP="00390E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ru-RU"/>
        </w:rPr>
        <w:t>Развиваются творческие способности,</w:t>
      </w: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 </w:t>
      </w:r>
      <w:r w:rsidRPr="00390E8E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ru-RU"/>
        </w:rPr>
        <w:t>воображение</w:t>
      </w:r>
      <w:r w:rsidRPr="00390E8E">
        <w:rPr>
          <w:rFonts w:ascii="Trebuchet MS" w:eastAsia="Times New Roman" w:hAnsi="Trebuchet MS" w:cs="Times New Roman"/>
          <w:i/>
          <w:iCs/>
          <w:color w:val="800000"/>
          <w:sz w:val="24"/>
          <w:szCs w:val="24"/>
          <w:lang w:eastAsia="ru-RU"/>
        </w:rPr>
        <w:t> -</w:t>
      </w:r>
      <w:r w:rsidRPr="00390E8E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ru-RU"/>
        </w:rPr>
        <w:t>  </w:t>
      </w: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мультфильм питает фантазию ребенка, оставляет яркие впечатления и может стать источником для детского художественного и словесного творчества.</w:t>
      </w:r>
    </w:p>
    <w:p w:rsidR="00390E8E" w:rsidRPr="00390E8E" w:rsidRDefault="00390E8E" w:rsidP="00390E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b/>
          <w:bCs/>
          <w:i/>
          <w:iCs/>
          <w:color w:val="800000"/>
          <w:sz w:val="24"/>
          <w:szCs w:val="24"/>
          <w:lang w:eastAsia="ru-RU"/>
        </w:rPr>
        <w:t>Воспитательная ценность</w:t>
      </w:r>
      <w:r w:rsidRPr="00390E8E">
        <w:rPr>
          <w:rFonts w:ascii="Trebuchet MS" w:eastAsia="Times New Roman" w:hAnsi="Trebuchet MS" w:cs="Times New Roman"/>
          <w:i/>
          <w:iCs/>
          <w:color w:val="800000"/>
          <w:sz w:val="24"/>
          <w:szCs w:val="24"/>
          <w:lang w:eastAsia="ru-RU"/>
        </w:rPr>
        <w:t> -  </w:t>
      </w: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 xml:space="preserve">персонажи мультфильмов показывают детям разные возможности взаимодействия с миром, эталоны поведения (хорошего и плохого), формируют у них способность к </w:t>
      </w:r>
      <w:proofErr w:type="spellStart"/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эмпатии</w:t>
      </w:r>
      <w:proofErr w:type="spellEnd"/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 xml:space="preserve"> (сопереживанию), представления о добре и зле, учат справляться с трудностями и страхами.</w:t>
      </w:r>
    </w:p>
    <w:p w:rsidR="00390E8E" w:rsidRPr="00390E8E" w:rsidRDefault="00390E8E" w:rsidP="00390E8E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390E8E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t> </w:t>
      </w:r>
      <w:r w:rsidR="003F1C23" w:rsidRPr="003F1C23">
        <w:rPr>
          <w:rFonts w:ascii="Trebuchet MS" w:eastAsia="Times New Roman" w:hAnsi="Trebuchet MS" w:cs="Times New Roman"/>
          <w:color w:val="800000"/>
          <w:sz w:val="24"/>
          <w:szCs w:val="24"/>
          <w:lang w:eastAsia="ru-RU"/>
        </w:rPr>
        <w:drawing>
          <wp:inline distT="0" distB="0" distL="0" distR="0" wp14:anchorId="396F4311" wp14:editId="7C6CA93B">
            <wp:extent cx="5353050" cy="3072428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267" cy="307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E8E" w:rsidRPr="00390E8E" w:rsidSect="003F1C2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3FC"/>
    <w:multiLevelType w:val="multilevel"/>
    <w:tmpl w:val="F4B4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B00D1"/>
    <w:multiLevelType w:val="multilevel"/>
    <w:tmpl w:val="1F4E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F492E"/>
    <w:multiLevelType w:val="multilevel"/>
    <w:tmpl w:val="4EE4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922D3"/>
    <w:multiLevelType w:val="multilevel"/>
    <w:tmpl w:val="7C2C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80508"/>
    <w:multiLevelType w:val="multilevel"/>
    <w:tmpl w:val="793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12224"/>
    <w:multiLevelType w:val="multilevel"/>
    <w:tmpl w:val="E2CA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A846BA"/>
    <w:multiLevelType w:val="multilevel"/>
    <w:tmpl w:val="402A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663DB8"/>
    <w:multiLevelType w:val="multilevel"/>
    <w:tmpl w:val="1720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80010C"/>
    <w:multiLevelType w:val="multilevel"/>
    <w:tmpl w:val="900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E8E"/>
    <w:rsid w:val="00000E58"/>
    <w:rsid w:val="000030DA"/>
    <w:rsid w:val="00010D8D"/>
    <w:rsid w:val="00024852"/>
    <w:rsid w:val="000257B8"/>
    <w:rsid w:val="000333EB"/>
    <w:rsid w:val="00034C53"/>
    <w:rsid w:val="000425AA"/>
    <w:rsid w:val="0004568F"/>
    <w:rsid w:val="00052E5D"/>
    <w:rsid w:val="0005348B"/>
    <w:rsid w:val="000600B0"/>
    <w:rsid w:val="00061956"/>
    <w:rsid w:val="000644B7"/>
    <w:rsid w:val="000719EE"/>
    <w:rsid w:val="00077103"/>
    <w:rsid w:val="0008487D"/>
    <w:rsid w:val="00092235"/>
    <w:rsid w:val="000A6A93"/>
    <w:rsid w:val="000B0E24"/>
    <w:rsid w:val="000B32C3"/>
    <w:rsid w:val="000B48F6"/>
    <w:rsid w:val="000B6A96"/>
    <w:rsid w:val="000C443A"/>
    <w:rsid w:val="000C5143"/>
    <w:rsid w:val="000C7652"/>
    <w:rsid w:val="000E24C2"/>
    <w:rsid w:val="000E4370"/>
    <w:rsid w:val="00102A11"/>
    <w:rsid w:val="001104CD"/>
    <w:rsid w:val="001105DC"/>
    <w:rsid w:val="00112020"/>
    <w:rsid w:val="001132D7"/>
    <w:rsid w:val="00120593"/>
    <w:rsid w:val="00122C56"/>
    <w:rsid w:val="001330A2"/>
    <w:rsid w:val="001348D2"/>
    <w:rsid w:val="00135F61"/>
    <w:rsid w:val="001376F9"/>
    <w:rsid w:val="00144EE7"/>
    <w:rsid w:val="00145559"/>
    <w:rsid w:val="00153226"/>
    <w:rsid w:val="00154B8E"/>
    <w:rsid w:val="00176994"/>
    <w:rsid w:val="00176E81"/>
    <w:rsid w:val="00176FF8"/>
    <w:rsid w:val="00183F3A"/>
    <w:rsid w:val="00185EEA"/>
    <w:rsid w:val="00192996"/>
    <w:rsid w:val="0019447E"/>
    <w:rsid w:val="00195C6A"/>
    <w:rsid w:val="001A0B9C"/>
    <w:rsid w:val="001A4CCE"/>
    <w:rsid w:val="001B36EB"/>
    <w:rsid w:val="001B5EAB"/>
    <w:rsid w:val="001C4436"/>
    <w:rsid w:val="001C4688"/>
    <w:rsid w:val="001C4742"/>
    <w:rsid w:val="001C7924"/>
    <w:rsid w:val="001D1A31"/>
    <w:rsid w:val="001D34CE"/>
    <w:rsid w:val="001D3BC0"/>
    <w:rsid w:val="001D69FA"/>
    <w:rsid w:val="001D7304"/>
    <w:rsid w:val="001E0DE5"/>
    <w:rsid w:val="001E47FB"/>
    <w:rsid w:val="001E7C34"/>
    <w:rsid w:val="001F0628"/>
    <w:rsid w:val="001F0A0F"/>
    <w:rsid w:val="00200E2F"/>
    <w:rsid w:val="00201FD8"/>
    <w:rsid w:val="002159C0"/>
    <w:rsid w:val="00217A5A"/>
    <w:rsid w:val="00224336"/>
    <w:rsid w:val="00233C7D"/>
    <w:rsid w:val="00235392"/>
    <w:rsid w:val="00236E01"/>
    <w:rsid w:val="00241839"/>
    <w:rsid w:val="00245054"/>
    <w:rsid w:val="00250B32"/>
    <w:rsid w:val="00252922"/>
    <w:rsid w:val="00254143"/>
    <w:rsid w:val="00254C3D"/>
    <w:rsid w:val="002576C1"/>
    <w:rsid w:val="00262BB0"/>
    <w:rsid w:val="0026472F"/>
    <w:rsid w:val="00270826"/>
    <w:rsid w:val="00281966"/>
    <w:rsid w:val="00283140"/>
    <w:rsid w:val="002854AC"/>
    <w:rsid w:val="00287316"/>
    <w:rsid w:val="002A3359"/>
    <w:rsid w:val="002A3A27"/>
    <w:rsid w:val="002A6AC4"/>
    <w:rsid w:val="002C5FFB"/>
    <w:rsid w:val="002D701C"/>
    <w:rsid w:val="002E052A"/>
    <w:rsid w:val="002E3399"/>
    <w:rsid w:val="002E79C9"/>
    <w:rsid w:val="002F4CB1"/>
    <w:rsid w:val="00302B16"/>
    <w:rsid w:val="0031070A"/>
    <w:rsid w:val="00310DE8"/>
    <w:rsid w:val="00310E28"/>
    <w:rsid w:val="00311B9B"/>
    <w:rsid w:val="003304A2"/>
    <w:rsid w:val="0033385B"/>
    <w:rsid w:val="00340134"/>
    <w:rsid w:val="0034655A"/>
    <w:rsid w:val="00351F63"/>
    <w:rsid w:val="00356627"/>
    <w:rsid w:val="00364B40"/>
    <w:rsid w:val="00370A28"/>
    <w:rsid w:val="00373117"/>
    <w:rsid w:val="00376443"/>
    <w:rsid w:val="003819A5"/>
    <w:rsid w:val="00382712"/>
    <w:rsid w:val="00384189"/>
    <w:rsid w:val="003855ED"/>
    <w:rsid w:val="0039096A"/>
    <w:rsid w:val="00390E8E"/>
    <w:rsid w:val="003936AA"/>
    <w:rsid w:val="003954A8"/>
    <w:rsid w:val="003A0683"/>
    <w:rsid w:val="003A0C9A"/>
    <w:rsid w:val="003A43B3"/>
    <w:rsid w:val="003B4422"/>
    <w:rsid w:val="003E39EC"/>
    <w:rsid w:val="003E4090"/>
    <w:rsid w:val="003F118F"/>
    <w:rsid w:val="003F1C23"/>
    <w:rsid w:val="003F281E"/>
    <w:rsid w:val="003F32C9"/>
    <w:rsid w:val="003F3531"/>
    <w:rsid w:val="004014AA"/>
    <w:rsid w:val="00403352"/>
    <w:rsid w:val="00403FB0"/>
    <w:rsid w:val="00420B89"/>
    <w:rsid w:val="004232F4"/>
    <w:rsid w:val="004248DE"/>
    <w:rsid w:val="00425674"/>
    <w:rsid w:val="00427287"/>
    <w:rsid w:val="00452602"/>
    <w:rsid w:val="00462934"/>
    <w:rsid w:val="004641C0"/>
    <w:rsid w:val="00465BE1"/>
    <w:rsid w:val="00466323"/>
    <w:rsid w:val="00470777"/>
    <w:rsid w:val="0047267A"/>
    <w:rsid w:val="00474DEF"/>
    <w:rsid w:val="00481C09"/>
    <w:rsid w:val="00483805"/>
    <w:rsid w:val="0048631B"/>
    <w:rsid w:val="00491445"/>
    <w:rsid w:val="004A0CCC"/>
    <w:rsid w:val="004A0E6C"/>
    <w:rsid w:val="004A277A"/>
    <w:rsid w:val="004D6955"/>
    <w:rsid w:val="004D6F5B"/>
    <w:rsid w:val="004F21DF"/>
    <w:rsid w:val="004F2440"/>
    <w:rsid w:val="004F2BC4"/>
    <w:rsid w:val="004F36F9"/>
    <w:rsid w:val="00515BC2"/>
    <w:rsid w:val="00521ECF"/>
    <w:rsid w:val="00536075"/>
    <w:rsid w:val="005402DE"/>
    <w:rsid w:val="00541C1E"/>
    <w:rsid w:val="00542BD8"/>
    <w:rsid w:val="00543405"/>
    <w:rsid w:val="00565E85"/>
    <w:rsid w:val="00576311"/>
    <w:rsid w:val="005911CE"/>
    <w:rsid w:val="00594276"/>
    <w:rsid w:val="005945FD"/>
    <w:rsid w:val="00594701"/>
    <w:rsid w:val="005956C5"/>
    <w:rsid w:val="005C3610"/>
    <w:rsid w:val="005C4698"/>
    <w:rsid w:val="005C4F12"/>
    <w:rsid w:val="005C5C94"/>
    <w:rsid w:val="005D224F"/>
    <w:rsid w:val="005D3CC6"/>
    <w:rsid w:val="005D4814"/>
    <w:rsid w:val="005D63C0"/>
    <w:rsid w:val="005E5723"/>
    <w:rsid w:val="005F14E6"/>
    <w:rsid w:val="005F29B3"/>
    <w:rsid w:val="005F2F8B"/>
    <w:rsid w:val="005F310D"/>
    <w:rsid w:val="005F3261"/>
    <w:rsid w:val="005F3401"/>
    <w:rsid w:val="00600ECF"/>
    <w:rsid w:val="006122ED"/>
    <w:rsid w:val="00613921"/>
    <w:rsid w:val="00615F3A"/>
    <w:rsid w:val="00616F66"/>
    <w:rsid w:val="00617A16"/>
    <w:rsid w:val="006232EC"/>
    <w:rsid w:val="00635587"/>
    <w:rsid w:val="0063779B"/>
    <w:rsid w:val="00637ACA"/>
    <w:rsid w:val="00654E56"/>
    <w:rsid w:val="00667CB5"/>
    <w:rsid w:val="0067046B"/>
    <w:rsid w:val="00672468"/>
    <w:rsid w:val="00672D11"/>
    <w:rsid w:val="0069460B"/>
    <w:rsid w:val="006949FE"/>
    <w:rsid w:val="006971FE"/>
    <w:rsid w:val="006A2D8F"/>
    <w:rsid w:val="006B0A3A"/>
    <w:rsid w:val="006B3DE7"/>
    <w:rsid w:val="006E5475"/>
    <w:rsid w:val="006E6978"/>
    <w:rsid w:val="006E6CEA"/>
    <w:rsid w:val="006F030A"/>
    <w:rsid w:val="006F3500"/>
    <w:rsid w:val="007034DD"/>
    <w:rsid w:val="00704409"/>
    <w:rsid w:val="00711A8A"/>
    <w:rsid w:val="00717F63"/>
    <w:rsid w:val="00722751"/>
    <w:rsid w:val="00722AFE"/>
    <w:rsid w:val="0073454D"/>
    <w:rsid w:val="00750DE6"/>
    <w:rsid w:val="00751CB0"/>
    <w:rsid w:val="00761CA0"/>
    <w:rsid w:val="007624F9"/>
    <w:rsid w:val="007664D3"/>
    <w:rsid w:val="00771DFA"/>
    <w:rsid w:val="007867FB"/>
    <w:rsid w:val="00794B1E"/>
    <w:rsid w:val="00797FAB"/>
    <w:rsid w:val="007B3B65"/>
    <w:rsid w:val="007B52DA"/>
    <w:rsid w:val="007B65B0"/>
    <w:rsid w:val="007B7651"/>
    <w:rsid w:val="007C2535"/>
    <w:rsid w:val="007C40F3"/>
    <w:rsid w:val="007C6940"/>
    <w:rsid w:val="007C7244"/>
    <w:rsid w:val="007D1164"/>
    <w:rsid w:val="007D26F0"/>
    <w:rsid w:val="007D304F"/>
    <w:rsid w:val="007D33F2"/>
    <w:rsid w:val="007E3BB0"/>
    <w:rsid w:val="007E4F4B"/>
    <w:rsid w:val="007F2725"/>
    <w:rsid w:val="007F3765"/>
    <w:rsid w:val="007F4B47"/>
    <w:rsid w:val="007F783C"/>
    <w:rsid w:val="00804DFE"/>
    <w:rsid w:val="008102D7"/>
    <w:rsid w:val="00810AB3"/>
    <w:rsid w:val="00813C8A"/>
    <w:rsid w:val="0082561D"/>
    <w:rsid w:val="008270F6"/>
    <w:rsid w:val="008368F6"/>
    <w:rsid w:val="00837B9C"/>
    <w:rsid w:val="008443A4"/>
    <w:rsid w:val="00850B92"/>
    <w:rsid w:val="00855859"/>
    <w:rsid w:val="00857778"/>
    <w:rsid w:val="0086727D"/>
    <w:rsid w:val="008714B0"/>
    <w:rsid w:val="00876EF8"/>
    <w:rsid w:val="00877F09"/>
    <w:rsid w:val="00880BE0"/>
    <w:rsid w:val="00882DF5"/>
    <w:rsid w:val="00885C1A"/>
    <w:rsid w:val="00887A07"/>
    <w:rsid w:val="00887D10"/>
    <w:rsid w:val="008945BF"/>
    <w:rsid w:val="0089636B"/>
    <w:rsid w:val="008A319B"/>
    <w:rsid w:val="008B7826"/>
    <w:rsid w:val="008B7FC5"/>
    <w:rsid w:val="008C2EAC"/>
    <w:rsid w:val="008D742E"/>
    <w:rsid w:val="008E0465"/>
    <w:rsid w:val="008E20D1"/>
    <w:rsid w:val="008F1D93"/>
    <w:rsid w:val="00910CE2"/>
    <w:rsid w:val="0093553F"/>
    <w:rsid w:val="0093702E"/>
    <w:rsid w:val="00937F66"/>
    <w:rsid w:val="00944A40"/>
    <w:rsid w:val="00952500"/>
    <w:rsid w:val="00955742"/>
    <w:rsid w:val="00955A1F"/>
    <w:rsid w:val="00955B32"/>
    <w:rsid w:val="00972CD0"/>
    <w:rsid w:val="00974130"/>
    <w:rsid w:val="009778E1"/>
    <w:rsid w:val="00981C23"/>
    <w:rsid w:val="00982FD1"/>
    <w:rsid w:val="00984AC0"/>
    <w:rsid w:val="0099105A"/>
    <w:rsid w:val="00993B34"/>
    <w:rsid w:val="00994389"/>
    <w:rsid w:val="009A28C7"/>
    <w:rsid w:val="009A4220"/>
    <w:rsid w:val="009A734B"/>
    <w:rsid w:val="009B5D58"/>
    <w:rsid w:val="009D1B73"/>
    <w:rsid w:val="009D4ECC"/>
    <w:rsid w:val="009D676D"/>
    <w:rsid w:val="009E2F06"/>
    <w:rsid w:val="009E3434"/>
    <w:rsid w:val="009F2015"/>
    <w:rsid w:val="009F61AF"/>
    <w:rsid w:val="009F63B2"/>
    <w:rsid w:val="00A070A8"/>
    <w:rsid w:val="00A1751C"/>
    <w:rsid w:val="00A20156"/>
    <w:rsid w:val="00A22BD0"/>
    <w:rsid w:val="00A230F0"/>
    <w:rsid w:val="00A247F2"/>
    <w:rsid w:val="00A25667"/>
    <w:rsid w:val="00A3280D"/>
    <w:rsid w:val="00A36951"/>
    <w:rsid w:val="00A41DB6"/>
    <w:rsid w:val="00A42B0E"/>
    <w:rsid w:val="00A519CA"/>
    <w:rsid w:val="00A52D5F"/>
    <w:rsid w:val="00A66E01"/>
    <w:rsid w:val="00A67788"/>
    <w:rsid w:val="00A717C5"/>
    <w:rsid w:val="00A80844"/>
    <w:rsid w:val="00A82E1A"/>
    <w:rsid w:val="00A9197A"/>
    <w:rsid w:val="00A92467"/>
    <w:rsid w:val="00A92E21"/>
    <w:rsid w:val="00A938C7"/>
    <w:rsid w:val="00AA0D12"/>
    <w:rsid w:val="00AA4DAA"/>
    <w:rsid w:val="00AA5088"/>
    <w:rsid w:val="00AB162A"/>
    <w:rsid w:val="00AB3BDD"/>
    <w:rsid w:val="00AB7321"/>
    <w:rsid w:val="00AC2D63"/>
    <w:rsid w:val="00AC48F7"/>
    <w:rsid w:val="00AC6C1A"/>
    <w:rsid w:val="00AD14A5"/>
    <w:rsid w:val="00AD1CE3"/>
    <w:rsid w:val="00AE36BC"/>
    <w:rsid w:val="00AF2C44"/>
    <w:rsid w:val="00AF70F5"/>
    <w:rsid w:val="00AF79C2"/>
    <w:rsid w:val="00B01379"/>
    <w:rsid w:val="00B01770"/>
    <w:rsid w:val="00B02541"/>
    <w:rsid w:val="00B04E7C"/>
    <w:rsid w:val="00B05D9D"/>
    <w:rsid w:val="00B133AE"/>
    <w:rsid w:val="00B15C02"/>
    <w:rsid w:val="00B1655E"/>
    <w:rsid w:val="00B21FDD"/>
    <w:rsid w:val="00B51BA2"/>
    <w:rsid w:val="00B612EC"/>
    <w:rsid w:val="00B62B9A"/>
    <w:rsid w:val="00B639CF"/>
    <w:rsid w:val="00B6453F"/>
    <w:rsid w:val="00B65900"/>
    <w:rsid w:val="00B71300"/>
    <w:rsid w:val="00B728DE"/>
    <w:rsid w:val="00B8799C"/>
    <w:rsid w:val="00B9024B"/>
    <w:rsid w:val="00B9630C"/>
    <w:rsid w:val="00BA5FD6"/>
    <w:rsid w:val="00BA6C73"/>
    <w:rsid w:val="00BB0F80"/>
    <w:rsid w:val="00BB2113"/>
    <w:rsid w:val="00BC4E42"/>
    <w:rsid w:val="00BD0941"/>
    <w:rsid w:val="00BD4845"/>
    <w:rsid w:val="00BF7E33"/>
    <w:rsid w:val="00C0661C"/>
    <w:rsid w:val="00C12E58"/>
    <w:rsid w:val="00C15EF9"/>
    <w:rsid w:val="00C1719F"/>
    <w:rsid w:val="00C32E9E"/>
    <w:rsid w:val="00C34ACB"/>
    <w:rsid w:val="00C4332D"/>
    <w:rsid w:val="00C5002E"/>
    <w:rsid w:val="00C53A07"/>
    <w:rsid w:val="00C546A5"/>
    <w:rsid w:val="00C54FF9"/>
    <w:rsid w:val="00C67204"/>
    <w:rsid w:val="00C80E73"/>
    <w:rsid w:val="00C811C9"/>
    <w:rsid w:val="00C83BD8"/>
    <w:rsid w:val="00C87D1C"/>
    <w:rsid w:val="00C92E0F"/>
    <w:rsid w:val="00C96859"/>
    <w:rsid w:val="00CA09EC"/>
    <w:rsid w:val="00CA1333"/>
    <w:rsid w:val="00CA24D2"/>
    <w:rsid w:val="00CA2B68"/>
    <w:rsid w:val="00CB12EF"/>
    <w:rsid w:val="00CB30AC"/>
    <w:rsid w:val="00CB34D0"/>
    <w:rsid w:val="00CB6BD6"/>
    <w:rsid w:val="00CC244A"/>
    <w:rsid w:val="00CC4FFF"/>
    <w:rsid w:val="00CD040A"/>
    <w:rsid w:val="00CD34AC"/>
    <w:rsid w:val="00CD6472"/>
    <w:rsid w:val="00CE1046"/>
    <w:rsid w:val="00CE79C5"/>
    <w:rsid w:val="00D00B9E"/>
    <w:rsid w:val="00D046D7"/>
    <w:rsid w:val="00D069CC"/>
    <w:rsid w:val="00D14BAB"/>
    <w:rsid w:val="00D27263"/>
    <w:rsid w:val="00D317F6"/>
    <w:rsid w:val="00D3533F"/>
    <w:rsid w:val="00D401D4"/>
    <w:rsid w:val="00D4086E"/>
    <w:rsid w:val="00D408C9"/>
    <w:rsid w:val="00D41D94"/>
    <w:rsid w:val="00D42FBF"/>
    <w:rsid w:val="00D43CB9"/>
    <w:rsid w:val="00D479BE"/>
    <w:rsid w:val="00D56ED9"/>
    <w:rsid w:val="00D6143A"/>
    <w:rsid w:val="00D74F34"/>
    <w:rsid w:val="00D831C7"/>
    <w:rsid w:val="00D91A9F"/>
    <w:rsid w:val="00D9512F"/>
    <w:rsid w:val="00D9562B"/>
    <w:rsid w:val="00D975C0"/>
    <w:rsid w:val="00DB38D2"/>
    <w:rsid w:val="00DB4468"/>
    <w:rsid w:val="00DB5AAA"/>
    <w:rsid w:val="00DB6340"/>
    <w:rsid w:val="00DC544E"/>
    <w:rsid w:val="00DC69A5"/>
    <w:rsid w:val="00DC7D4B"/>
    <w:rsid w:val="00DD0BF7"/>
    <w:rsid w:val="00DD267F"/>
    <w:rsid w:val="00DE060F"/>
    <w:rsid w:val="00DE0BC2"/>
    <w:rsid w:val="00DE2C4C"/>
    <w:rsid w:val="00DE41B3"/>
    <w:rsid w:val="00DE5845"/>
    <w:rsid w:val="00DF1913"/>
    <w:rsid w:val="00DF27D8"/>
    <w:rsid w:val="00DF48EB"/>
    <w:rsid w:val="00DF59C1"/>
    <w:rsid w:val="00E03779"/>
    <w:rsid w:val="00E064EA"/>
    <w:rsid w:val="00E123DE"/>
    <w:rsid w:val="00E15999"/>
    <w:rsid w:val="00E16024"/>
    <w:rsid w:val="00E16B60"/>
    <w:rsid w:val="00E177FA"/>
    <w:rsid w:val="00E20377"/>
    <w:rsid w:val="00E2196F"/>
    <w:rsid w:val="00E24675"/>
    <w:rsid w:val="00E25E89"/>
    <w:rsid w:val="00E315A1"/>
    <w:rsid w:val="00E41506"/>
    <w:rsid w:val="00E4425B"/>
    <w:rsid w:val="00E442C2"/>
    <w:rsid w:val="00E769DC"/>
    <w:rsid w:val="00E83095"/>
    <w:rsid w:val="00E8425A"/>
    <w:rsid w:val="00E843A0"/>
    <w:rsid w:val="00E9174B"/>
    <w:rsid w:val="00E93CB9"/>
    <w:rsid w:val="00E95B85"/>
    <w:rsid w:val="00E963A1"/>
    <w:rsid w:val="00EA0C0A"/>
    <w:rsid w:val="00EA2B5A"/>
    <w:rsid w:val="00EA44C5"/>
    <w:rsid w:val="00EB275E"/>
    <w:rsid w:val="00EB3BD2"/>
    <w:rsid w:val="00EC0894"/>
    <w:rsid w:val="00EC0E26"/>
    <w:rsid w:val="00EC335C"/>
    <w:rsid w:val="00ED15D0"/>
    <w:rsid w:val="00ED52CA"/>
    <w:rsid w:val="00EF525D"/>
    <w:rsid w:val="00EF69FE"/>
    <w:rsid w:val="00F10EAE"/>
    <w:rsid w:val="00F2154C"/>
    <w:rsid w:val="00F21718"/>
    <w:rsid w:val="00F257CE"/>
    <w:rsid w:val="00F41668"/>
    <w:rsid w:val="00F538B4"/>
    <w:rsid w:val="00F55562"/>
    <w:rsid w:val="00F61446"/>
    <w:rsid w:val="00F73956"/>
    <w:rsid w:val="00F770DA"/>
    <w:rsid w:val="00F81324"/>
    <w:rsid w:val="00F83609"/>
    <w:rsid w:val="00F90238"/>
    <w:rsid w:val="00F91858"/>
    <w:rsid w:val="00F92861"/>
    <w:rsid w:val="00F94E2C"/>
    <w:rsid w:val="00F95660"/>
    <w:rsid w:val="00FA4592"/>
    <w:rsid w:val="00FA6439"/>
    <w:rsid w:val="00FB1BDF"/>
    <w:rsid w:val="00FB3742"/>
    <w:rsid w:val="00FC7F53"/>
    <w:rsid w:val="00FE50E7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E8E"/>
    <w:rPr>
      <w:b/>
      <w:bCs/>
    </w:rPr>
  </w:style>
  <w:style w:type="character" w:styleId="a5">
    <w:name w:val="Emphasis"/>
    <w:basedOn w:val="a0"/>
    <w:uiPriority w:val="20"/>
    <w:qFormat/>
    <w:rsid w:val="00390E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persi</cp:lastModifiedBy>
  <cp:revision>4</cp:revision>
  <cp:lastPrinted>2024-10-13T14:51:00Z</cp:lastPrinted>
  <dcterms:created xsi:type="dcterms:W3CDTF">2021-09-16T06:41:00Z</dcterms:created>
  <dcterms:modified xsi:type="dcterms:W3CDTF">2024-10-13T14:52:00Z</dcterms:modified>
</cp:coreProperties>
</file>